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99">
    <v:background id="_x0000_s1025" o:bwmode="white" fillcolor="#ff9" o:targetscreensize="800,600">
      <v:fill angle="-45" focus="-50%" type="gradient"/>
    </v:background>
  </w:background>
  <w:body>
    <w:p w:rsidR="00485365" w:rsidRPr="009904C2" w:rsidRDefault="00485365" w:rsidP="00D80C68">
      <w:pPr>
        <w:spacing w:after="0"/>
        <w:jc w:val="center"/>
        <w:rPr>
          <w:rFonts w:ascii="Times New Roman" w:hAnsi="Times New Roman"/>
          <w:color w:val="002060"/>
          <w:sz w:val="72"/>
          <w:szCs w:val="72"/>
        </w:rPr>
      </w:pPr>
    </w:p>
    <w:p w:rsidR="00740DE8" w:rsidRPr="00A60656" w:rsidRDefault="00A60656" w:rsidP="00D80C68">
      <w:pPr>
        <w:spacing w:after="0"/>
        <w:jc w:val="center"/>
        <w:rPr>
          <w:rStyle w:val="af2"/>
          <w:rFonts w:ascii="Georgia" w:hAnsi="Georgia"/>
          <w:i w:val="0"/>
          <w:emboss/>
          <w:color w:val="002060"/>
          <w:sz w:val="80"/>
          <w:szCs w:val="80"/>
        </w:rPr>
      </w:pPr>
      <w:r w:rsidRPr="00A60656">
        <w:rPr>
          <w:rStyle w:val="af2"/>
          <w:rFonts w:ascii="Georgia" w:hAnsi="Georgia"/>
          <w:i w:val="0"/>
          <w:emboss/>
          <w:color w:val="002060"/>
          <w:sz w:val="80"/>
          <w:szCs w:val="80"/>
        </w:rPr>
        <w:t>Самообследование</w:t>
      </w:r>
    </w:p>
    <w:p w:rsidR="00905A9A" w:rsidRPr="00484AFE" w:rsidRDefault="00905A9A" w:rsidP="00D80C68">
      <w:pPr>
        <w:jc w:val="center"/>
        <w:rPr>
          <w:rFonts w:ascii="Georgia" w:hAnsi="Georgia"/>
          <w:b/>
          <w:color w:val="002060"/>
          <w:sz w:val="48"/>
          <w:szCs w:val="48"/>
        </w:rPr>
      </w:pPr>
    </w:p>
    <w:p w:rsidR="00485365" w:rsidRPr="00484AFE" w:rsidRDefault="00740DE8" w:rsidP="00D80C68">
      <w:pPr>
        <w:jc w:val="center"/>
        <w:rPr>
          <w:rFonts w:ascii="Georgia" w:hAnsi="Georgia"/>
          <w:b/>
          <w:color w:val="002060"/>
          <w:sz w:val="48"/>
          <w:szCs w:val="48"/>
        </w:rPr>
      </w:pPr>
      <w:r w:rsidRPr="00484AFE">
        <w:rPr>
          <w:rFonts w:ascii="Georgia" w:hAnsi="Georgia"/>
          <w:b/>
          <w:color w:val="002060"/>
          <w:sz w:val="48"/>
          <w:szCs w:val="48"/>
        </w:rPr>
        <w:t>МАОУ «С</w:t>
      </w:r>
      <w:r w:rsidR="00A60656">
        <w:rPr>
          <w:rFonts w:ascii="Georgia" w:hAnsi="Georgia"/>
          <w:b/>
          <w:color w:val="002060"/>
          <w:sz w:val="48"/>
          <w:szCs w:val="48"/>
        </w:rPr>
        <w:t>ОШ</w:t>
      </w:r>
      <w:r w:rsidRPr="00484AFE">
        <w:rPr>
          <w:rFonts w:ascii="Georgia" w:hAnsi="Georgia"/>
          <w:b/>
          <w:color w:val="002060"/>
          <w:sz w:val="48"/>
          <w:szCs w:val="48"/>
        </w:rPr>
        <w:t xml:space="preserve"> № 40 </w:t>
      </w:r>
      <w:r w:rsidR="00485365" w:rsidRPr="00484AFE">
        <w:rPr>
          <w:rFonts w:ascii="Georgia" w:hAnsi="Georgia"/>
          <w:b/>
          <w:color w:val="002060"/>
          <w:sz w:val="48"/>
          <w:szCs w:val="48"/>
        </w:rPr>
        <w:br/>
      </w:r>
      <w:r w:rsidRPr="00484AFE">
        <w:rPr>
          <w:rFonts w:ascii="Georgia" w:hAnsi="Georgia"/>
          <w:b/>
          <w:color w:val="002060"/>
          <w:sz w:val="48"/>
          <w:szCs w:val="48"/>
        </w:rPr>
        <w:t xml:space="preserve">с углубленным изучением </w:t>
      </w:r>
      <w:r w:rsidR="00485365" w:rsidRPr="00484AFE">
        <w:rPr>
          <w:rFonts w:ascii="Georgia" w:hAnsi="Georgia"/>
          <w:b/>
          <w:color w:val="002060"/>
          <w:sz w:val="48"/>
          <w:szCs w:val="48"/>
        </w:rPr>
        <w:br/>
      </w:r>
      <w:r w:rsidRPr="00484AFE">
        <w:rPr>
          <w:rFonts w:ascii="Georgia" w:hAnsi="Georgia"/>
          <w:b/>
          <w:color w:val="002060"/>
          <w:sz w:val="48"/>
          <w:szCs w:val="48"/>
        </w:rPr>
        <w:t>отдельных предметов»</w:t>
      </w:r>
    </w:p>
    <w:p w:rsidR="00485365" w:rsidRPr="00484AFE" w:rsidRDefault="00485365" w:rsidP="00D80C68">
      <w:pPr>
        <w:jc w:val="center"/>
        <w:rPr>
          <w:rFonts w:ascii="Georgia" w:hAnsi="Georgia"/>
          <w:b/>
          <w:color w:val="002060"/>
          <w:sz w:val="48"/>
          <w:szCs w:val="48"/>
        </w:rPr>
      </w:pPr>
      <w:r w:rsidRPr="00484AFE">
        <w:rPr>
          <w:rFonts w:ascii="Georgia" w:hAnsi="Georgia"/>
          <w:b/>
          <w:color w:val="002060"/>
          <w:sz w:val="48"/>
          <w:szCs w:val="48"/>
        </w:rPr>
        <w:t>за 201</w:t>
      </w:r>
      <w:r w:rsidR="00026F78">
        <w:rPr>
          <w:rFonts w:ascii="Georgia" w:hAnsi="Georgia"/>
          <w:b/>
          <w:color w:val="002060"/>
          <w:sz w:val="48"/>
          <w:szCs w:val="48"/>
          <w:lang w:val="en-US"/>
        </w:rPr>
        <w:t>8</w:t>
      </w:r>
      <w:r w:rsidR="007466EC" w:rsidRPr="00484AFE">
        <w:rPr>
          <w:rFonts w:ascii="Georgia" w:hAnsi="Georgia"/>
          <w:b/>
          <w:color w:val="002060"/>
          <w:sz w:val="48"/>
          <w:szCs w:val="48"/>
        </w:rPr>
        <w:t>/201</w:t>
      </w:r>
      <w:r w:rsidR="00026F78">
        <w:rPr>
          <w:rFonts w:ascii="Georgia" w:hAnsi="Georgia"/>
          <w:b/>
          <w:color w:val="002060"/>
          <w:sz w:val="48"/>
          <w:szCs w:val="48"/>
          <w:lang w:val="en-US"/>
        </w:rPr>
        <w:t>9</w:t>
      </w:r>
      <w:r w:rsidR="00AD2A13" w:rsidRPr="00484AFE">
        <w:rPr>
          <w:rFonts w:ascii="Georgia" w:hAnsi="Georgia"/>
          <w:b/>
          <w:color w:val="002060"/>
          <w:sz w:val="48"/>
          <w:szCs w:val="48"/>
        </w:rPr>
        <w:t>учебный год</w:t>
      </w:r>
    </w:p>
    <w:p w:rsidR="00667705" w:rsidRPr="00484AFE" w:rsidRDefault="00A0410A" w:rsidP="00D80C68">
      <w:pPr>
        <w:pStyle w:val="1"/>
        <w:jc w:val="center"/>
        <w:rPr>
          <w:rFonts w:ascii="Times New Roman" w:hAnsi="Times New Roman"/>
          <w:color w:val="002060"/>
          <w:sz w:val="24"/>
          <w:szCs w:val="24"/>
        </w:rPr>
      </w:pPr>
      <w:r w:rsidRPr="00A0410A">
        <w:rPr>
          <w:rFonts w:ascii="Times New Roman" w:hAnsi="Times New Roman"/>
          <w:noProof/>
          <w:color w:val="002060"/>
        </w:rPr>
        <w:drawing>
          <wp:anchor distT="0" distB="0" distL="114300" distR="114300" simplePos="0" relativeHeight="251706880" behindDoc="0" locked="0" layoutInCell="1" allowOverlap="1">
            <wp:simplePos x="0" y="0"/>
            <wp:positionH relativeFrom="column">
              <wp:posOffset>1344930</wp:posOffset>
            </wp:positionH>
            <wp:positionV relativeFrom="paragraph">
              <wp:posOffset>714375</wp:posOffset>
            </wp:positionV>
            <wp:extent cx="3364865" cy="2264410"/>
            <wp:effectExtent l="114300" t="76200" r="102235" b="78740"/>
            <wp:wrapSquare wrapText="bothSides"/>
            <wp:docPr id="5" name="Рисунок 1" descr="D:\Программы компьютера\Users\1\Downloads\25-06-2016_13-53-53 (1)\20160625_135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граммы компьютера\Users\1\Downloads\25-06-2016_13-53-53 (1)\20160625_135630.jpg"/>
                    <pic:cNvPicPr>
                      <a:picLocks noChangeAspect="1" noChangeArrowheads="1"/>
                    </pic:cNvPicPr>
                  </pic:nvPicPr>
                  <pic:blipFill>
                    <a:blip r:embed="rId8" cstate="print"/>
                    <a:srcRect/>
                    <a:stretch>
                      <a:fillRect/>
                    </a:stretch>
                  </pic:blipFill>
                  <pic:spPr bwMode="auto">
                    <a:xfrm>
                      <a:off x="0" y="0"/>
                      <a:ext cx="3364865" cy="22644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1D7AE3" w:rsidRPr="00484AFE">
        <w:rPr>
          <w:rFonts w:ascii="Times New Roman" w:hAnsi="Times New Roman"/>
          <w:color w:val="002060"/>
        </w:rPr>
        <w:br w:type="page"/>
      </w:r>
      <w:bookmarkStart w:id="0" w:name="_Toc389465820"/>
      <w:r w:rsidR="00667705" w:rsidRPr="00484AFE">
        <w:rPr>
          <w:rFonts w:ascii="Times New Roman" w:hAnsi="Times New Roman"/>
          <w:color w:val="002060"/>
          <w:sz w:val="24"/>
          <w:szCs w:val="24"/>
        </w:rPr>
        <w:lastRenderedPageBreak/>
        <w:t>Содержание</w:t>
      </w:r>
      <w:bookmarkEnd w:id="0"/>
    </w:p>
    <w:p w:rsidR="00705615" w:rsidRPr="00484AFE" w:rsidRDefault="00894AAE" w:rsidP="00D80C68">
      <w:pPr>
        <w:pStyle w:val="11"/>
        <w:tabs>
          <w:tab w:val="right" w:leader="dot" w:pos="9912"/>
        </w:tabs>
        <w:rPr>
          <w:rFonts w:ascii="Times New Roman" w:hAnsi="Times New Roman"/>
          <w:noProof/>
          <w:color w:val="002060"/>
          <w:sz w:val="24"/>
          <w:szCs w:val="24"/>
        </w:rPr>
      </w:pPr>
      <w:r w:rsidRPr="00894AAE">
        <w:rPr>
          <w:rFonts w:ascii="Times New Roman" w:hAnsi="Times New Roman"/>
          <w:color w:val="002060"/>
          <w:sz w:val="24"/>
          <w:szCs w:val="24"/>
        </w:rPr>
        <w:fldChar w:fldCharType="begin"/>
      </w:r>
      <w:r w:rsidR="0006107A" w:rsidRPr="00484AFE">
        <w:rPr>
          <w:rFonts w:ascii="Times New Roman" w:hAnsi="Times New Roman"/>
          <w:color w:val="002060"/>
          <w:sz w:val="24"/>
          <w:szCs w:val="24"/>
        </w:rPr>
        <w:instrText xml:space="preserve"> TOC \o "1-3" \h \z \u </w:instrText>
      </w:r>
      <w:r w:rsidRPr="00894AAE">
        <w:rPr>
          <w:rFonts w:ascii="Times New Roman" w:hAnsi="Times New Roman"/>
          <w:color w:val="002060"/>
          <w:sz w:val="24"/>
          <w:szCs w:val="24"/>
        </w:rPr>
        <w:fldChar w:fldCharType="separate"/>
      </w:r>
      <w:hyperlink w:anchor="_Toc389465820" w:history="1">
        <w:r w:rsidR="00705615" w:rsidRPr="00484AFE">
          <w:rPr>
            <w:rStyle w:val="aa"/>
            <w:rFonts w:ascii="Times New Roman" w:hAnsi="Times New Roman"/>
            <w:noProof/>
            <w:color w:val="002060"/>
            <w:sz w:val="24"/>
            <w:szCs w:val="24"/>
          </w:rPr>
          <w:t>Содержание</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_Toc389465820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2</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11"/>
        <w:tabs>
          <w:tab w:val="right" w:leader="dot" w:pos="9912"/>
        </w:tabs>
        <w:rPr>
          <w:rFonts w:ascii="Times New Roman" w:hAnsi="Times New Roman"/>
          <w:noProof/>
          <w:color w:val="002060"/>
          <w:sz w:val="24"/>
          <w:szCs w:val="24"/>
        </w:rPr>
      </w:pPr>
      <w:hyperlink w:anchor="_Toc389465821" w:history="1">
        <w:r w:rsidR="00705615" w:rsidRPr="00484AFE">
          <w:rPr>
            <w:rStyle w:val="aa"/>
            <w:rFonts w:ascii="Times New Roman" w:hAnsi="Times New Roman"/>
            <w:noProof/>
            <w:color w:val="002060"/>
            <w:sz w:val="24"/>
            <w:szCs w:val="24"/>
          </w:rPr>
          <w:t>Раздел 1. Общая характеристика школы</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_Toc389465821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4</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22" w:history="1">
        <w:r w:rsidR="00705615" w:rsidRPr="00484AFE">
          <w:rPr>
            <w:rStyle w:val="aa"/>
            <w:rFonts w:ascii="Times New Roman" w:hAnsi="Times New Roman"/>
            <w:noProof/>
            <w:color w:val="002060"/>
            <w:sz w:val="24"/>
            <w:szCs w:val="24"/>
          </w:rPr>
          <w:t>1.1.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Основные показатели школы</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_Toc389465822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4</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23" w:history="1">
        <w:r w:rsidR="00705615" w:rsidRPr="00484AFE">
          <w:rPr>
            <w:rStyle w:val="aa"/>
            <w:rFonts w:ascii="Times New Roman" w:hAnsi="Times New Roman"/>
            <w:noProof/>
            <w:color w:val="002060"/>
            <w:sz w:val="24"/>
            <w:szCs w:val="24"/>
          </w:rPr>
          <w:t>1.2.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Социальный паспорт школы</w:t>
        </w:r>
        <w:r w:rsidR="00705615" w:rsidRPr="00484AFE">
          <w:rPr>
            <w:rFonts w:ascii="Times New Roman" w:hAnsi="Times New Roman"/>
            <w:noProof/>
            <w:webHidden/>
            <w:color w:val="002060"/>
            <w:sz w:val="24"/>
            <w:szCs w:val="24"/>
          </w:rPr>
          <w:tab/>
        </w:r>
        <w:r w:rsidR="004C1FA7">
          <w:rPr>
            <w:rFonts w:ascii="Times New Roman" w:hAnsi="Times New Roman"/>
            <w:noProof/>
            <w:webHidden/>
            <w:color w:val="002060"/>
            <w:sz w:val="24"/>
            <w:szCs w:val="24"/>
          </w:rPr>
          <w:t>6</w:t>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24" w:history="1">
        <w:r w:rsidR="00705615" w:rsidRPr="00484AFE">
          <w:rPr>
            <w:rStyle w:val="aa"/>
            <w:rFonts w:ascii="Times New Roman" w:hAnsi="Times New Roman"/>
            <w:noProof/>
            <w:color w:val="002060"/>
            <w:sz w:val="24"/>
            <w:szCs w:val="24"/>
          </w:rPr>
          <w:t>1.3.</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Структура управления школой</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_Toc389465824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4C1FA7">
          <w:rPr>
            <w:rFonts w:ascii="Times New Roman" w:hAnsi="Times New Roman"/>
            <w:noProof/>
            <w:webHidden/>
            <w:color w:val="002060"/>
            <w:sz w:val="24"/>
            <w:szCs w:val="24"/>
          </w:rPr>
          <w:t>9</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11"/>
        <w:tabs>
          <w:tab w:val="right" w:leader="dot" w:pos="9912"/>
        </w:tabs>
        <w:rPr>
          <w:rFonts w:ascii="Times New Roman" w:hAnsi="Times New Roman"/>
          <w:noProof/>
          <w:color w:val="002060"/>
          <w:sz w:val="24"/>
          <w:szCs w:val="24"/>
        </w:rPr>
      </w:pPr>
      <w:hyperlink w:anchor="_Toc389465825" w:history="1">
        <w:r w:rsidR="00705615" w:rsidRPr="00484AFE">
          <w:rPr>
            <w:rStyle w:val="aa"/>
            <w:rFonts w:ascii="Times New Roman" w:hAnsi="Times New Roman"/>
            <w:noProof/>
            <w:color w:val="002060"/>
            <w:sz w:val="24"/>
            <w:szCs w:val="24"/>
          </w:rPr>
          <w:t>Раздел 2. Особенности образовательного процесса</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_Toc389465825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1</w:t>
        </w:r>
        <w:r w:rsidR="004C1FA7">
          <w:rPr>
            <w:rFonts w:ascii="Times New Roman" w:hAnsi="Times New Roman"/>
            <w:noProof/>
            <w:webHidden/>
            <w:color w:val="002060"/>
            <w:sz w:val="24"/>
            <w:szCs w:val="24"/>
          </w:rPr>
          <w:t>1</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26" w:history="1">
        <w:r w:rsidR="00705615" w:rsidRPr="00484AFE">
          <w:rPr>
            <w:rStyle w:val="aa"/>
            <w:rFonts w:ascii="Times New Roman" w:hAnsi="Times New Roman"/>
            <w:noProof/>
            <w:color w:val="002060"/>
            <w:sz w:val="24"/>
            <w:szCs w:val="24"/>
          </w:rPr>
          <w:t>2.1.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Характеристика образовательных программ по ступеням обучения</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_Toc389465826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1</w:t>
        </w:r>
        <w:r w:rsidR="004C1FA7">
          <w:rPr>
            <w:rFonts w:ascii="Times New Roman" w:hAnsi="Times New Roman"/>
            <w:noProof/>
            <w:webHidden/>
            <w:color w:val="002060"/>
            <w:sz w:val="24"/>
            <w:szCs w:val="24"/>
          </w:rPr>
          <w:t>1</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27" w:history="1">
        <w:r w:rsidR="00705615" w:rsidRPr="00484AFE">
          <w:rPr>
            <w:rStyle w:val="aa"/>
            <w:rFonts w:ascii="Times New Roman" w:hAnsi="Times New Roman"/>
            <w:noProof/>
            <w:color w:val="002060"/>
            <w:sz w:val="24"/>
            <w:szCs w:val="24"/>
          </w:rPr>
          <w:t>2.2.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Дополнительные образовательные услуги</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_Toc389465827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17</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28" w:history="1">
        <w:r w:rsidR="00705615" w:rsidRPr="00484AFE">
          <w:rPr>
            <w:rStyle w:val="aa"/>
            <w:rFonts w:ascii="Times New Roman" w:hAnsi="Times New Roman"/>
            <w:noProof/>
            <w:color w:val="002060"/>
            <w:sz w:val="24"/>
            <w:szCs w:val="24"/>
          </w:rPr>
          <w:t>2.3.</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Организация изучения иностранных языков</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_Toc389465828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1</w:t>
        </w:r>
        <w:r w:rsidR="004C1FA7">
          <w:rPr>
            <w:rFonts w:ascii="Times New Roman" w:hAnsi="Times New Roman"/>
            <w:noProof/>
            <w:webHidden/>
            <w:color w:val="002060"/>
            <w:sz w:val="24"/>
            <w:szCs w:val="24"/>
          </w:rPr>
          <w:t>6</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29" w:history="1">
        <w:r w:rsidR="00705615" w:rsidRPr="00484AFE">
          <w:rPr>
            <w:rStyle w:val="aa"/>
            <w:rFonts w:ascii="Times New Roman" w:hAnsi="Times New Roman"/>
            <w:noProof/>
            <w:color w:val="002060"/>
            <w:sz w:val="24"/>
            <w:szCs w:val="24"/>
          </w:rPr>
          <w:t>2.4.</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Реализация прав детей на обучение на родном (нерусском) языке и изучение родного языка</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_Toc389465829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1</w:t>
        </w:r>
        <w:r w:rsidR="004C1FA7">
          <w:rPr>
            <w:rFonts w:ascii="Times New Roman" w:hAnsi="Times New Roman"/>
            <w:noProof/>
            <w:webHidden/>
            <w:color w:val="002060"/>
            <w:sz w:val="24"/>
            <w:szCs w:val="24"/>
          </w:rPr>
          <w:t>6</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30" w:history="1">
        <w:r w:rsidR="00705615" w:rsidRPr="00484AFE">
          <w:rPr>
            <w:rStyle w:val="aa"/>
            <w:rFonts w:ascii="Times New Roman" w:hAnsi="Times New Roman"/>
            <w:noProof/>
            <w:color w:val="002060"/>
            <w:sz w:val="24"/>
            <w:szCs w:val="24"/>
          </w:rPr>
          <w:t>2.5.</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Образовательные технологии и методы обучения, используемые в образовательном процессе</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_Toc389465830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0D79D6">
          <w:rPr>
            <w:rFonts w:ascii="Times New Roman" w:hAnsi="Times New Roman"/>
            <w:noProof/>
            <w:webHidden/>
            <w:color w:val="002060"/>
            <w:sz w:val="24"/>
            <w:szCs w:val="24"/>
          </w:rPr>
          <w:t>31</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11"/>
        <w:tabs>
          <w:tab w:val="right" w:leader="dot" w:pos="9912"/>
        </w:tabs>
        <w:rPr>
          <w:rFonts w:ascii="Times New Roman" w:hAnsi="Times New Roman"/>
          <w:noProof/>
          <w:color w:val="002060"/>
          <w:sz w:val="24"/>
          <w:szCs w:val="24"/>
        </w:rPr>
      </w:pPr>
      <w:hyperlink w:anchor="_Toc389465831" w:history="1">
        <w:r w:rsidR="00705615" w:rsidRPr="00484AFE">
          <w:rPr>
            <w:rStyle w:val="aa"/>
            <w:rFonts w:ascii="Times New Roman" w:hAnsi="Times New Roman"/>
            <w:noProof/>
            <w:color w:val="002060"/>
            <w:sz w:val="24"/>
            <w:szCs w:val="24"/>
          </w:rPr>
          <w:t>Раздел 3. Особенности воспитательного процесса</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31</w:t>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32" w:history="1">
        <w:r w:rsidR="00705615" w:rsidRPr="00484AFE">
          <w:rPr>
            <w:rStyle w:val="aa"/>
            <w:rFonts w:ascii="Times New Roman" w:hAnsi="Times New Roman"/>
            <w:noProof/>
            <w:color w:val="002060"/>
            <w:sz w:val="24"/>
            <w:szCs w:val="24"/>
          </w:rPr>
          <w:t>3.1.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Основные направления воспитательной деятельности.</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31</w:t>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33" w:history="1">
        <w:r w:rsidR="00705615" w:rsidRPr="00484AFE">
          <w:rPr>
            <w:rStyle w:val="aa"/>
            <w:rFonts w:ascii="Times New Roman" w:hAnsi="Times New Roman"/>
            <w:noProof/>
            <w:color w:val="002060"/>
            <w:sz w:val="24"/>
            <w:szCs w:val="24"/>
          </w:rPr>
          <w:t>3.2.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Виды внеклассной, внеурочной деятельности</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_Toc389465833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3</w:t>
        </w:r>
        <w:r w:rsidR="000D79D6">
          <w:rPr>
            <w:rFonts w:ascii="Times New Roman" w:hAnsi="Times New Roman"/>
            <w:noProof/>
            <w:webHidden/>
            <w:color w:val="002060"/>
            <w:sz w:val="24"/>
            <w:szCs w:val="24"/>
          </w:rPr>
          <w:t>2</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34" w:history="1">
        <w:r w:rsidR="00705615" w:rsidRPr="00484AFE">
          <w:rPr>
            <w:rStyle w:val="aa"/>
            <w:rFonts w:ascii="Times New Roman" w:hAnsi="Times New Roman"/>
            <w:noProof/>
            <w:color w:val="002060"/>
            <w:sz w:val="24"/>
            <w:szCs w:val="24"/>
          </w:rPr>
          <w:t>3.3.</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Научные общества, творческие объединения, кружки, секции</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_Toc389465834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4</w:t>
        </w:r>
        <w:r w:rsidR="000D79D6">
          <w:rPr>
            <w:rFonts w:ascii="Times New Roman" w:hAnsi="Times New Roman"/>
            <w:noProof/>
            <w:webHidden/>
            <w:color w:val="002060"/>
            <w:sz w:val="24"/>
            <w:szCs w:val="24"/>
          </w:rPr>
          <w:t>3</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35" w:history="1">
        <w:r w:rsidR="00705615" w:rsidRPr="00484AFE">
          <w:rPr>
            <w:rStyle w:val="aa"/>
            <w:rFonts w:ascii="Times New Roman" w:hAnsi="Times New Roman"/>
            <w:noProof/>
            <w:color w:val="002060"/>
            <w:sz w:val="24"/>
            <w:szCs w:val="24"/>
          </w:rPr>
          <w:t>3.4.</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Организация специализированной (коррекционной) помощи детям, в том числе детям с ограниченными возможностями здоровья</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48</w:t>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36" w:history="1">
        <w:r w:rsidR="00705615" w:rsidRPr="00484AFE">
          <w:rPr>
            <w:rStyle w:val="aa"/>
            <w:rFonts w:ascii="Times New Roman" w:hAnsi="Times New Roman"/>
            <w:noProof/>
            <w:color w:val="002060"/>
            <w:sz w:val="24"/>
            <w:szCs w:val="24"/>
          </w:rPr>
          <w:t>3.5.</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Досуговая деятельность и дополнительное образование</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49</w:t>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37" w:history="1">
        <w:r w:rsidR="00705615" w:rsidRPr="00484AFE">
          <w:rPr>
            <w:rStyle w:val="aa"/>
            <w:rFonts w:ascii="Times New Roman" w:hAnsi="Times New Roman"/>
            <w:noProof/>
            <w:color w:val="002060"/>
            <w:sz w:val="24"/>
            <w:szCs w:val="24"/>
          </w:rPr>
          <w:t>3.6.</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Организация летнего отдыха детей</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49</w:t>
        </w:r>
      </w:hyperlink>
    </w:p>
    <w:p w:rsidR="00705615" w:rsidRPr="00484AFE" w:rsidRDefault="00894AAE" w:rsidP="00D80C68">
      <w:pPr>
        <w:pStyle w:val="11"/>
        <w:tabs>
          <w:tab w:val="right" w:leader="dot" w:pos="9912"/>
        </w:tabs>
        <w:rPr>
          <w:rFonts w:ascii="Times New Roman" w:hAnsi="Times New Roman"/>
          <w:noProof/>
          <w:color w:val="002060"/>
          <w:sz w:val="24"/>
          <w:szCs w:val="24"/>
        </w:rPr>
      </w:pPr>
      <w:hyperlink w:anchor="_Toc389465838" w:history="1">
        <w:r w:rsidR="00705615" w:rsidRPr="00484AFE">
          <w:rPr>
            <w:rStyle w:val="aa"/>
            <w:rFonts w:ascii="Times New Roman" w:hAnsi="Times New Roman"/>
            <w:noProof/>
            <w:color w:val="002060"/>
            <w:sz w:val="24"/>
            <w:szCs w:val="24"/>
          </w:rPr>
          <w:t>Раздел 4. Кадровый состав школы</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_Toc389465838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5</w:t>
        </w:r>
        <w:r w:rsidR="000D79D6">
          <w:rPr>
            <w:rFonts w:ascii="Times New Roman" w:hAnsi="Times New Roman"/>
            <w:noProof/>
            <w:webHidden/>
            <w:color w:val="002060"/>
            <w:sz w:val="24"/>
            <w:szCs w:val="24"/>
          </w:rPr>
          <w:t>2</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39" w:history="1">
        <w:r w:rsidR="00705615" w:rsidRPr="00484AFE">
          <w:rPr>
            <w:rStyle w:val="aa"/>
            <w:rFonts w:ascii="Times New Roman" w:hAnsi="Times New Roman"/>
            <w:noProof/>
            <w:color w:val="002060"/>
            <w:sz w:val="24"/>
            <w:szCs w:val="24"/>
          </w:rPr>
          <w:t>4.1.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Характеристика внутришкольной системы оценки качества</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_Toc389465839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5</w:t>
        </w:r>
        <w:r w:rsidR="000D79D6">
          <w:rPr>
            <w:rFonts w:ascii="Times New Roman" w:hAnsi="Times New Roman"/>
            <w:noProof/>
            <w:webHidden/>
            <w:color w:val="002060"/>
            <w:sz w:val="24"/>
            <w:szCs w:val="24"/>
          </w:rPr>
          <w:t>2</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40" w:history="1">
        <w:r w:rsidR="00705615" w:rsidRPr="00484AFE">
          <w:rPr>
            <w:rStyle w:val="aa"/>
            <w:rFonts w:ascii="Times New Roman" w:hAnsi="Times New Roman"/>
            <w:noProof/>
            <w:color w:val="002060"/>
            <w:sz w:val="24"/>
            <w:szCs w:val="24"/>
          </w:rPr>
          <w:t>4.2.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Кадровый состав</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_Toc389465840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0D79D6">
          <w:rPr>
            <w:rFonts w:ascii="Times New Roman" w:hAnsi="Times New Roman"/>
            <w:noProof/>
            <w:webHidden/>
            <w:color w:val="002060"/>
            <w:sz w:val="24"/>
            <w:szCs w:val="24"/>
          </w:rPr>
          <w:t>56</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11"/>
        <w:tabs>
          <w:tab w:val="right" w:leader="dot" w:pos="9912"/>
        </w:tabs>
        <w:rPr>
          <w:rFonts w:ascii="Times New Roman" w:hAnsi="Times New Roman"/>
          <w:noProof/>
          <w:color w:val="002060"/>
          <w:sz w:val="24"/>
          <w:szCs w:val="24"/>
        </w:rPr>
      </w:pPr>
      <w:hyperlink w:anchor="_Toc389465841" w:history="1">
        <w:r w:rsidR="00705615" w:rsidRPr="00484AFE">
          <w:rPr>
            <w:rStyle w:val="aa"/>
            <w:rFonts w:ascii="Times New Roman" w:hAnsi="Times New Roman"/>
            <w:noProof/>
            <w:color w:val="002060"/>
            <w:sz w:val="24"/>
            <w:szCs w:val="24"/>
          </w:rPr>
          <w:t>Раздел 5. Социальная активность и внешние связи учреждения</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59</w:t>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42" w:history="1">
        <w:r w:rsidR="00705615" w:rsidRPr="00484AFE">
          <w:rPr>
            <w:rStyle w:val="aa"/>
            <w:rFonts w:ascii="Times New Roman" w:hAnsi="Times New Roman"/>
            <w:noProof/>
            <w:color w:val="002060"/>
            <w:sz w:val="24"/>
            <w:szCs w:val="24"/>
          </w:rPr>
          <w:t>5.1.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Взаимодействие школы с учреждениями социально-образовательной сферы</w:t>
        </w:r>
        <w:r w:rsidR="00705615" w:rsidRPr="00484AFE">
          <w:rPr>
            <w:rFonts w:ascii="Times New Roman" w:hAnsi="Times New Roman"/>
            <w:noProof/>
            <w:webHidden/>
            <w:color w:val="002060"/>
            <w:sz w:val="24"/>
            <w:szCs w:val="24"/>
          </w:rPr>
          <w:tab/>
        </w:r>
        <w:r w:rsidR="000D79D6">
          <w:rPr>
            <w:rFonts w:ascii="Times New Roman" w:hAnsi="Times New Roman"/>
            <w:noProof/>
            <w:webHidden/>
            <w:color w:val="002060"/>
            <w:sz w:val="24"/>
            <w:szCs w:val="24"/>
          </w:rPr>
          <w:t>59</w:t>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43" w:history="1">
        <w:r w:rsidR="00705615" w:rsidRPr="00484AFE">
          <w:rPr>
            <w:rStyle w:val="aa"/>
            <w:rFonts w:ascii="Times New Roman" w:hAnsi="Times New Roman"/>
            <w:noProof/>
            <w:color w:val="002060"/>
            <w:sz w:val="24"/>
            <w:szCs w:val="24"/>
          </w:rPr>
          <w:t>5.2.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Направления сотрудничества школы с внешними организациями</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_Toc389465843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6</w:t>
        </w:r>
        <w:r w:rsidR="00453EF1">
          <w:rPr>
            <w:rFonts w:ascii="Times New Roman" w:hAnsi="Times New Roman"/>
            <w:noProof/>
            <w:webHidden/>
            <w:color w:val="002060"/>
            <w:sz w:val="24"/>
            <w:szCs w:val="24"/>
          </w:rPr>
          <w:t>0</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11"/>
        <w:tabs>
          <w:tab w:val="right" w:leader="dot" w:pos="9912"/>
        </w:tabs>
        <w:rPr>
          <w:rFonts w:ascii="Times New Roman" w:hAnsi="Times New Roman"/>
          <w:noProof/>
          <w:color w:val="002060"/>
          <w:sz w:val="24"/>
          <w:szCs w:val="24"/>
        </w:rPr>
      </w:pPr>
      <w:hyperlink w:anchor="_Toc389465844" w:history="1">
        <w:r w:rsidR="00705615" w:rsidRPr="00484AFE">
          <w:rPr>
            <w:rStyle w:val="aa"/>
            <w:rFonts w:ascii="Times New Roman" w:hAnsi="Times New Roman"/>
            <w:noProof/>
            <w:color w:val="002060"/>
            <w:sz w:val="24"/>
            <w:szCs w:val="24"/>
          </w:rPr>
          <w:t>Раздел 6. Условия осуществления образовательного процесса</w:t>
        </w:r>
        <w:r w:rsidR="00705615" w:rsidRPr="00484AFE">
          <w:rPr>
            <w:rFonts w:ascii="Times New Roman" w:hAnsi="Times New Roman"/>
            <w:noProof/>
            <w:webHidden/>
            <w:color w:val="002060"/>
            <w:sz w:val="24"/>
            <w:szCs w:val="24"/>
          </w:rPr>
          <w:tab/>
        </w:r>
        <w:r w:rsidR="00453EF1">
          <w:rPr>
            <w:rFonts w:ascii="Times New Roman" w:hAnsi="Times New Roman"/>
            <w:noProof/>
            <w:webHidden/>
            <w:color w:val="002060"/>
            <w:sz w:val="24"/>
            <w:szCs w:val="24"/>
          </w:rPr>
          <w:t>67</w:t>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45" w:history="1">
        <w:r w:rsidR="00705615" w:rsidRPr="00484AFE">
          <w:rPr>
            <w:rStyle w:val="aa"/>
            <w:rFonts w:ascii="Times New Roman" w:hAnsi="Times New Roman"/>
            <w:noProof/>
            <w:color w:val="002060"/>
            <w:sz w:val="24"/>
            <w:szCs w:val="24"/>
          </w:rPr>
          <w:t>6.1.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Режим работы школы</w:t>
        </w:r>
        <w:r w:rsidR="00705615" w:rsidRPr="00484AFE">
          <w:rPr>
            <w:rFonts w:ascii="Times New Roman" w:hAnsi="Times New Roman"/>
            <w:noProof/>
            <w:webHidden/>
            <w:color w:val="002060"/>
            <w:sz w:val="24"/>
            <w:szCs w:val="24"/>
          </w:rPr>
          <w:tab/>
        </w:r>
        <w:r w:rsidR="00453EF1">
          <w:rPr>
            <w:rFonts w:ascii="Times New Roman" w:hAnsi="Times New Roman"/>
            <w:noProof/>
            <w:webHidden/>
            <w:color w:val="002060"/>
            <w:sz w:val="24"/>
            <w:szCs w:val="24"/>
          </w:rPr>
          <w:t>67</w:t>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46" w:history="1">
        <w:r w:rsidR="00705615" w:rsidRPr="00484AFE">
          <w:rPr>
            <w:rStyle w:val="aa"/>
            <w:rFonts w:ascii="Times New Roman" w:hAnsi="Times New Roman"/>
            <w:noProof/>
            <w:color w:val="002060"/>
            <w:sz w:val="24"/>
            <w:szCs w:val="24"/>
          </w:rPr>
          <w:t>6.2.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Учебно-материальная база, благоустройство и оснащенность</w:t>
        </w:r>
        <w:r w:rsidR="00705615" w:rsidRPr="00484AFE">
          <w:rPr>
            <w:rFonts w:ascii="Times New Roman" w:hAnsi="Times New Roman"/>
            <w:noProof/>
            <w:webHidden/>
            <w:color w:val="002060"/>
            <w:sz w:val="24"/>
            <w:szCs w:val="24"/>
          </w:rPr>
          <w:tab/>
        </w:r>
        <w:r w:rsidR="00D563B1">
          <w:rPr>
            <w:rFonts w:ascii="Times New Roman" w:hAnsi="Times New Roman"/>
            <w:noProof/>
            <w:webHidden/>
            <w:color w:val="002060"/>
            <w:sz w:val="24"/>
            <w:szCs w:val="24"/>
          </w:rPr>
          <w:t>68</w:t>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47" w:history="1">
        <w:r w:rsidR="00705615" w:rsidRPr="00484AFE">
          <w:rPr>
            <w:rStyle w:val="aa"/>
            <w:rFonts w:ascii="Times New Roman" w:hAnsi="Times New Roman"/>
            <w:noProof/>
            <w:color w:val="002060"/>
            <w:sz w:val="24"/>
            <w:szCs w:val="24"/>
          </w:rPr>
          <w:t>6.3.</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Библиотечное обслуживание</w:t>
        </w:r>
        <w:r w:rsidR="00705615" w:rsidRPr="00484AFE">
          <w:rPr>
            <w:rFonts w:ascii="Times New Roman" w:hAnsi="Times New Roman"/>
            <w:noProof/>
            <w:webHidden/>
            <w:color w:val="002060"/>
            <w:sz w:val="24"/>
            <w:szCs w:val="24"/>
          </w:rPr>
          <w:tab/>
        </w:r>
        <w:r w:rsidR="00D563B1">
          <w:rPr>
            <w:rFonts w:ascii="Times New Roman" w:hAnsi="Times New Roman"/>
            <w:noProof/>
            <w:webHidden/>
            <w:color w:val="002060"/>
            <w:sz w:val="24"/>
            <w:szCs w:val="24"/>
          </w:rPr>
          <w:t>68</w:t>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48" w:history="1">
        <w:r w:rsidR="00705615" w:rsidRPr="00484AFE">
          <w:rPr>
            <w:rStyle w:val="aa"/>
            <w:rFonts w:ascii="Times New Roman" w:hAnsi="Times New Roman"/>
            <w:noProof/>
            <w:color w:val="002060"/>
            <w:sz w:val="24"/>
            <w:szCs w:val="24"/>
          </w:rPr>
          <w:t>6.4.</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Динамика изменений материально-технического состояния</w:t>
        </w:r>
        <w:r w:rsidR="00705615" w:rsidRPr="00484AFE">
          <w:rPr>
            <w:rFonts w:ascii="Times New Roman" w:hAnsi="Times New Roman"/>
            <w:noProof/>
            <w:webHidden/>
            <w:color w:val="002060"/>
            <w:sz w:val="24"/>
            <w:szCs w:val="24"/>
          </w:rPr>
          <w:tab/>
        </w:r>
        <w:r w:rsidR="00D563B1">
          <w:rPr>
            <w:rFonts w:ascii="Times New Roman" w:hAnsi="Times New Roman"/>
            <w:noProof/>
            <w:webHidden/>
            <w:color w:val="002060"/>
            <w:sz w:val="24"/>
            <w:szCs w:val="24"/>
          </w:rPr>
          <w:t>69</w:t>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49" w:history="1">
        <w:r w:rsidR="00705615" w:rsidRPr="00484AFE">
          <w:rPr>
            <w:rStyle w:val="aa"/>
            <w:rFonts w:ascii="Times New Roman" w:hAnsi="Times New Roman"/>
            <w:noProof/>
            <w:color w:val="002060"/>
            <w:sz w:val="24"/>
            <w:szCs w:val="24"/>
          </w:rPr>
          <w:t>6.5.</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lang w:val="en-US"/>
          </w:rPr>
          <w:t>IT</w:t>
        </w:r>
        <w:r w:rsidR="00705615" w:rsidRPr="00484AFE">
          <w:rPr>
            <w:rStyle w:val="aa"/>
            <w:rFonts w:ascii="Times New Roman" w:hAnsi="Times New Roman"/>
            <w:noProof/>
            <w:color w:val="002060"/>
            <w:sz w:val="24"/>
            <w:szCs w:val="24"/>
          </w:rPr>
          <w:t xml:space="preserve"> – Инфраструктура</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_Toc389465849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7</w:t>
        </w:r>
        <w:r w:rsidR="00D563B1">
          <w:rPr>
            <w:rFonts w:ascii="Times New Roman" w:hAnsi="Times New Roman"/>
            <w:noProof/>
            <w:webHidden/>
            <w:color w:val="002060"/>
            <w:sz w:val="24"/>
            <w:szCs w:val="24"/>
          </w:rPr>
          <w:t>1</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50" w:history="1">
        <w:r w:rsidR="00705615" w:rsidRPr="00484AFE">
          <w:rPr>
            <w:rStyle w:val="aa"/>
            <w:rFonts w:ascii="Times New Roman" w:hAnsi="Times New Roman"/>
            <w:noProof/>
            <w:color w:val="002060"/>
            <w:sz w:val="24"/>
            <w:szCs w:val="24"/>
          </w:rPr>
          <w:t>6.6.</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Организация питания, медицинского обслуживания</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_Toc389465850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7</w:t>
        </w:r>
        <w:r w:rsidR="00D563B1">
          <w:rPr>
            <w:rFonts w:ascii="Times New Roman" w:hAnsi="Times New Roman"/>
            <w:noProof/>
            <w:webHidden/>
            <w:color w:val="002060"/>
            <w:sz w:val="24"/>
            <w:szCs w:val="24"/>
          </w:rPr>
          <w:t>1</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51" w:history="1">
        <w:r w:rsidR="00705615" w:rsidRPr="00484AFE">
          <w:rPr>
            <w:rStyle w:val="aa"/>
            <w:rFonts w:ascii="Times New Roman" w:hAnsi="Times New Roman"/>
            <w:noProof/>
            <w:color w:val="002060"/>
            <w:sz w:val="24"/>
            <w:szCs w:val="24"/>
          </w:rPr>
          <w:t>6.7.</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Обеспечение безопасности</w:t>
        </w:r>
        <w:r w:rsidR="00705615" w:rsidRPr="00484AFE">
          <w:rPr>
            <w:rFonts w:ascii="Times New Roman" w:hAnsi="Times New Roman"/>
            <w:noProof/>
            <w:webHidden/>
            <w:color w:val="002060"/>
            <w:sz w:val="24"/>
            <w:szCs w:val="24"/>
          </w:rPr>
          <w:tab/>
        </w:r>
        <w:r w:rsidR="00D44423">
          <w:rPr>
            <w:rFonts w:ascii="Times New Roman" w:hAnsi="Times New Roman"/>
            <w:noProof/>
            <w:webHidden/>
            <w:color w:val="002060"/>
            <w:sz w:val="24"/>
            <w:szCs w:val="24"/>
          </w:rPr>
          <w:t>7</w:t>
        </w:r>
        <w:r w:rsidR="00D563B1">
          <w:rPr>
            <w:rFonts w:ascii="Times New Roman" w:hAnsi="Times New Roman"/>
            <w:noProof/>
            <w:webHidden/>
            <w:color w:val="002060"/>
            <w:sz w:val="24"/>
            <w:szCs w:val="24"/>
          </w:rPr>
          <w:t>2</w:t>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_Toc389465851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b/>
            <w:bCs/>
            <w:noProof/>
            <w:webHidden/>
            <w:color w:val="002060"/>
            <w:sz w:val="24"/>
            <w:szCs w:val="24"/>
          </w:rPr>
          <w:t>.</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52" w:history="1">
        <w:r w:rsidR="00705615" w:rsidRPr="00484AFE">
          <w:rPr>
            <w:rStyle w:val="aa"/>
            <w:rFonts w:ascii="Times New Roman" w:hAnsi="Times New Roman"/>
            <w:noProof/>
            <w:color w:val="002060"/>
            <w:sz w:val="24"/>
            <w:szCs w:val="24"/>
          </w:rPr>
          <w:t>6.8.</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Условия, для обучения учащихся с ограниченными возможностями здоровья</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_Toc389465852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77</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11"/>
        <w:tabs>
          <w:tab w:val="right" w:leader="dot" w:pos="9912"/>
        </w:tabs>
        <w:rPr>
          <w:rFonts w:ascii="Times New Roman" w:hAnsi="Times New Roman"/>
          <w:noProof/>
          <w:color w:val="002060"/>
          <w:sz w:val="24"/>
          <w:szCs w:val="24"/>
        </w:rPr>
      </w:pPr>
      <w:hyperlink w:anchor="_Toc389465853" w:history="1">
        <w:r w:rsidR="00705615" w:rsidRPr="00484AFE">
          <w:rPr>
            <w:rStyle w:val="aa"/>
            <w:rFonts w:ascii="Times New Roman" w:hAnsi="Times New Roman"/>
            <w:noProof/>
            <w:color w:val="002060"/>
            <w:sz w:val="24"/>
            <w:szCs w:val="24"/>
          </w:rPr>
          <w:t>Раздел 7. Результаты деятельности школы</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_Toc389465853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7</w:t>
        </w:r>
        <w:r w:rsidR="00D563B1">
          <w:rPr>
            <w:rFonts w:ascii="Times New Roman" w:hAnsi="Times New Roman"/>
            <w:noProof/>
            <w:webHidden/>
            <w:color w:val="002060"/>
            <w:sz w:val="24"/>
            <w:szCs w:val="24"/>
          </w:rPr>
          <w:t>2</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54" w:history="1">
        <w:r w:rsidR="00705615" w:rsidRPr="00484AFE">
          <w:rPr>
            <w:rStyle w:val="aa"/>
            <w:rFonts w:ascii="Times New Roman" w:hAnsi="Times New Roman"/>
            <w:noProof/>
            <w:color w:val="002060"/>
            <w:sz w:val="24"/>
            <w:szCs w:val="24"/>
          </w:rPr>
          <w:t>7.1.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Средняя наполняемость классов</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_Toc389465854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7</w:t>
        </w:r>
        <w:r w:rsidR="00D563B1">
          <w:rPr>
            <w:rFonts w:ascii="Times New Roman" w:hAnsi="Times New Roman"/>
            <w:noProof/>
            <w:webHidden/>
            <w:color w:val="002060"/>
            <w:sz w:val="24"/>
            <w:szCs w:val="24"/>
          </w:rPr>
          <w:t>2</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55" w:history="1">
        <w:r w:rsidR="00705615" w:rsidRPr="00484AFE">
          <w:rPr>
            <w:rStyle w:val="aa"/>
            <w:rFonts w:ascii="Times New Roman" w:hAnsi="Times New Roman"/>
            <w:noProof/>
            <w:color w:val="002060"/>
            <w:sz w:val="24"/>
            <w:szCs w:val="24"/>
          </w:rPr>
          <w:t>7.2.</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Результаты единого государственного экзамена ЕГЭ (11 классы)</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_Toc389465855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7</w:t>
        </w:r>
        <w:r w:rsidR="00D563B1">
          <w:rPr>
            <w:rFonts w:ascii="Times New Roman" w:hAnsi="Times New Roman"/>
            <w:noProof/>
            <w:webHidden/>
            <w:color w:val="002060"/>
            <w:sz w:val="24"/>
            <w:szCs w:val="24"/>
          </w:rPr>
          <w:t>3</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56" w:history="1">
        <w:r w:rsidR="00705615" w:rsidRPr="00484AFE">
          <w:rPr>
            <w:rStyle w:val="aa"/>
            <w:rFonts w:ascii="Times New Roman" w:hAnsi="Times New Roman"/>
            <w:noProof/>
            <w:color w:val="002060"/>
            <w:sz w:val="24"/>
            <w:szCs w:val="24"/>
          </w:rPr>
          <w:t>7.3.</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Результаты государственной итоговой аттестации ГИА (9 классы)</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_Toc389465856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D563B1">
          <w:rPr>
            <w:rFonts w:ascii="Times New Roman" w:hAnsi="Times New Roman"/>
            <w:noProof/>
            <w:webHidden/>
            <w:color w:val="002060"/>
            <w:sz w:val="24"/>
            <w:szCs w:val="24"/>
          </w:rPr>
          <w:t>78</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57" w:history="1">
        <w:r w:rsidR="00705615" w:rsidRPr="00484AFE">
          <w:rPr>
            <w:rStyle w:val="aa"/>
            <w:rFonts w:ascii="Times New Roman" w:hAnsi="Times New Roman"/>
            <w:noProof/>
            <w:color w:val="002060"/>
            <w:sz w:val="24"/>
            <w:szCs w:val="24"/>
          </w:rPr>
          <w:t>7.4.</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Достижения учащихся в олимпиадах (региональных и всероссийских)</w:t>
        </w:r>
        <w:r w:rsidR="00705615" w:rsidRPr="00484AFE">
          <w:rPr>
            <w:rFonts w:ascii="Times New Roman" w:hAnsi="Times New Roman"/>
            <w:noProof/>
            <w:webHidden/>
            <w:color w:val="002060"/>
            <w:sz w:val="24"/>
            <w:szCs w:val="24"/>
          </w:rPr>
          <w:tab/>
        </w:r>
        <w:r w:rsidR="00D563B1">
          <w:rPr>
            <w:rFonts w:ascii="Times New Roman" w:hAnsi="Times New Roman"/>
            <w:noProof/>
            <w:webHidden/>
            <w:color w:val="002060"/>
            <w:sz w:val="24"/>
            <w:szCs w:val="24"/>
          </w:rPr>
          <w:t>79</w:t>
        </w:r>
      </w:hyperlink>
    </w:p>
    <w:p w:rsidR="00705615" w:rsidRPr="00484AFE" w:rsidRDefault="00894AAE" w:rsidP="00D80C68">
      <w:pPr>
        <w:pStyle w:val="23"/>
        <w:tabs>
          <w:tab w:val="left" w:pos="880"/>
          <w:tab w:val="right" w:leader="dot" w:pos="9912"/>
        </w:tabs>
        <w:rPr>
          <w:rFonts w:ascii="Times New Roman" w:hAnsi="Times New Roman"/>
          <w:noProof/>
          <w:color w:val="002060"/>
          <w:sz w:val="24"/>
          <w:szCs w:val="24"/>
        </w:rPr>
      </w:pPr>
      <w:hyperlink w:anchor="_Toc389465858" w:history="1">
        <w:r w:rsidR="00705615" w:rsidRPr="00484AFE">
          <w:rPr>
            <w:rStyle w:val="aa"/>
            <w:rFonts w:ascii="Times New Roman" w:hAnsi="Times New Roman"/>
            <w:noProof/>
            <w:color w:val="002060"/>
            <w:sz w:val="24"/>
            <w:szCs w:val="24"/>
          </w:rPr>
          <w:t>7.5.</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Итоги учебного года</w:t>
        </w:r>
        <w:r w:rsidR="00705615" w:rsidRPr="00484AFE">
          <w:rPr>
            <w:rFonts w:ascii="Times New Roman" w:hAnsi="Times New Roman"/>
            <w:noProof/>
            <w:webHidden/>
            <w:color w:val="002060"/>
            <w:sz w:val="24"/>
            <w:szCs w:val="24"/>
          </w:rPr>
          <w:tab/>
        </w:r>
        <w:r w:rsidR="00D563B1">
          <w:rPr>
            <w:rFonts w:ascii="Times New Roman" w:hAnsi="Times New Roman"/>
            <w:noProof/>
            <w:webHidden/>
            <w:color w:val="002060"/>
            <w:sz w:val="24"/>
            <w:szCs w:val="24"/>
          </w:rPr>
          <w:t>84</w:t>
        </w:r>
      </w:hyperlink>
    </w:p>
    <w:p w:rsidR="00705615" w:rsidRPr="00484AFE" w:rsidRDefault="00894AAE" w:rsidP="00D80C68">
      <w:pPr>
        <w:pStyle w:val="11"/>
        <w:tabs>
          <w:tab w:val="right" w:leader="dot" w:pos="9912"/>
        </w:tabs>
        <w:rPr>
          <w:rFonts w:ascii="Times New Roman" w:hAnsi="Times New Roman"/>
          <w:noProof/>
          <w:color w:val="002060"/>
          <w:sz w:val="24"/>
          <w:szCs w:val="24"/>
        </w:rPr>
      </w:pPr>
      <w:hyperlink w:anchor="_Toc389465859" w:history="1">
        <w:r w:rsidR="00705615" w:rsidRPr="00484AFE">
          <w:rPr>
            <w:rStyle w:val="aa"/>
            <w:rFonts w:ascii="Times New Roman" w:hAnsi="Times New Roman"/>
            <w:noProof/>
            <w:color w:val="002060"/>
            <w:sz w:val="24"/>
            <w:szCs w:val="24"/>
          </w:rPr>
          <w:t>Раздел 8. Показатели здоровья обучающихся</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_Toc389465859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8</w:t>
        </w:r>
        <w:r w:rsidR="00D563B1">
          <w:rPr>
            <w:rFonts w:ascii="Times New Roman" w:hAnsi="Times New Roman"/>
            <w:noProof/>
            <w:webHidden/>
            <w:color w:val="002060"/>
            <w:sz w:val="24"/>
            <w:szCs w:val="24"/>
          </w:rPr>
          <w:t>5</w:t>
        </w:r>
        <w:r w:rsidRPr="00484AFE">
          <w:rPr>
            <w:rFonts w:ascii="Times New Roman" w:hAnsi="Times New Roman"/>
            <w:noProof/>
            <w:webHidden/>
            <w:color w:val="002060"/>
            <w:sz w:val="24"/>
            <w:szCs w:val="24"/>
          </w:rPr>
          <w:fldChar w:fldCharType="end"/>
        </w:r>
      </w:hyperlink>
    </w:p>
    <w:p w:rsidR="00705615" w:rsidRPr="00484AFE" w:rsidRDefault="00894AAE" w:rsidP="00D44423">
      <w:pPr>
        <w:pStyle w:val="23"/>
        <w:tabs>
          <w:tab w:val="left" w:pos="880"/>
          <w:tab w:val="right" w:leader="dot" w:pos="9912"/>
        </w:tabs>
        <w:rPr>
          <w:rFonts w:ascii="Times New Roman" w:hAnsi="Times New Roman"/>
          <w:noProof/>
          <w:color w:val="002060"/>
          <w:sz w:val="24"/>
          <w:szCs w:val="24"/>
        </w:rPr>
      </w:pPr>
      <w:hyperlink w:anchor="_Toc389465860" w:history="1">
        <w:r w:rsidR="00705615" w:rsidRPr="00484AFE">
          <w:rPr>
            <w:rStyle w:val="aa"/>
            <w:rFonts w:ascii="Times New Roman" w:hAnsi="Times New Roman"/>
            <w:noProof/>
            <w:color w:val="002060"/>
            <w:sz w:val="24"/>
            <w:szCs w:val="24"/>
          </w:rPr>
          <w:t>8.1.</w:t>
        </w:r>
        <w:r w:rsidR="00705615" w:rsidRPr="00484AFE">
          <w:rPr>
            <w:rFonts w:ascii="Times New Roman" w:hAnsi="Times New Roman"/>
            <w:noProof/>
            <w:color w:val="002060"/>
            <w:sz w:val="24"/>
            <w:szCs w:val="24"/>
          </w:rPr>
          <w:tab/>
        </w:r>
        <w:r w:rsidR="00705615" w:rsidRPr="00484AFE">
          <w:rPr>
            <w:rStyle w:val="aa"/>
            <w:rFonts w:ascii="Times New Roman" w:hAnsi="Times New Roman"/>
            <w:noProof/>
            <w:color w:val="002060"/>
            <w:sz w:val="24"/>
            <w:szCs w:val="24"/>
          </w:rPr>
          <w:t>Данные о состоянии здоровья обучающихся</w:t>
        </w:r>
        <w:r w:rsidR="00705615" w:rsidRPr="00484AFE">
          <w:rPr>
            <w:rFonts w:ascii="Times New Roman" w:hAnsi="Times New Roman"/>
            <w:noProof/>
            <w:webHidden/>
            <w:color w:val="002060"/>
            <w:sz w:val="24"/>
            <w:szCs w:val="24"/>
          </w:rPr>
          <w:tab/>
        </w:r>
      </w:hyperlink>
      <w:r w:rsidR="00D563B1">
        <w:t>89</w:t>
      </w:r>
    </w:p>
    <w:p w:rsidR="00705615" w:rsidRPr="00484AFE" w:rsidRDefault="00894AAE" w:rsidP="00D80C68">
      <w:pPr>
        <w:pStyle w:val="11"/>
        <w:tabs>
          <w:tab w:val="right" w:leader="dot" w:pos="9912"/>
        </w:tabs>
        <w:rPr>
          <w:rFonts w:ascii="Times New Roman" w:hAnsi="Times New Roman"/>
          <w:noProof/>
          <w:color w:val="002060"/>
          <w:sz w:val="24"/>
          <w:szCs w:val="24"/>
        </w:rPr>
      </w:pPr>
      <w:hyperlink w:anchor="_Toc389465862" w:history="1">
        <w:r w:rsidR="00D563B1">
          <w:rPr>
            <w:rStyle w:val="aa"/>
            <w:rFonts w:ascii="Times New Roman" w:hAnsi="Times New Roman"/>
            <w:noProof/>
            <w:color w:val="002060"/>
            <w:sz w:val="24"/>
            <w:szCs w:val="24"/>
          </w:rPr>
          <w:t>Раздел 9</w:t>
        </w:r>
        <w:r w:rsidR="00705615" w:rsidRPr="00484AFE">
          <w:rPr>
            <w:rStyle w:val="aa"/>
            <w:rFonts w:ascii="Times New Roman" w:hAnsi="Times New Roman"/>
            <w:noProof/>
            <w:color w:val="002060"/>
            <w:sz w:val="24"/>
            <w:szCs w:val="24"/>
          </w:rPr>
          <w:t>. Оценки и отзывы потребителей  образовательных услуг</w:t>
        </w:r>
        <w:r w:rsidR="00705615" w:rsidRPr="00484AFE">
          <w:rPr>
            <w:rFonts w:ascii="Times New Roman" w:hAnsi="Times New Roman"/>
            <w:noProof/>
            <w:webHidden/>
            <w:color w:val="002060"/>
            <w:sz w:val="24"/>
            <w:szCs w:val="24"/>
          </w:rPr>
          <w:tab/>
        </w:r>
        <w:r w:rsidR="00D563B1">
          <w:rPr>
            <w:rFonts w:ascii="Times New Roman" w:hAnsi="Times New Roman"/>
            <w:noProof/>
            <w:webHidden/>
            <w:color w:val="002060"/>
            <w:sz w:val="24"/>
            <w:szCs w:val="24"/>
          </w:rPr>
          <w:t>90</w:t>
        </w:r>
      </w:hyperlink>
    </w:p>
    <w:p w:rsidR="00705615" w:rsidRPr="00484AFE" w:rsidRDefault="00894AAE" w:rsidP="00D80C68">
      <w:pPr>
        <w:pStyle w:val="11"/>
        <w:tabs>
          <w:tab w:val="right" w:leader="dot" w:pos="9912"/>
        </w:tabs>
        <w:rPr>
          <w:rFonts w:ascii="Times New Roman" w:hAnsi="Times New Roman"/>
          <w:noProof/>
          <w:color w:val="002060"/>
          <w:sz w:val="24"/>
          <w:szCs w:val="24"/>
        </w:rPr>
      </w:pPr>
      <w:hyperlink w:anchor="_Toc389465863" w:history="1">
        <w:r w:rsidR="00705615" w:rsidRPr="00484AFE">
          <w:rPr>
            <w:rStyle w:val="aa"/>
            <w:rFonts w:ascii="Times New Roman" w:hAnsi="Times New Roman"/>
            <w:noProof/>
            <w:color w:val="002060"/>
            <w:sz w:val="24"/>
            <w:szCs w:val="24"/>
          </w:rPr>
          <w:t>Раздел 1</w:t>
        </w:r>
        <w:r w:rsidR="00D563B1">
          <w:rPr>
            <w:rStyle w:val="aa"/>
            <w:rFonts w:ascii="Times New Roman" w:hAnsi="Times New Roman"/>
            <w:noProof/>
            <w:color w:val="002060"/>
            <w:sz w:val="24"/>
            <w:szCs w:val="24"/>
          </w:rPr>
          <w:t>0</w:t>
        </w:r>
        <w:r w:rsidR="00705615" w:rsidRPr="00484AFE">
          <w:rPr>
            <w:rStyle w:val="aa"/>
            <w:rFonts w:ascii="Times New Roman" w:hAnsi="Times New Roman"/>
            <w:noProof/>
            <w:color w:val="002060"/>
            <w:sz w:val="24"/>
            <w:szCs w:val="24"/>
          </w:rPr>
          <w:t>. Заключение. Перспективы и планы развития</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_Toc389465863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9</w:t>
        </w:r>
        <w:r w:rsidR="00D563B1">
          <w:rPr>
            <w:rFonts w:ascii="Times New Roman" w:hAnsi="Times New Roman"/>
            <w:noProof/>
            <w:webHidden/>
            <w:color w:val="002060"/>
            <w:sz w:val="24"/>
            <w:szCs w:val="24"/>
          </w:rPr>
          <w:t>0</w:t>
        </w:r>
        <w:r w:rsidRPr="00484AFE">
          <w:rPr>
            <w:rFonts w:ascii="Times New Roman" w:hAnsi="Times New Roman"/>
            <w:noProof/>
            <w:webHidden/>
            <w:color w:val="002060"/>
            <w:sz w:val="24"/>
            <w:szCs w:val="24"/>
          </w:rPr>
          <w:fldChar w:fldCharType="end"/>
        </w:r>
      </w:hyperlink>
    </w:p>
    <w:p w:rsidR="00705615" w:rsidRPr="00484AFE" w:rsidRDefault="00894AAE" w:rsidP="00D80C68">
      <w:pPr>
        <w:pStyle w:val="23"/>
        <w:tabs>
          <w:tab w:val="right" w:leader="dot" w:pos="9912"/>
        </w:tabs>
        <w:rPr>
          <w:rFonts w:ascii="Times New Roman" w:hAnsi="Times New Roman"/>
          <w:noProof/>
          <w:color w:val="002060"/>
          <w:sz w:val="24"/>
          <w:szCs w:val="24"/>
        </w:rPr>
      </w:pPr>
      <w:hyperlink w:anchor="_Toc389465864" w:history="1">
        <w:r w:rsidR="00705615" w:rsidRPr="00484AFE">
          <w:rPr>
            <w:rStyle w:val="aa"/>
            <w:rFonts w:ascii="Times New Roman" w:hAnsi="Times New Roman"/>
            <w:noProof/>
            <w:color w:val="002060"/>
            <w:sz w:val="24"/>
            <w:szCs w:val="24"/>
          </w:rPr>
          <w:t>1</w:t>
        </w:r>
        <w:r w:rsidR="00D563B1">
          <w:rPr>
            <w:rStyle w:val="aa"/>
            <w:rFonts w:ascii="Times New Roman" w:hAnsi="Times New Roman"/>
            <w:noProof/>
            <w:color w:val="002060"/>
            <w:sz w:val="24"/>
            <w:szCs w:val="24"/>
          </w:rPr>
          <w:t>0</w:t>
        </w:r>
        <w:r w:rsidR="00705615" w:rsidRPr="00484AFE">
          <w:rPr>
            <w:rStyle w:val="aa"/>
            <w:rFonts w:ascii="Times New Roman" w:hAnsi="Times New Roman"/>
            <w:noProof/>
            <w:color w:val="002060"/>
            <w:sz w:val="24"/>
            <w:szCs w:val="24"/>
          </w:rPr>
          <w:t>.1Ближайшие перспективы развития школы</w:t>
        </w:r>
        <w:r w:rsidR="00705615" w:rsidRPr="00484AFE">
          <w:rPr>
            <w:rFonts w:ascii="Times New Roman" w:hAnsi="Times New Roman"/>
            <w:noProof/>
            <w:webHidden/>
            <w:color w:val="002060"/>
            <w:sz w:val="24"/>
            <w:szCs w:val="24"/>
          </w:rPr>
          <w:tab/>
        </w:r>
        <w:r w:rsidRPr="00484AFE">
          <w:rPr>
            <w:rFonts w:ascii="Times New Roman" w:hAnsi="Times New Roman"/>
            <w:noProof/>
            <w:webHidden/>
            <w:color w:val="002060"/>
            <w:sz w:val="24"/>
            <w:szCs w:val="24"/>
          </w:rPr>
          <w:fldChar w:fldCharType="begin"/>
        </w:r>
        <w:r w:rsidR="00705615" w:rsidRPr="00484AFE">
          <w:rPr>
            <w:rFonts w:ascii="Times New Roman" w:hAnsi="Times New Roman"/>
            <w:noProof/>
            <w:webHidden/>
            <w:color w:val="002060"/>
            <w:sz w:val="24"/>
            <w:szCs w:val="24"/>
          </w:rPr>
          <w:instrText xml:space="preserve"> PAGEREF _Toc389465864 \h </w:instrText>
        </w:r>
        <w:r w:rsidRPr="00484AFE">
          <w:rPr>
            <w:rFonts w:ascii="Times New Roman" w:hAnsi="Times New Roman"/>
            <w:noProof/>
            <w:webHidden/>
            <w:color w:val="002060"/>
            <w:sz w:val="24"/>
            <w:szCs w:val="24"/>
          </w:rPr>
        </w:r>
        <w:r w:rsidRPr="00484AFE">
          <w:rPr>
            <w:rFonts w:ascii="Times New Roman" w:hAnsi="Times New Roman"/>
            <w:noProof/>
            <w:webHidden/>
            <w:color w:val="002060"/>
            <w:sz w:val="24"/>
            <w:szCs w:val="24"/>
          </w:rPr>
          <w:fldChar w:fldCharType="separate"/>
        </w:r>
        <w:r w:rsidR="00712E09">
          <w:rPr>
            <w:rFonts w:ascii="Times New Roman" w:hAnsi="Times New Roman"/>
            <w:noProof/>
            <w:webHidden/>
            <w:color w:val="002060"/>
            <w:sz w:val="24"/>
            <w:szCs w:val="24"/>
          </w:rPr>
          <w:t>9</w:t>
        </w:r>
        <w:r w:rsidR="00D563B1">
          <w:rPr>
            <w:rFonts w:ascii="Times New Roman" w:hAnsi="Times New Roman"/>
            <w:noProof/>
            <w:webHidden/>
            <w:color w:val="002060"/>
            <w:sz w:val="24"/>
            <w:szCs w:val="24"/>
          </w:rPr>
          <w:t>0</w:t>
        </w:r>
        <w:r w:rsidRPr="00484AFE">
          <w:rPr>
            <w:rFonts w:ascii="Times New Roman" w:hAnsi="Times New Roman"/>
            <w:noProof/>
            <w:webHidden/>
            <w:color w:val="002060"/>
            <w:sz w:val="24"/>
            <w:szCs w:val="24"/>
          </w:rPr>
          <w:fldChar w:fldCharType="end"/>
        </w:r>
      </w:hyperlink>
    </w:p>
    <w:p w:rsidR="002B6884" w:rsidRPr="00484AFE" w:rsidRDefault="00894AAE" w:rsidP="00D80C68">
      <w:pPr>
        <w:pStyle w:val="1"/>
        <w:jc w:val="center"/>
        <w:rPr>
          <w:color w:val="002060"/>
          <w:sz w:val="32"/>
          <w:szCs w:val="32"/>
        </w:rPr>
      </w:pPr>
      <w:r w:rsidRPr="00484AFE">
        <w:rPr>
          <w:rFonts w:ascii="Times New Roman" w:hAnsi="Times New Roman"/>
          <w:color w:val="002060"/>
          <w:sz w:val="24"/>
          <w:szCs w:val="24"/>
        </w:rPr>
        <w:fldChar w:fldCharType="end"/>
      </w:r>
      <w:r w:rsidR="00667705" w:rsidRPr="00484AFE">
        <w:rPr>
          <w:color w:val="002060"/>
        </w:rPr>
        <w:br w:type="page"/>
      </w:r>
      <w:bookmarkStart w:id="1" w:name="_Toc328379306"/>
      <w:bookmarkStart w:id="2" w:name="_Toc328379375"/>
      <w:bookmarkStart w:id="3" w:name="_Toc389465821"/>
      <w:r w:rsidR="002303EC" w:rsidRPr="00484AFE">
        <w:rPr>
          <w:color w:val="002060"/>
          <w:sz w:val="32"/>
          <w:szCs w:val="32"/>
        </w:rPr>
        <w:lastRenderedPageBreak/>
        <w:t xml:space="preserve">Раздел 1. </w:t>
      </w:r>
      <w:r w:rsidR="009E2208" w:rsidRPr="00484AFE">
        <w:rPr>
          <w:color w:val="002060"/>
          <w:sz w:val="32"/>
          <w:szCs w:val="32"/>
        </w:rPr>
        <w:t xml:space="preserve">Общая характеристика </w:t>
      </w:r>
      <w:r w:rsidR="002B6884" w:rsidRPr="00484AFE">
        <w:rPr>
          <w:color w:val="002060"/>
          <w:sz w:val="32"/>
          <w:szCs w:val="32"/>
        </w:rPr>
        <w:t>школы</w:t>
      </w:r>
      <w:bookmarkEnd w:id="1"/>
      <w:bookmarkEnd w:id="2"/>
      <w:bookmarkEnd w:id="3"/>
    </w:p>
    <w:p w:rsidR="00667705" w:rsidRPr="00484AFE" w:rsidRDefault="00667705" w:rsidP="00D80C68">
      <w:pPr>
        <w:spacing w:after="0"/>
        <w:jc w:val="center"/>
        <w:rPr>
          <w:rFonts w:ascii="Times New Roman" w:hAnsi="Times New Roman"/>
          <w:b/>
          <w:color w:val="002060"/>
          <w:sz w:val="28"/>
          <w:szCs w:val="28"/>
        </w:rPr>
      </w:pPr>
    </w:p>
    <w:p w:rsidR="00E51720" w:rsidRPr="008D16AD" w:rsidRDefault="00E51720" w:rsidP="008D16AD">
      <w:pPr>
        <w:pStyle w:val="2"/>
        <w:numPr>
          <w:ilvl w:val="1"/>
          <w:numId w:val="16"/>
        </w:numPr>
        <w:ind w:left="709"/>
        <w:jc w:val="both"/>
        <w:rPr>
          <w:rFonts w:ascii="Times New Roman" w:hAnsi="Times New Roman"/>
          <w:i w:val="0"/>
        </w:rPr>
      </w:pPr>
      <w:bookmarkStart w:id="4" w:name="_Toc328379307"/>
      <w:bookmarkStart w:id="5" w:name="_Toc328379376"/>
      <w:bookmarkStart w:id="6" w:name="_Toc389465822"/>
      <w:r w:rsidRPr="008D16AD">
        <w:rPr>
          <w:rFonts w:ascii="Times New Roman" w:hAnsi="Times New Roman"/>
          <w:i w:val="0"/>
        </w:rPr>
        <w:t>Основные показатели школы</w:t>
      </w:r>
      <w:bookmarkEnd w:id="4"/>
      <w:bookmarkEnd w:id="5"/>
      <w:bookmarkEnd w:id="6"/>
    </w:p>
    <w:p w:rsidR="002B6884" w:rsidRPr="008D16AD" w:rsidRDefault="002B6884"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Муниципальное автономное общеобразовательное учреждение города Набережные Челны «Средняя общеобразовательная школа</w:t>
      </w:r>
      <w:r w:rsidR="00594D74">
        <w:rPr>
          <w:rFonts w:ascii="Times New Roman" w:hAnsi="Times New Roman"/>
          <w:sz w:val="24"/>
          <w:szCs w:val="24"/>
        </w:rPr>
        <w:t xml:space="preserve"> </w:t>
      </w:r>
      <w:r w:rsidRPr="008D16AD">
        <w:rPr>
          <w:rFonts w:ascii="Times New Roman" w:hAnsi="Times New Roman"/>
          <w:sz w:val="24"/>
          <w:szCs w:val="24"/>
        </w:rPr>
        <w:t>№ 40 с углубленным изучением отдельных предметов» Республики Татарстан основана в 1984 году. Учредитель – муниципальное образование города Набережные Челны. Функции и полномочия учредителя (собственника) школы осуществляет Исполнительный комитет муниципального образования города Набережные Челны.</w:t>
      </w:r>
    </w:p>
    <w:p w:rsidR="002B6884" w:rsidRPr="008D16AD" w:rsidRDefault="002B6884"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Школа имеет лицензию серия </w:t>
      </w:r>
      <w:r w:rsidR="00551D38" w:rsidRPr="008D16AD">
        <w:rPr>
          <w:rFonts w:ascii="Times New Roman" w:hAnsi="Times New Roman"/>
          <w:sz w:val="24"/>
          <w:szCs w:val="24"/>
        </w:rPr>
        <w:t>16 Л 01</w:t>
      </w:r>
      <w:r w:rsidRPr="008D16AD">
        <w:rPr>
          <w:rFonts w:ascii="Times New Roman" w:hAnsi="Times New Roman"/>
          <w:sz w:val="24"/>
          <w:szCs w:val="24"/>
        </w:rPr>
        <w:t xml:space="preserve">, № </w:t>
      </w:r>
      <w:r w:rsidR="007A20F9" w:rsidRPr="008D16AD">
        <w:rPr>
          <w:rFonts w:ascii="Times New Roman" w:hAnsi="Times New Roman"/>
          <w:sz w:val="24"/>
          <w:szCs w:val="24"/>
        </w:rPr>
        <w:t>00</w:t>
      </w:r>
      <w:r w:rsidR="00551D38" w:rsidRPr="008D16AD">
        <w:rPr>
          <w:rFonts w:ascii="Times New Roman" w:hAnsi="Times New Roman"/>
          <w:sz w:val="24"/>
          <w:szCs w:val="24"/>
        </w:rPr>
        <w:t>02109</w:t>
      </w:r>
      <w:r w:rsidRPr="008D16AD">
        <w:rPr>
          <w:rFonts w:ascii="Times New Roman" w:hAnsi="Times New Roman"/>
          <w:sz w:val="24"/>
          <w:szCs w:val="24"/>
        </w:rPr>
        <w:t xml:space="preserve">, регистрационный номер </w:t>
      </w:r>
      <w:r w:rsidR="00551D38" w:rsidRPr="008D16AD">
        <w:rPr>
          <w:rFonts w:ascii="Times New Roman" w:hAnsi="Times New Roman"/>
          <w:sz w:val="24"/>
          <w:szCs w:val="24"/>
        </w:rPr>
        <w:t>6282</w:t>
      </w:r>
      <w:r w:rsidRPr="008D16AD">
        <w:rPr>
          <w:rFonts w:ascii="Times New Roman" w:hAnsi="Times New Roman"/>
          <w:sz w:val="24"/>
          <w:szCs w:val="24"/>
        </w:rPr>
        <w:t xml:space="preserve"> от </w:t>
      </w:r>
      <w:r w:rsidR="00551D38" w:rsidRPr="008D16AD">
        <w:rPr>
          <w:rFonts w:ascii="Times New Roman" w:hAnsi="Times New Roman"/>
          <w:sz w:val="24"/>
          <w:szCs w:val="24"/>
        </w:rPr>
        <w:t>27 апреля 2015</w:t>
      </w:r>
      <w:r w:rsidRPr="008D16AD">
        <w:rPr>
          <w:rFonts w:ascii="Times New Roman" w:hAnsi="Times New Roman"/>
          <w:sz w:val="24"/>
          <w:szCs w:val="24"/>
        </w:rPr>
        <w:t xml:space="preserve"> года на право осуществления образовательной деятельности по образовательным программам начального общего, основного общего и среднего (полного) общего образования.</w:t>
      </w:r>
    </w:p>
    <w:p w:rsidR="002B6884" w:rsidRPr="008D16AD" w:rsidRDefault="00771660"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Школа прошла аккредитацию в 2015</w:t>
      </w:r>
      <w:r w:rsidR="002B6884" w:rsidRPr="008D16AD">
        <w:rPr>
          <w:rFonts w:ascii="Times New Roman" w:hAnsi="Times New Roman"/>
          <w:sz w:val="24"/>
          <w:szCs w:val="24"/>
        </w:rPr>
        <w:t xml:space="preserve"> году, свидетельство о госуда</w:t>
      </w:r>
      <w:r w:rsidRPr="008D16AD">
        <w:rPr>
          <w:rFonts w:ascii="Times New Roman" w:hAnsi="Times New Roman"/>
          <w:sz w:val="24"/>
          <w:szCs w:val="24"/>
        </w:rPr>
        <w:t>рственной аккредитации выдано 30 января 2015года, регистрационный номер 2839</w:t>
      </w:r>
      <w:r w:rsidR="002B6884" w:rsidRPr="008D16AD">
        <w:rPr>
          <w:rFonts w:ascii="Times New Roman" w:hAnsi="Times New Roman"/>
          <w:sz w:val="24"/>
          <w:szCs w:val="24"/>
        </w:rPr>
        <w:t>. На основании проведенной экспертизы комиссия сделала вывод, что школа успешно обеспечивает соответствие содержания, уровня и качества подготовки выпускников требованиям государственных образовательных стандартов на всех ступенях обучения, работает в режиме развития.</w:t>
      </w:r>
    </w:p>
    <w:p w:rsidR="002B6884" w:rsidRPr="008D16AD" w:rsidRDefault="002B6884"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Школа состоит из трех </w:t>
      </w:r>
      <w:r w:rsidR="005767DC" w:rsidRPr="008D16AD">
        <w:rPr>
          <w:rFonts w:ascii="Times New Roman" w:hAnsi="Times New Roman"/>
          <w:sz w:val="24"/>
          <w:szCs w:val="24"/>
        </w:rPr>
        <w:t>уровней</w:t>
      </w:r>
      <w:r w:rsidRPr="008D16AD">
        <w:rPr>
          <w:rFonts w:ascii="Times New Roman" w:hAnsi="Times New Roman"/>
          <w:sz w:val="24"/>
          <w:szCs w:val="24"/>
        </w:rPr>
        <w:t xml:space="preserve">: начального (1 – 4 классы), основного (5 – 9 классы), среднего (10 – 11 классы). Обучение ведется в </w:t>
      </w:r>
      <w:r w:rsidR="00EF7FD6" w:rsidRPr="008D16AD">
        <w:rPr>
          <w:rFonts w:ascii="Times New Roman" w:hAnsi="Times New Roman"/>
          <w:sz w:val="24"/>
          <w:szCs w:val="24"/>
        </w:rPr>
        <w:t>40</w:t>
      </w:r>
      <w:r w:rsidRPr="008D16AD">
        <w:rPr>
          <w:rFonts w:ascii="Times New Roman" w:hAnsi="Times New Roman"/>
          <w:sz w:val="24"/>
          <w:szCs w:val="24"/>
        </w:rPr>
        <w:t xml:space="preserve"> классах</w:t>
      </w:r>
      <w:r w:rsidR="007A20F9" w:rsidRPr="008D16AD">
        <w:rPr>
          <w:rFonts w:ascii="Times New Roman" w:hAnsi="Times New Roman"/>
          <w:sz w:val="24"/>
          <w:szCs w:val="24"/>
        </w:rPr>
        <w:t>-комплектах</w:t>
      </w:r>
      <w:r w:rsidRPr="008D16AD">
        <w:rPr>
          <w:rFonts w:ascii="Times New Roman" w:hAnsi="Times New Roman"/>
          <w:sz w:val="24"/>
          <w:szCs w:val="24"/>
        </w:rPr>
        <w:t xml:space="preserve">. </w:t>
      </w:r>
    </w:p>
    <w:p w:rsidR="00AE2803" w:rsidRPr="008D16AD" w:rsidRDefault="00AE2803" w:rsidP="008D16AD">
      <w:pPr>
        <w:spacing w:after="0" w:line="240" w:lineRule="auto"/>
        <w:jc w:val="both"/>
        <w:rPr>
          <w:rFonts w:ascii="Times New Roman" w:hAnsi="Times New Roman"/>
          <w:b/>
          <w:sz w:val="24"/>
          <w:szCs w:val="24"/>
        </w:rPr>
      </w:pPr>
    </w:p>
    <w:p w:rsidR="00F23A70" w:rsidRPr="008D16AD" w:rsidRDefault="00915311"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Таблица</w:t>
      </w:r>
      <w:r w:rsidR="00F23A70" w:rsidRPr="008D16AD">
        <w:rPr>
          <w:rFonts w:ascii="Times New Roman" w:hAnsi="Times New Roman"/>
          <w:b/>
          <w:i/>
          <w:sz w:val="24"/>
          <w:szCs w:val="24"/>
        </w:rPr>
        <w:t>№1</w:t>
      </w:r>
    </w:p>
    <w:p w:rsidR="00426A07" w:rsidRPr="008D16AD" w:rsidRDefault="00426A07" w:rsidP="008D16AD">
      <w:pPr>
        <w:spacing w:after="0" w:line="240" w:lineRule="auto"/>
        <w:jc w:val="both"/>
        <w:rPr>
          <w:rFonts w:ascii="Times New Roman" w:hAnsi="Times New Roman"/>
          <w:b/>
          <w:sz w:val="24"/>
          <w:szCs w:val="24"/>
        </w:rPr>
      </w:pPr>
      <w:r w:rsidRPr="008D16AD">
        <w:rPr>
          <w:rFonts w:ascii="Times New Roman" w:hAnsi="Times New Roman"/>
          <w:b/>
          <w:sz w:val="24"/>
          <w:szCs w:val="24"/>
        </w:rPr>
        <w:t>Численность учащихся по годам</w:t>
      </w:r>
    </w:p>
    <w:tbl>
      <w:tblPr>
        <w:tblW w:w="8505" w:type="dxa"/>
        <w:tblInd w:w="102" w:type="dxa"/>
        <w:tblCellMar>
          <w:left w:w="0" w:type="dxa"/>
          <w:right w:w="0" w:type="dxa"/>
        </w:tblCellMar>
        <w:tblLook w:val="04A0"/>
      </w:tblPr>
      <w:tblGrid>
        <w:gridCol w:w="2155"/>
        <w:gridCol w:w="1247"/>
        <w:gridCol w:w="1276"/>
        <w:gridCol w:w="1276"/>
        <w:gridCol w:w="1276"/>
        <w:gridCol w:w="1275"/>
      </w:tblGrid>
      <w:tr w:rsidR="00026F78" w:rsidRPr="008D16AD" w:rsidTr="00D8015B">
        <w:trPr>
          <w:trHeight w:val="1550"/>
        </w:trPr>
        <w:tc>
          <w:tcPr>
            <w:tcW w:w="21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hideMark/>
          </w:tcPr>
          <w:p w:rsidR="00026F78" w:rsidRPr="008D16AD" w:rsidRDefault="00026F78" w:rsidP="008D16AD">
            <w:pPr>
              <w:spacing w:after="0" w:line="240" w:lineRule="auto"/>
              <w:jc w:val="both"/>
              <w:rPr>
                <w:rFonts w:ascii="Times New Roman" w:hAnsi="Times New Roman"/>
                <w:sz w:val="24"/>
                <w:szCs w:val="24"/>
              </w:rPr>
            </w:pPr>
            <w:r w:rsidRPr="008D16AD">
              <w:rPr>
                <w:rFonts w:ascii="Times New Roman" w:hAnsi="Times New Roman"/>
                <w:b/>
                <w:bCs/>
                <w:sz w:val="24"/>
                <w:szCs w:val="24"/>
              </w:rPr>
              <w:t>Учебный год</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tcPr>
          <w:p w:rsidR="00026F78" w:rsidRPr="008D16AD" w:rsidRDefault="00026F78" w:rsidP="00C3328A">
            <w:pPr>
              <w:spacing w:after="0" w:line="240" w:lineRule="auto"/>
              <w:jc w:val="center"/>
              <w:rPr>
                <w:rFonts w:ascii="Times New Roman" w:hAnsi="Times New Roman"/>
                <w:sz w:val="24"/>
                <w:szCs w:val="24"/>
              </w:rPr>
            </w:pPr>
            <w:r w:rsidRPr="008D16AD">
              <w:rPr>
                <w:rFonts w:ascii="Times New Roman" w:hAnsi="Times New Roman"/>
                <w:b/>
                <w:bCs/>
                <w:sz w:val="24"/>
                <w:szCs w:val="24"/>
              </w:rPr>
              <w:t>2014/2015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tcPr>
          <w:p w:rsidR="00026F78" w:rsidRPr="008D16AD" w:rsidRDefault="00026F78" w:rsidP="00C3328A">
            <w:pPr>
              <w:spacing w:after="0" w:line="240" w:lineRule="auto"/>
              <w:jc w:val="center"/>
              <w:rPr>
                <w:rFonts w:ascii="Times New Roman" w:hAnsi="Times New Roman"/>
                <w:sz w:val="24"/>
                <w:szCs w:val="24"/>
              </w:rPr>
            </w:pPr>
            <w:r w:rsidRPr="008D16AD">
              <w:rPr>
                <w:rFonts w:ascii="Times New Roman" w:hAnsi="Times New Roman"/>
                <w:b/>
                <w:bCs/>
                <w:sz w:val="24"/>
                <w:szCs w:val="24"/>
              </w:rPr>
              <w:t>2015/2016</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tcPr>
          <w:p w:rsidR="00026F78" w:rsidRPr="008D16AD" w:rsidRDefault="00026F78" w:rsidP="00C3328A">
            <w:pPr>
              <w:spacing w:after="0" w:line="240" w:lineRule="auto"/>
              <w:jc w:val="center"/>
              <w:rPr>
                <w:rFonts w:ascii="Times New Roman" w:hAnsi="Times New Roman"/>
                <w:sz w:val="24"/>
                <w:szCs w:val="24"/>
              </w:rPr>
            </w:pPr>
            <w:r w:rsidRPr="008D16AD">
              <w:rPr>
                <w:rFonts w:ascii="Times New Roman" w:hAnsi="Times New Roman"/>
                <w:b/>
                <w:bCs/>
                <w:sz w:val="24"/>
                <w:szCs w:val="24"/>
              </w:rPr>
              <w:t>2016/2017</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tcPr>
          <w:p w:rsidR="00026F78" w:rsidRPr="008D16AD" w:rsidRDefault="00026F78" w:rsidP="00C3328A">
            <w:pPr>
              <w:spacing w:after="0" w:line="240" w:lineRule="auto"/>
              <w:jc w:val="center"/>
              <w:rPr>
                <w:rFonts w:ascii="Times New Roman" w:hAnsi="Times New Roman"/>
                <w:sz w:val="24"/>
                <w:szCs w:val="24"/>
              </w:rPr>
            </w:pPr>
            <w:r w:rsidRPr="008D16AD">
              <w:rPr>
                <w:rFonts w:ascii="Times New Roman" w:hAnsi="Times New Roman"/>
                <w:b/>
                <w:bCs/>
                <w:sz w:val="24"/>
                <w:szCs w:val="24"/>
              </w:rPr>
              <w:t>2017/2018</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tcPr>
          <w:p w:rsidR="00026F78" w:rsidRPr="00C3328A" w:rsidRDefault="00026F78" w:rsidP="00C3328A">
            <w:pPr>
              <w:spacing w:after="0" w:line="240" w:lineRule="auto"/>
              <w:jc w:val="center"/>
              <w:rPr>
                <w:rFonts w:ascii="Times New Roman" w:hAnsi="Times New Roman"/>
                <w:b/>
                <w:sz w:val="24"/>
                <w:szCs w:val="24"/>
                <w:lang w:val="en-US"/>
              </w:rPr>
            </w:pPr>
            <w:r w:rsidRPr="00C3328A">
              <w:rPr>
                <w:rFonts w:ascii="Times New Roman" w:hAnsi="Times New Roman"/>
                <w:b/>
                <w:sz w:val="24"/>
                <w:szCs w:val="24"/>
                <w:lang w:val="en-US"/>
              </w:rPr>
              <w:t>2018/2019</w:t>
            </w:r>
          </w:p>
        </w:tc>
      </w:tr>
      <w:tr w:rsidR="00026F78" w:rsidRPr="008D16AD" w:rsidTr="00D8015B">
        <w:trPr>
          <w:trHeight w:val="1865"/>
        </w:trPr>
        <w:tc>
          <w:tcPr>
            <w:tcW w:w="21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hideMark/>
          </w:tcPr>
          <w:p w:rsidR="00026F78" w:rsidRPr="008D16AD" w:rsidRDefault="00026F78" w:rsidP="008D16AD">
            <w:pPr>
              <w:spacing w:after="0" w:line="240" w:lineRule="auto"/>
              <w:jc w:val="both"/>
              <w:rPr>
                <w:rFonts w:ascii="Times New Roman" w:hAnsi="Times New Roman"/>
                <w:sz w:val="24"/>
                <w:szCs w:val="24"/>
              </w:rPr>
            </w:pPr>
            <w:r w:rsidRPr="008D16AD">
              <w:rPr>
                <w:rFonts w:ascii="Times New Roman" w:hAnsi="Times New Roman"/>
                <w:b/>
                <w:bCs/>
                <w:sz w:val="24"/>
                <w:szCs w:val="24"/>
              </w:rPr>
              <w:t>Кол-во учащихся</w:t>
            </w:r>
          </w:p>
        </w:tc>
        <w:tc>
          <w:tcPr>
            <w:tcW w:w="1247"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tcPr>
          <w:p w:rsidR="00026F78" w:rsidRPr="008D16AD" w:rsidRDefault="00026F78" w:rsidP="00C3328A">
            <w:pPr>
              <w:spacing w:after="0" w:line="240" w:lineRule="auto"/>
              <w:jc w:val="center"/>
              <w:rPr>
                <w:rFonts w:ascii="Times New Roman" w:hAnsi="Times New Roman"/>
                <w:sz w:val="24"/>
                <w:szCs w:val="24"/>
              </w:rPr>
            </w:pPr>
            <w:r w:rsidRPr="008D16AD">
              <w:rPr>
                <w:rFonts w:ascii="Times New Roman" w:hAnsi="Times New Roman"/>
                <w:b/>
                <w:bCs/>
                <w:sz w:val="24"/>
                <w:szCs w:val="24"/>
              </w:rPr>
              <w:t>948</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tcPr>
          <w:p w:rsidR="00026F78" w:rsidRPr="008D16AD" w:rsidRDefault="00026F78" w:rsidP="00C3328A">
            <w:pPr>
              <w:spacing w:after="0" w:line="240" w:lineRule="auto"/>
              <w:jc w:val="center"/>
              <w:rPr>
                <w:rFonts w:ascii="Times New Roman" w:hAnsi="Times New Roman"/>
                <w:sz w:val="24"/>
                <w:szCs w:val="24"/>
              </w:rPr>
            </w:pPr>
            <w:r w:rsidRPr="008D16AD">
              <w:rPr>
                <w:rFonts w:ascii="Times New Roman" w:hAnsi="Times New Roman"/>
                <w:b/>
                <w:bCs/>
                <w:sz w:val="24"/>
                <w:szCs w:val="24"/>
              </w:rPr>
              <w:t>1040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tcPr>
          <w:p w:rsidR="00026F78" w:rsidRPr="008D16AD" w:rsidRDefault="00026F78" w:rsidP="00C3328A">
            <w:pPr>
              <w:spacing w:after="0" w:line="240" w:lineRule="auto"/>
              <w:jc w:val="center"/>
              <w:rPr>
                <w:rFonts w:ascii="Times New Roman" w:hAnsi="Times New Roman"/>
                <w:sz w:val="24"/>
                <w:szCs w:val="24"/>
              </w:rPr>
            </w:pPr>
            <w:r w:rsidRPr="008D16AD">
              <w:rPr>
                <w:rFonts w:ascii="Times New Roman" w:hAnsi="Times New Roman"/>
                <w:b/>
                <w:bCs/>
                <w:sz w:val="24"/>
                <w:szCs w:val="24"/>
              </w:rPr>
              <w:t>1045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tcPr>
          <w:p w:rsidR="00026F78" w:rsidRPr="008D16AD" w:rsidRDefault="00026F78" w:rsidP="00C3328A">
            <w:pPr>
              <w:spacing w:after="0" w:line="240" w:lineRule="auto"/>
              <w:jc w:val="center"/>
              <w:rPr>
                <w:rFonts w:ascii="Times New Roman" w:hAnsi="Times New Roman"/>
                <w:sz w:val="24"/>
                <w:szCs w:val="24"/>
              </w:rPr>
            </w:pPr>
            <w:r w:rsidRPr="008D16AD">
              <w:rPr>
                <w:rFonts w:ascii="Times New Roman" w:hAnsi="Times New Roman"/>
                <w:b/>
                <w:bCs/>
                <w:sz w:val="24"/>
                <w:szCs w:val="24"/>
              </w:rPr>
              <w:t>1106</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 w:type="dxa"/>
              <w:left w:w="102" w:type="dxa"/>
              <w:bottom w:w="0" w:type="dxa"/>
              <w:right w:w="102" w:type="dxa"/>
            </w:tcMar>
          </w:tcPr>
          <w:p w:rsidR="00026F78" w:rsidRPr="00C3328A" w:rsidRDefault="00026F78" w:rsidP="00C3328A">
            <w:pPr>
              <w:spacing w:after="0" w:line="240" w:lineRule="auto"/>
              <w:jc w:val="center"/>
              <w:rPr>
                <w:rFonts w:ascii="Times New Roman" w:hAnsi="Times New Roman"/>
                <w:b/>
                <w:sz w:val="24"/>
                <w:szCs w:val="24"/>
                <w:lang w:val="en-US"/>
              </w:rPr>
            </w:pPr>
            <w:r w:rsidRPr="00C3328A">
              <w:rPr>
                <w:rFonts w:ascii="Times New Roman" w:hAnsi="Times New Roman"/>
                <w:b/>
                <w:sz w:val="24"/>
                <w:szCs w:val="24"/>
                <w:lang w:val="en-US"/>
              </w:rPr>
              <w:t>1155</w:t>
            </w:r>
          </w:p>
        </w:tc>
      </w:tr>
    </w:tbl>
    <w:p w:rsidR="00AE2803" w:rsidRPr="008D16AD" w:rsidRDefault="00AE2803" w:rsidP="008D16AD">
      <w:pPr>
        <w:spacing w:after="0" w:line="240" w:lineRule="auto"/>
        <w:jc w:val="both"/>
        <w:rPr>
          <w:rFonts w:ascii="Times New Roman" w:hAnsi="Times New Roman"/>
          <w:sz w:val="24"/>
          <w:szCs w:val="24"/>
        </w:rPr>
      </w:pPr>
    </w:p>
    <w:p w:rsidR="00595F97" w:rsidRPr="008D16AD" w:rsidRDefault="002B688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С </w:t>
      </w:r>
      <w:r w:rsidR="00915311" w:rsidRPr="008D16AD">
        <w:rPr>
          <w:rFonts w:ascii="Times New Roman" w:hAnsi="Times New Roman"/>
          <w:sz w:val="24"/>
          <w:szCs w:val="24"/>
        </w:rPr>
        <w:t>2014</w:t>
      </w:r>
      <w:r w:rsidR="00FB53D1" w:rsidRPr="008D16AD">
        <w:rPr>
          <w:rFonts w:ascii="Times New Roman" w:hAnsi="Times New Roman"/>
          <w:sz w:val="24"/>
          <w:szCs w:val="24"/>
        </w:rPr>
        <w:t xml:space="preserve"> года численность учащихся</w:t>
      </w:r>
      <w:r w:rsidR="00651B7F" w:rsidRPr="008D16AD">
        <w:rPr>
          <w:rFonts w:ascii="Times New Roman" w:hAnsi="Times New Roman"/>
          <w:sz w:val="24"/>
          <w:szCs w:val="24"/>
        </w:rPr>
        <w:t xml:space="preserve"> увеличивается</w:t>
      </w:r>
      <w:r w:rsidR="00FB53D1" w:rsidRPr="008D16AD">
        <w:rPr>
          <w:rFonts w:ascii="Times New Roman" w:hAnsi="Times New Roman"/>
          <w:sz w:val="24"/>
          <w:szCs w:val="24"/>
        </w:rPr>
        <w:t xml:space="preserve">. </w:t>
      </w:r>
      <w:r w:rsidRPr="008D16AD">
        <w:rPr>
          <w:rFonts w:ascii="Times New Roman" w:hAnsi="Times New Roman"/>
          <w:sz w:val="24"/>
          <w:szCs w:val="24"/>
        </w:rPr>
        <w:t>На конец 201</w:t>
      </w:r>
      <w:r w:rsidR="00651B7F" w:rsidRPr="008D16AD">
        <w:rPr>
          <w:rFonts w:ascii="Times New Roman" w:hAnsi="Times New Roman"/>
          <w:sz w:val="24"/>
          <w:szCs w:val="24"/>
        </w:rPr>
        <w:t>7</w:t>
      </w:r>
      <w:r w:rsidRPr="008D16AD">
        <w:rPr>
          <w:rFonts w:ascii="Times New Roman" w:hAnsi="Times New Roman"/>
          <w:sz w:val="24"/>
          <w:szCs w:val="24"/>
        </w:rPr>
        <w:t>/201</w:t>
      </w:r>
      <w:r w:rsidR="00651B7F" w:rsidRPr="008D16AD">
        <w:rPr>
          <w:rFonts w:ascii="Times New Roman" w:hAnsi="Times New Roman"/>
          <w:sz w:val="24"/>
          <w:szCs w:val="24"/>
        </w:rPr>
        <w:t>8</w:t>
      </w:r>
      <w:r w:rsidRPr="008D16AD">
        <w:rPr>
          <w:rFonts w:ascii="Times New Roman" w:hAnsi="Times New Roman"/>
          <w:sz w:val="24"/>
          <w:szCs w:val="24"/>
        </w:rPr>
        <w:t xml:space="preserve"> у</w:t>
      </w:r>
      <w:r w:rsidR="00621DB7" w:rsidRPr="008D16AD">
        <w:rPr>
          <w:rFonts w:ascii="Times New Roman" w:hAnsi="Times New Roman"/>
          <w:sz w:val="24"/>
          <w:szCs w:val="24"/>
        </w:rPr>
        <w:t>че</w:t>
      </w:r>
      <w:r w:rsidR="00ED236F" w:rsidRPr="008D16AD">
        <w:rPr>
          <w:rFonts w:ascii="Times New Roman" w:hAnsi="Times New Roman"/>
          <w:sz w:val="24"/>
          <w:szCs w:val="24"/>
        </w:rPr>
        <w:t>б</w:t>
      </w:r>
      <w:r w:rsidR="00595F97" w:rsidRPr="008D16AD">
        <w:rPr>
          <w:rFonts w:ascii="Times New Roman" w:hAnsi="Times New Roman"/>
          <w:sz w:val="24"/>
          <w:szCs w:val="24"/>
        </w:rPr>
        <w:t xml:space="preserve">ного года в школе </w:t>
      </w:r>
      <w:r w:rsidR="00026F78">
        <w:rPr>
          <w:rFonts w:ascii="Times New Roman" w:hAnsi="Times New Roman"/>
          <w:sz w:val="24"/>
          <w:szCs w:val="24"/>
        </w:rPr>
        <w:t>обучается 11</w:t>
      </w:r>
      <w:r w:rsidR="00026F78" w:rsidRPr="00026F78">
        <w:rPr>
          <w:rFonts w:ascii="Times New Roman" w:hAnsi="Times New Roman"/>
          <w:sz w:val="24"/>
          <w:szCs w:val="24"/>
        </w:rPr>
        <w:t>55</w:t>
      </w:r>
      <w:r w:rsidR="00595F97" w:rsidRPr="008D16AD">
        <w:rPr>
          <w:rFonts w:ascii="Times New Roman" w:hAnsi="Times New Roman"/>
          <w:sz w:val="24"/>
          <w:szCs w:val="24"/>
        </w:rPr>
        <w:t xml:space="preserve"> учащих</w:t>
      </w:r>
      <w:r w:rsidR="00026F78">
        <w:rPr>
          <w:rFonts w:ascii="Times New Roman" w:hAnsi="Times New Roman"/>
          <w:sz w:val="24"/>
          <w:szCs w:val="24"/>
        </w:rPr>
        <w:t>ся (4</w:t>
      </w:r>
      <w:r w:rsidR="00026F78" w:rsidRPr="00026F78">
        <w:rPr>
          <w:rFonts w:ascii="Times New Roman" w:hAnsi="Times New Roman"/>
          <w:sz w:val="24"/>
          <w:szCs w:val="24"/>
        </w:rPr>
        <w:t>3</w:t>
      </w:r>
      <w:r w:rsidR="00651B7F" w:rsidRPr="008D16AD">
        <w:rPr>
          <w:rFonts w:ascii="Times New Roman" w:hAnsi="Times New Roman"/>
          <w:sz w:val="24"/>
          <w:szCs w:val="24"/>
        </w:rPr>
        <w:t xml:space="preserve"> класс</w:t>
      </w:r>
      <w:r w:rsidR="00026F78">
        <w:rPr>
          <w:rFonts w:ascii="Times New Roman" w:hAnsi="Times New Roman"/>
          <w:sz w:val="24"/>
          <w:szCs w:val="24"/>
        </w:rPr>
        <w:t>а</w:t>
      </w:r>
      <w:r w:rsidR="00651B7F" w:rsidRPr="008D16AD">
        <w:rPr>
          <w:rFonts w:ascii="Times New Roman" w:hAnsi="Times New Roman"/>
          <w:sz w:val="24"/>
          <w:szCs w:val="24"/>
        </w:rPr>
        <w:t>-комплект</w:t>
      </w:r>
      <w:r w:rsidR="00026F78">
        <w:rPr>
          <w:rFonts w:ascii="Times New Roman" w:hAnsi="Times New Roman"/>
          <w:sz w:val="24"/>
          <w:szCs w:val="24"/>
        </w:rPr>
        <w:t>а</w:t>
      </w:r>
      <w:r w:rsidRPr="008D16AD">
        <w:rPr>
          <w:rFonts w:ascii="Times New Roman" w:hAnsi="Times New Roman"/>
          <w:sz w:val="24"/>
          <w:szCs w:val="24"/>
        </w:rPr>
        <w:t xml:space="preserve">), </w:t>
      </w:r>
      <w:r w:rsidR="00026F78">
        <w:rPr>
          <w:rFonts w:ascii="Times New Roman" w:hAnsi="Times New Roman"/>
          <w:sz w:val="24"/>
          <w:szCs w:val="24"/>
        </w:rPr>
        <w:t>из них в начальной школе – 500</w:t>
      </w:r>
      <w:r w:rsidR="00651B7F" w:rsidRPr="008D16AD">
        <w:rPr>
          <w:rFonts w:ascii="Times New Roman" w:hAnsi="Times New Roman"/>
          <w:sz w:val="24"/>
          <w:szCs w:val="24"/>
        </w:rPr>
        <w:t xml:space="preserve"> учащихся (18</w:t>
      </w:r>
      <w:r w:rsidR="00595F97" w:rsidRPr="008D16AD">
        <w:rPr>
          <w:rFonts w:ascii="Times New Roman" w:hAnsi="Times New Roman"/>
          <w:sz w:val="24"/>
          <w:szCs w:val="24"/>
        </w:rPr>
        <w:t xml:space="preserve"> классов-ко</w:t>
      </w:r>
      <w:r w:rsidR="00651B7F" w:rsidRPr="008D16AD">
        <w:rPr>
          <w:rFonts w:ascii="Times New Roman" w:hAnsi="Times New Roman"/>
          <w:sz w:val="24"/>
          <w:szCs w:val="24"/>
        </w:rPr>
        <w:t>м</w:t>
      </w:r>
      <w:r w:rsidR="00026F78">
        <w:rPr>
          <w:rFonts w:ascii="Times New Roman" w:hAnsi="Times New Roman"/>
          <w:sz w:val="24"/>
          <w:szCs w:val="24"/>
        </w:rPr>
        <w:t>плектов), в основной школе – 584 учащихся (22</w:t>
      </w:r>
      <w:r w:rsidR="00651B7F" w:rsidRPr="008D16AD">
        <w:rPr>
          <w:rFonts w:ascii="Times New Roman" w:hAnsi="Times New Roman"/>
          <w:sz w:val="24"/>
          <w:szCs w:val="24"/>
        </w:rPr>
        <w:t>класс</w:t>
      </w:r>
      <w:r w:rsidR="00026F78">
        <w:rPr>
          <w:rFonts w:ascii="Times New Roman" w:hAnsi="Times New Roman"/>
          <w:sz w:val="24"/>
          <w:szCs w:val="24"/>
        </w:rPr>
        <w:t>а</w:t>
      </w:r>
      <w:r w:rsidR="00651B7F" w:rsidRPr="008D16AD">
        <w:rPr>
          <w:rFonts w:ascii="Times New Roman" w:hAnsi="Times New Roman"/>
          <w:sz w:val="24"/>
          <w:szCs w:val="24"/>
        </w:rPr>
        <w:t>-комплект</w:t>
      </w:r>
      <w:r w:rsidR="00026F78">
        <w:rPr>
          <w:rFonts w:ascii="Times New Roman" w:hAnsi="Times New Roman"/>
          <w:sz w:val="24"/>
          <w:szCs w:val="24"/>
        </w:rPr>
        <w:t>а</w:t>
      </w:r>
      <w:r w:rsidR="00651B7F" w:rsidRPr="008D16AD">
        <w:rPr>
          <w:rFonts w:ascii="Times New Roman" w:hAnsi="Times New Roman"/>
          <w:sz w:val="24"/>
          <w:szCs w:val="24"/>
        </w:rPr>
        <w:t>), в 10 – 11 к</w:t>
      </w:r>
      <w:r w:rsidR="00026F78">
        <w:rPr>
          <w:rFonts w:ascii="Times New Roman" w:hAnsi="Times New Roman"/>
          <w:sz w:val="24"/>
          <w:szCs w:val="24"/>
        </w:rPr>
        <w:t>лассах – 71 учащийся (3</w:t>
      </w:r>
      <w:r w:rsidR="00595F97" w:rsidRPr="008D16AD">
        <w:rPr>
          <w:rFonts w:ascii="Times New Roman" w:hAnsi="Times New Roman"/>
          <w:sz w:val="24"/>
          <w:szCs w:val="24"/>
        </w:rPr>
        <w:t xml:space="preserve"> класса-комплекта).</w:t>
      </w:r>
    </w:p>
    <w:p w:rsidR="00F84101" w:rsidRPr="008D16AD" w:rsidRDefault="00F84101" w:rsidP="008D16AD">
      <w:pPr>
        <w:spacing w:after="0" w:line="240" w:lineRule="auto"/>
        <w:jc w:val="both"/>
        <w:rPr>
          <w:rFonts w:ascii="Times New Roman" w:hAnsi="Times New Roman"/>
          <w:b/>
          <w:sz w:val="24"/>
          <w:szCs w:val="24"/>
        </w:rPr>
      </w:pPr>
    </w:p>
    <w:p w:rsidR="00F84101" w:rsidRPr="008D16AD" w:rsidRDefault="00F84101" w:rsidP="008D16AD">
      <w:pPr>
        <w:spacing w:after="0" w:line="240" w:lineRule="auto"/>
        <w:ind w:firstLine="709"/>
        <w:jc w:val="both"/>
        <w:rPr>
          <w:rFonts w:ascii="Times New Roman" w:hAnsi="Times New Roman"/>
          <w:b/>
          <w:sz w:val="24"/>
          <w:szCs w:val="24"/>
        </w:rPr>
      </w:pPr>
    </w:p>
    <w:p w:rsidR="00F84101" w:rsidRPr="008D16AD" w:rsidRDefault="00F84101" w:rsidP="008D16AD">
      <w:pPr>
        <w:spacing w:after="0" w:line="240" w:lineRule="auto"/>
        <w:jc w:val="both"/>
        <w:rPr>
          <w:rFonts w:ascii="Times New Roman" w:hAnsi="Times New Roman"/>
          <w:b/>
          <w:sz w:val="24"/>
          <w:szCs w:val="24"/>
        </w:rPr>
      </w:pPr>
    </w:p>
    <w:p w:rsidR="00DF5C42" w:rsidRPr="008D16AD" w:rsidRDefault="00DF5C42" w:rsidP="008D16AD">
      <w:pPr>
        <w:spacing w:after="0" w:line="240" w:lineRule="auto"/>
        <w:jc w:val="both"/>
        <w:rPr>
          <w:rFonts w:ascii="Times New Roman" w:hAnsi="Times New Roman"/>
          <w:b/>
          <w:sz w:val="24"/>
          <w:szCs w:val="24"/>
        </w:rPr>
      </w:pPr>
    </w:p>
    <w:p w:rsidR="00915311" w:rsidRPr="008D16AD" w:rsidRDefault="00915311" w:rsidP="008D16AD">
      <w:pPr>
        <w:spacing w:after="0" w:line="240" w:lineRule="auto"/>
        <w:jc w:val="both"/>
        <w:rPr>
          <w:rFonts w:ascii="Times New Roman" w:hAnsi="Times New Roman"/>
          <w:b/>
          <w:sz w:val="24"/>
          <w:szCs w:val="24"/>
        </w:rPr>
      </w:pPr>
    </w:p>
    <w:p w:rsidR="00915311" w:rsidRPr="008D16AD" w:rsidRDefault="00915311" w:rsidP="008D16AD">
      <w:pPr>
        <w:spacing w:after="0" w:line="240" w:lineRule="auto"/>
        <w:jc w:val="both"/>
        <w:rPr>
          <w:rFonts w:ascii="Times New Roman" w:hAnsi="Times New Roman"/>
          <w:b/>
          <w:sz w:val="24"/>
          <w:szCs w:val="24"/>
        </w:rPr>
      </w:pPr>
    </w:p>
    <w:p w:rsidR="00915311" w:rsidRPr="008D16AD" w:rsidRDefault="00915311" w:rsidP="008D16AD">
      <w:pPr>
        <w:spacing w:after="0" w:line="240" w:lineRule="auto"/>
        <w:jc w:val="both"/>
        <w:rPr>
          <w:rFonts w:ascii="Times New Roman" w:hAnsi="Times New Roman"/>
          <w:b/>
          <w:sz w:val="24"/>
          <w:szCs w:val="24"/>
        </w:rPr>
      </w:pPr>
    </w:p>
    <w:p w:rsidR="00915311" w:rsidRPr="008D16AD" w:rsidRDefault="00915311" w:rsidP="008D16AD">
      <w:pPr>
        <w:spacing w:after="0" w:line="240" w:lineRule="auto"/>
        <w:jc w:val="both"/>
        <w:rPr>
          <w:rFonts w:ascii="Times New Roman" w:hAnsi="Times New Roman"/>
          <w:b/>
          <w:sz w:val="24"/>
          <w:szCs w:val="24"/>
        </w:rPr>
      </w:pPr>
    </w:p>
    <w:p w:rsidR="00F84101" w:rsidRPr="008D16AD" w:rsidRDefault="00F84101" w:rsidP="008D16AD">
      <w:pPr>
        <w:spacing w:after="0" w:line="240" w:lineRule="auto"/>
        <w:ind w:firstLine="709"/>
        <w:jc w:val="both"/>
        <w:rPr>
          <w:rFonts w:ascii="Times New Roman" w:hAnsi="Times New Roman"/>
          <w:b/>
          <w:sz w:val="24"/>
          <w:szCs w:val="24"/>
        </w:rPr>
      </w:pPr>
    </w:p>
    <w:p w:rsidR="002B6884" w:rsidRPr="008D16AD" w:rsidRDefault="00DF5C42"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lastRenderedPageBreak/>
        <w:t>Диаграмма № 2</w:t>
      </w:r>
    </w:p>
    <w:p w:rsidR="00426A07" w:rsidRPr="008D16AD" w:rsidRDefault="00426A07" w:rsidP="008D16AD">
      <w:pPr>
        <w:spacing w:after="0" w:line="240" w:lineRule="auto"/>
        <w:ind w:firstLine="709"/>
        <w:jc w:val="both"/>
        <w:rPr>
          <w:rFonts w:ascii="Times New Roman" w:hAnsi="Times New Roman"/>
          <w:b/>
          <w:sz w:val="24"/>
          <w:szCs w:val="24"/>
        </w:rPr>
      </w:pPr>
      <w:r w:rsidRPr="008D16AD">
        <w:rPr>
          <w:rFonts w:ascii="Times New Roman" w:hAnsi="Times New Roman"/>
          <w:b/>
          <w:sz w:val="24"/>
          <w:szCs w:val="24"/>
        </w:rPr>
        <w:t>Численность учащихся по уровням</w:t>
      </w:r>
    </w:p>
    <w:p w:rsidR="00595F97" w:rsidRPr="008D16AD" w:rsidRDefault="00595F97" w:rsidP="008D16AD">
      <w:pPr>
        <w:spacing w:after="0" w:line="240" w:lineRule="auto"/>
        <w:ind w:firstLine="709"/>
        <w:jc w:val="both"/>
        <w:rPr>
          <w:rFonts w:ascii="Times New Roman" w:hAnsi="Times New Roman"/>
          <w:b/>
          <w:sz w:val="24"/>
          <w:szCs w:val="24"/>
        </w:rPr>
      </w:pPr>
    </w:p>
    <w:p w:rsidR="00595F97" w:rsidRPr="008D16AD" w:rsidRDefault="00595F97" w:rsidP="008D16AD">
      <w:pPr>
        <w:spacing w:after="0" w:line="240" w:lineRule="auto"/>
        <w:ind w:firstLine="709"/>
        <w:jc w:val="both"/>
        <w:rPr>
          <w:rFonts w:ascii="Times New Roman" w:hAnsi="Times New Roman"/>
          <w:b/>
          <w:sz w:val="24"/>
          <w:szCs w:val="24"/>
        </w:rPr>
      </w:pPr>
      <w:r w:rsidRPr="008D16AD">
        <w:rPr>
          <w:rFonts w:ascii="Times New Roman" w:hAnsi="Times New Roman"/>
          <w:b/>
          <w:noProof/>
          <w:sz w:val="24"/>
          <w:szCs w:val="24"/>
        </w:rPr>
        <w:drawing>
          <wp:inline distT="0" distB="0" distL="0" distR="0">
            <wp:extent cx="4709360" cy="2292015"/>
            <wp:effectExtent l="19050" t="0" r="1504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23A70" w:rsidRPr="008D16AD" w:rsidRDefault="00F23A70" w:rsidP="008D16AD">
      <w:pPr>
        <w:spacing w:after="0" w:line="240" w:lineRule="auto"/>
        <w:ind w:firstLine="709"/>
        <w:jc w:val="both"/>
        <w:rPr>
          <w:rFonts w:ascii="Times New Roman" w:hAnsi="Times New Roman"/>
          <w:b/>
          <w:sz w:val="24"/>
          <w:szCs w:val="24"/>
        </w:rPr>
      </w:pPr>
    </w:p>
    <w:p w:rsidR="00595F97" w:rsidRPr="008D16AD" w:rsidRDefault="00595F97"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Средняя наполняемос</w:t>
      </w:r>
      <w:r w:rsidR="00EF7FD6" w:rsidRPr="008D16AD">
        <w:rPr>
          <w:rFonts w:ascii="Times New Roman" w:hAnsi="Times New Roman"/>
          <w:sz w:val="24"/>
          <w:szCs w:val="24"/>
        </w:rPr>
        <w:t>ть</w:t>
      </w:r>
      <w:r w:rsidR="00651B7F" w:rsidRPr="008D16AD">
        <w:rPr>
          <w:rFonts w:ascii="Times New Roman" w:hAnsi="Times New Roman"/>
          <w:sz w:val="24"/>
          <w:szCs w:val="24"/>
        </w:rPr>
        <w:t xml:space="preserve"> в классах первой ступени </w:t>
      </w:r>
      <w:r w:rsidR="00572E7B">
        <w:rPr>
          <w:rFonts w:ascii="Times New Roman" w:hAnsi="Times New Roman"/>
          <w:sz w:val="24"/>
          <w:szCs w:val="24"/>
        </w:rPr>
        <w:t>– 27,</w:t>
      </w:r>
      <w:r w:rsidR="00572E7B" w:rsidRPr="00572E7B">
        <w:rPr>
          <w:rFonts w:ascii="Times New Roman" w:hAnsi="Times New Roman"/>
          <w:sz w:val="24"/>
          <w:szCs w:val="24"/>
        </w:rPr>
        <w:t>8</w:t>
      </w:r>
      <w:r w:rsidR="00EF7FD6" w:rsidRPr="008D16AD">
        <w:rPr>
          <w:rFonts w:ascii="Times New Roman" w:hAnsi="Times New Roman"/>
          <w:sz w:val="24"/>
          <w:szCs w:val="24"/>
        </w:rPr>
        <w:t>;</w:t>
      </w:r>
      <w:r w:rsidR="00572E7B">
        <w:rPr>
          <w:rFonts w:ascii="Times New Roman" w:hAnsi="Times New Roman"/>
          <w:sz w:val="24"/>
          <w:szCs w:val="24"/>
        </w:rPr>
        <w:t xml:space="preserve"> в классах второй ступени – 26,5</w:t>
      </w:r>
      <w:r w:rsidRPr="008D16AD">
        <w:rPr>
          <w:rFonts w:ascii="Times New Roman" w:hAnsi="Times New Roman"/>
          <w:sz w:val="24"/>
          <w:szCs w:val="24"/>
        </w:rPr>
        <w:t>; в классах третьей ступени – 2</w:t>
      </w:r>
      <w:r w:rsidR="00572E7B">
        <w:rPr>
          <w:rFonts w:ascii="Times New Roman" w:hAnsi="Times New Roman"/>
          <w:sz w:val="24"/>
          <w:szCs w:val="24"/>
        </w:rPr>
        <w:t>3</w:t>
      </w:r>
      <w:r w:rsidR="00651B7F" w:rsidRPr="008D16AD">
        <w:rPr>
          <w:rFonts w:ascii="Times New Roman" w:hAnsi="Times New Roman"/>
          <w:sz w:val="24"/>
          <w:szCs w:val="24"/>
        </w:rPr>
        <w:t>,</w:t>
      </w:r>
      <w:r w:rsidR="00572E7B">
        <w:rPr>
          <w:rFonts w:ascii="Times New Roman" w:hAnsi="Times New Roman"/>
          <w:sz w:val="24"/>
          <w:szCs w:val="24"/>
        </w:rPr>
        <w:t>7</w:t>
      </w:r>
      <w:r w:rsidRPr="008D16AD">
        <w:rPr>
          <w:rFonts w:ascii="Times New Roman" w:hAnsi="Times New Roman"/>
          <w:sz w:val="24"/>
          <w:szCs w:val="24"/>
        </w:rPr>
        <w:t>.</w:t>
      </w:r>
    </w:p>
    <w:p w:rsidR="00F23A70" w:rsidRPr="008D16AD" w:rsidRDefault="002B6884"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Школа располагается в 47 микрорайоне, по соседству со школами № 34 и </w:t>
      </w:r>
      <w:r w:rsidR="002F1E0C" w:rsidRPr="008D16AD">
        <w:rPr>
          <w:rFonts w:ascii="Times New Roman" w:hAnsi="Times New Roman"/>
          <w:sz w:val="24"/>
          <w:szCs w:val="24"/>
        </w:rPr>
        <w:t xml:space="preserve">№ </w:t>
      </w:r>
      <w:r w:rsidRPr="008D16AD">
        <w:rPr>
          <w:rFonts w:ascii="Times New Roman" w:hAnsi="Times New Roman"/>
          <w:sz w:val="24"/>
          <w:szCs w:val="24"/>
        </w:rPr>
        <w:t xml:space="preserve">23. Поэтому в условиях жесткой конкуренции педагогический коллектив </w:t>
      </w:r>
      <w:r w:rsidR="002F1E0C" w:rsidRPr="008D16AD">
        <w:rPr>
          <w:rFonts w:ascii="Times New Roman" w:hAnsi="Times New Roman"/>
          <w:sz w:val="24"/>
          <w:szCs w:val="24"/>
        </w:rPr>
        <w:t>строит</w:t>
      </w:r>
      <w:r w:rsidRPr="008D16AD">
        <w:rPr>
          <w:rFonts w:ascii="Times New Roman" w:hAnsi="Times New Roman"/>
          <w:sz w:val="24"/>
          <w:szCs w:val="24"/>
        </w:rPr>
        <w:t xml:space="preserve"> свою деятельность, чтобы удовлетворить образовательные запросы детей и их родителей. </w:t>
      </w:r>
    </w:p>
    <w:p w:rsidR="00F23A70" w:rsidRPr="008D16AD" w:rsidRDefault="00F23A70" w:rsidP="008D16AD">
      <w:pPr>
        <w:spacing w:after="0" w:line="240" w:lineRule="auto"/>
        <w:ind w:firstLine="709"/>
        <w:jc w:val="both"/>
        <w:rPr>
          <w:rFonts w:ascii="Times New Roman" w:hAnsi="Times New Roman"/>
          <w:b/>
          <w:sz w:val="24"/>
          <w:szCs w:val="24"/>
        </w:rPr>
      </w:pPr>
    </w:p>
    <w:p w:rsidR="002B6884" w:rsidRPr="008D16AD" w:rsidRDefault="00F23A70"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Диаграмма № 3</w:t>
      </w:r>
    </w:p>
    <w:p w:rsidR="00426A07" w:rsidRPr="008D16AD" w:rsidRDefault="00426A07" w:rsidP="008D16AD">
      <w:pPr>
        <w:spacing w:after="0" w:line="240" w:lineRule="auto"/>
        <w:ind w:firstLine="709"/>
        <w:jc w:val="both"/>
        <w:rPr>
          <w:rFonts w:ascii="Times New Roman" w:hAnsi="Times New Roman"/>
          <w:b/>
          <w:sz w:val="24"/>
          <w:szCs w:val="24"/>
        </w:rPr>
      </w:pPr>
      <w:r w:rsidRPr="008D16AD">
        <w:rPr>
          <w:rFonts w:ascii="Times New Roman" w:hAnsi="Times New Roman"/>
          <w:b/>
          <w:sz w:val="24"/>
          <w:szCs w:val="24"/>
        </w:rPr>
        <w:t>Динамика набора в 1 класс</w:t>
      </w:r>
    </w:p>
    <w:p w:rsidR="00595F97" w:rsidRPr="008D16AD" w:rsidRDefault="00595F97" w:rsidP="008D16AD">
      <w:pPr>
        <w:spacing w:after="0" w:line="240" w:lineRule="auto"/>
        <w:ind w:firstLine="709"/>
        <w:jc w:val="both"/>
        <w:rPr>
          <w:rFonts w:ascii="Times New Roman" w:hAnsi="Times New Roman"/>
          <w:b/>
          <w:sz w:val="24"/>
          <w:szCs w:val="24"/>
        </w:rPr>
      </w:pPr>
    </w:p>
    <w:p w:rsidR="00595F97" w:rsidRPr="008D16AD" w:rsidRDefault="00595F97" w:rsidP="008D16AD">
      <w:pPr>
        <w:spacing w:after="0" w:line="240" w:lineRule="auto"/>
        <w:ind w:firstLine="709"/>
        <w:jc w:val="both"/>
        <w:rPr>
          <w:rFonts w:ascii="Times New Roman" w:hAnsi="Times New Roman"/>
          <w:b/>
          <w:sz w:val="24"/>
          <w:szCs w:val="24"/>
        </w:rPr>
      </w:pPr>
      <w:r w:rsidRPr="008D16AD">
        <w:rPr>
          <w:rFonts w:ascii="Times New Roman" w:hAnsi="Times New Roman"/>
          <w:b/>
          <w:noProof/>
          <w:sz w:val="24"/>
          <w:szCs w:val="24"/>
        </w:rPr>
        <w:drawing>
          <wp:inline distT="0" distB="0" distL="0" distR="0">
            <wp:extent cx="5480585" cy="1870911"/>
            <wp:effectExtent l="19050" t="0" r="2486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B6884" w:rsidRPr="008D16AD" w:rsidRDefault="002B6884" w:rsidP="008D16AD">
      <w:pPr>
        <w:spacing w:after="0" w:line="240" w:lineRule="auto"/>
        <w:jc w:val="both"/>
        <w:rPr>
          <w:rFonts w:ascii="Times New Roman" w:hAnsi="Times New Roman"/>
          <w:sz w:val="24"/>
          <w:szCs w:val="24"/>
        </w:rPr>
      </w:pPr>
    </w:p>
    <w:p w:rsidR="002B6884" w:rsidRPr="008D16AD" w:rsidRDefault="002B6884"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В школу принимаются дети с 6,5 лет по заявлению родителей </w:t>
      </w:r>
      <w:r w:rsidR="005C45DB" w:rsidRPr="008D16AD">
        <w:rPr>
          <w:rFonts w:ascii="Times New Roman" w:hAnsi="Times New Roman"/>
          <w:sz w:val="24"/>
          <w:szCs w:val="24"/>
        </w:rPr>
        <w:t>с закреплённой территории</w:t>
      </w:r>
      <w:r w:rsidR="00A769BF" w:rsidRPr="008D16AD">
        <w:rPr>
          <w:rFonts w:ascii="Times New Roman" w:hAnsi="Times New Roman"/>
          <w:sz w:val="24"/>
          <w:szCs w:val="24"/>
        </w:rPr>
        <w:t>.</w:t>
      </w:r>
      <w:r w:rsidR="00594D74">
        <w:rPr>
          <w:rFonts w:ascii="Times New Roman" w:hAnsi="Times New Roman"/>
          <w:sz w:val="24"/>
          <w:szCs w:val="24"/>
        </w:rPr>
        <w:t xml:space="preserve"> </w:t>
      </w:r>
      <w:r w:rsidRPr="008D16AD">
        <w:rPr>
          <w:rFonts w:ascii="Times New Roman" w:hAnsi="Times New Roman"/>
          <w:sz w:val="24"/>
          <w:szCs w:val="24"/>
        </w:rPr>
        <w:t>На протяжении ряда лет учебное заведение не испытывает трудности в комплектовании первых классов.</w:t>
      </w:r>
    </w:p>
    <w:p w:rsidR="002B6884" w:rsidRPr="008D16AD" w:rsidRDefault="002B6884"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Возрастающий из года в год авторитет школы, устойчивая востребованность образовательных услуг родителями и учащимися позволяют </w:t>
      </w:r>
      <w:r w:rsidR="002F1E0C" w:rsidRPr="008D16AD">
        <w:rPr>
          <w:rFonts w:ascii="Times New Roman" w:hAnsi="Times New Roman"/>
          <w:sz w:val="24"/>
          <w:szCs w:val="24"/>
        </w:rPr>
        <w:t xml:space="preserve">не только </w:t>
      </w:r>
      <w:r w:rsidRPr="008D16AD">
        <w:rPr>
          <w:rFonts w:ascii="Times New Roman" w:hAnsi="Times New Roman"/>
          <w:sz w:val="24"/>
          <w:szCs w:val="24"/>
        </w:rPr>
        <w:t>сохранить</w:t>
      </w:r>
      <w:r w:rsidR="002F1E0C" w:rsidRPr="008D16AD">
        <w:rPr>
          <w:rFonts w:ascii="Times New Roman" w:hAnsi="Times New Roman"/>
          <w:sz w:val="24"/>
          <w:szCs w:val="24"/>
        </w:rPr>
        <w:t>, но и умножить</w:t>
      </w:r>
      <w:r w:rsidRPr="008D16AD">
        <w:rPr>
          <w:rFonts w:ascii="Times New Roman" w:hAnsi="Times New Roman"/>
          <w:sz w:val="24"/>
          <w:szCs w:val="24"/>
        </w:rPr>
        <w:t xml:space="preserve"> количество классов-комплектов (см. диаграммы 4 и 5).</w:t>
      </w:r>
    </w:p>
    <w:p w:rsidR="00D26492" w:rsidRPr="008D16AD" w:rsidRDefault="00D26492"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915311" w:rsidRPr="008D16AD" w:rsidRDefault="00915311" w:rsidP="008D16AD">
      <w:pPr>
        <w:spacing w:after="0" w:line="240" w:lineRule="auto"/>
        <w:ind w:firstLine="709"/>
        <w:jc w:val="both"/>
        <w:rPr>
          <w:rFonts w:ascii="Times New Roman" w:hAnsi="Times New Roman"/>
          <w:sz w:val="24"/>
          <w:szCs w:val="24"/>
        </w:rPr>
      </w:pPr>
    </w:p>
    <w:p w:rsidR="00D26492" w:rsidRPr="008D16AD" w:rsidRDefault="00F23A70"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lastRenderedPageBreak/>
        <w:t>Диаграмма № 4</w:t>
      </w:r>
    </w:p>
    <w:p w:rsidR="00426A07" w:rsidRPr="008D16AD" w:rsidRDefault="00426A07"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Количество классов-комплектов по уровням</w:t>
      </w:r>
    </w:p>
    <w:p w:rsidR="00426A07" w:rsidRPr="008D16AD" w:rsidRDefault="00426A07" w:rsidP="008D16AD">
      <w:pPr>
        <w:spacing w:after="0" w:line="240" w:lineRule="auto"/>
        <w:jc w:val="both"/>
        <w:rPr>
          <w:rFonts w:ascii="Times New Roman" w:hAnsi="Times New Roman"/>
          <w:b/>
          <w:sz w:val="24"/>
          <w:szCs w:val="24"/>
        </w:rPr>
      </w:pPr>
    </w:p>
    <w:p w:rsidR="002B6884" w:rsidRPr="008D16AD" w:rsidRDefault="00426A07" w:rsidP="008D16AD">
      <w:pPr>
        <w:spacing w:after="0" w:line="240" w:lineRule="auto"/>
        <w:jc w:val="both"/>
        <w:rPr>
          <w:rFonts w:ascii="Times New Roman" w:hAnsi="Times New Roman"/>
          <w:b/>
          <w:sz w:val="24"/>
          <w:szCs w:val="24"/>
        </w:rPr>
      </w:pPr>
      <w:r w:rsidRPr="008D16AD">
        <w:rPr>
          <w:rFonts w:ascii="Times New Roman" w:hAnsi="Times New Roman"/>
          <w:b/>
          <w:noProof/>
          <w:sz w:val="24"/>
          <w:szCs w:val="24"/>
        </w:rPr>
        <w:drawing>
          <wp:inline distT="0" distB="0" distL="0" distR="0">
            <wp:extent cx="5508458" cy="2009274"/>
            <wp:effectExtent l="19050" t="0" r="16042"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26492" w:rsidRPr="008D16AD" w:rsidRDefault="00D26492" w:rsidP="008D16AD">
      <w:pPr>
        <w:spacing w:after="0" w:line="240" w:lineRule="auto"/>
        <w:jc w:val="both"/>
        <w:rPr>
          <w:rFonts w:ascii="Times New Roman" w:hAnsi="Times New Roman"/>
          <w:b/>
          <w:sz w:val="24"/>
          <w:szCs w:val="24"/>
        </w:rPr>
      </w:pPr>
    </w:p>
    <w:p w:rsidR="00F23A70" w:rsidRPr="008D16AD" w:rsidRDefault="00F23A70"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Диаграмм</w:t>
      </w:r>
      <w:r w:rsidR="002F1E0C" w:rsidRPr="008D16AD">
        <w:rPr>
          <w:rFonts w:ascii="Times New Roman" w:hAnsi="Times New Roman"/>
          <w:b/>
          <w:i/>
          <w:sz w:val="24"/>
          <w:szCs w:val="24"/>
        </w:rPr>
        <w:t>а № 5</w:t>
      </w:r>
    </w:p>
    <w:p w:rsidR="00CF4141" w:rsidRPr="008D16AD" w:rsidRDefault="00CF4141"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Общее количество классов-комплектов</w:t>
      </w:r>
    </w:p>
    <w:p w:rsidR="00CF4141" w:rsidRPr="008D16AD" w:rsidRDefault="00CF4141" w:rsidP="008D16AD">
      <w:pPr>
        <w:spacing w:after="0" w:line="240" w:lineRule="auto"/>
        <w:jc w:val="both"/>
        <w:rPr>
          <w:rFonts w:ascii="Times New Roman" w:hAnsi="Times New Roman"/>
          <w:b/>
          <w:sz w:val="24"/>
          <w:szCs w:val="24"/>
        </w:rPr>
      </w:pPr>
    </w:p>
    <w:p w:rsidR="002B6884" w:rsidRPr="008D16AD" w:rsidRDefault="00CF4141" w:rsidP="008D16AD">
      <w:pPr>
        <w:spacing w:after="0" w:line="240" w:lineRule="auto"/>
        <w:jc w:val="both"/>
        <w:rPr>
          <w:rFonts w:ascii="Times New Roman" w:hAnsi="Times New Roman"/>
          <w:sz w:val="24"/>
          <w:szCs w:val="24"/>
        </w:rPr>
      </w:pPr>
      <w:r w:rsidRPr="008D16AD">
        <w:rPr>
          <w:rFonts w:ascii="Times New Roman" w:hAnsi="Times New Roman"/>
          <w:noProof/>
          <w:sz w:val="24"/>
          <w:szCs w:val="24"/>
        </w:rPr>
        <w:drawing>
          <wp:inline distT="0" distB="0" distL="0" distR="0">
            <wp:extent cx="5484395" cy="2328111"/>
            <wp:effectExtent l="19050" t="0" r="2105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91795" w:rsidRPr="008D16AD" w:rsidRDefault="00591795" w:rsidP="008D16AD">
      <w:pPr>
        <w:spacing w:after="0" w:line="240" w:lineRule="auto"/>
        <w:ind w:firstLine="709"/>
        <w:jc w:val="both"/>
        <w:rPr>
          <w:rFonts w:ascii="Times New Roman" w:hAnsi="Times New Roman"/>
          <w:sz w:val="24"/>
          <w:szCs w:val="24"/>
        </w:rPr>
      </w:pPr>
    </w:p>
    <w:p w:rsidR="00343DE9" w:rsidRPr="008D16AD" w:rsidRDefault="00343DE9" w:rsidP="00934094">
      <w:pPr>
        <w:pStyle w:val="2"/>
        <w:numPr>
          <w:ilvl w:val="1"/>
          <w:numId w:val="51"/>
        </w:numPr>
        <w:ind w:left="709" w:hanging="425"/>
        <w:jc w:val="both"/>
        <w:rPr>
          <w:rFonts w:ascii="Times New Roman" w:hAnsi="Times New Roman"/>
          <w:i w:val="0"/>
        </w:rPr>
      </w:pPr>
      <w:bookmarkStart w:id="7" w:name="_Toc491209596"/>
      <w:bookmarkStart w:id="8" w:name="_Toc328379308"/>
      <w:bookmarkStart w:id="9" w:name="_Toc328379377"/>
      <w:bookmarkStart w:id="10" w:name="_Toc389465823"/>
      <w:r w:rsidRPr="008D16AD">
        <w:rPr>
          <w:rFonts w:ascii="Times New Roman" w:hAnsi="Times New Roman"/>
          <w:i w:val="0"/>
        </w:rPr>
        <w:t>Социальный паспорт школы</w:t>
      </w:r>
      <w:bookmarkEnd w:id="7"/>
    </w:p>
    <w:p w:rsidR="00343DE9" w:rsidRPr="008D16AD" w:rsidRDefault="00343DE9" w:rsidP="008D16AD">
      <w:pPr>
        <w:pStyle w:val="a3"/>
        <w:ind w:left="0"/>
        <w:jc w:val="both"/>
        <w:rPr>
          <w:rFonts w:ascii="Times New Roman" w:hAnsi="Times New Roman"/>
          <w:b/>
          <w:i/>
          <w:sz w:val="24"/>
          <w:szCs w:val="24"/>
        </w:rPr>
      </w:pPr>
      <w:r w:rsidRPr="008D16AD">
        <w:rPr>
          <w:rFonts w:ascii="Times New Roman" w:hAnsi="Times New Roman"/>
          <w:b/>
          <w:i/>
          <w:sz w:val="24"/>
          <w:szCs w:val="24"/>
        </w:rPr>
        <w:t>Таблица № 1</w:t>
      </w: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467"/>
        <w:gridCol w:w="2593"/>
        <w:gridCol w:w="1011"/>
        <w:gridCol w:w="1005"/>
        <w:gridCol w:w="1005"/>
        <w:gridCol w:w="1243"/>
        <w:gridCol w:w="864"/>
        <w:gridCol w:w="851"/>
        <w:gridCol w:w="1099"/>
      </w:tblGrid>
      <w:tr w:rsidR="00A43956" w:rsidRPr="008D16AD" w:rsidTr="006B07F2">
        <w:trPr>
          <w:jc w:val="center"/>
        </w:trPr>
        <w:tc>
          <w:tcPr>
            <w:tcW w:w="467"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w:t>
            </w:r>
          </w:p>
        </w:tc>
        <w:tc>
          <w:tcPr>
            <w:tcW w:w="2593"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Характеристика</w:t>
            </w:r>
          </w:p>
        </w:tc>
        <w:tc>
          <w:tcPr>
            <w:tcW w:w="1011" w:type="dxa"/>
            <w:tcBorders>
              <w:top w:val="single" w:sz="8" w:space="0" w:color="4F81BD"/>
              <w:left w:val="single" w:sz="8" w:space="0" w:color="4F81BD"/>
              <w:bottom w:val="single" w:sz="18" w:space="0" w:color="4F81BD"/>
              <w:right w:val="single" w:sz="8" w:space="0" w:color="4F81BD"/>
            </w:tcBorders>
          </w:tcPr>
          <w:p w:rsidR="00A43956"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2012/</w:t>
            </w:r>
          </w:p>
          <w:p w:rsidR="00A43956" w:rsidRPr="008D16AD" w:rsidRDefault="00A43956" w:rsidP="006B07F2">
            <w:pPr>
              <w:spacing w:after="0" w:line="24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20</w:t>
            </w:r>
            <w:r w:rsidRPr="008D16AD">
              <w:rPr>
                <w:rFonts w:ascii="Times New Roman" w:eastAsia="Calibri" w:hAnsi="Times New Roman"/>
                <w:b/>
                <w:bCs/>
                <w:sz w:val="24"/>
                <w:szCs w:val="24"/>
                <w:lang w:eastAsia="en-US"/>
              </w:rPr>
              <w:t>13</w:t>
            </w:r>
          </w:p>
        </w:tc>
        <w:tc>
          <w:tcPr>
            <w:tcW w:w="1005" w:type="dxa"/>
            <w:tcBorders>
              <w:top w:val="single" w:sz="8" w:space="0" w:color="4F81BD"/>
              <w:left w:val="single" w:sz="8" w:space="0" w:color="4F81BD"/>
              <w:bottom w:val="single" w:sz="18" w:space="0" w:color="4F81BD"/>
              <w:right w:val="single" w:sz="8" w:space="0" w:color="4F81BD"/>
            </w:tcBorders>
          </w:tcPr>
          <w:p w:rsidR="00A43956"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2013/</w:t>
            </w:r>
          </w:p>
          <w:p w:rsidR="00A43956" w:rsidRPr="008D16AD" w:rsidRDefault="00A43956" w:rsidP="006B07F2">
            <w:pPr>
              <w:spacing w:after="0" w:line="24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20</w:t>
            </w:r>
            <w:r w:rsidRPr="008D16AD">
              <w:rPr>
                <w:rFonts w:ascii="Times New Roman" w:eastAsia="Calibri" w:hAnsi="Times New Roman"/>
                <w:b/>
                <w:bCs/>
                <w:sz w:val="24"/>
                <w:szCs w:val="24"/>
                <w:lang w:eastAsia="en-US"/>
              </w:rPr>
              <w:t>14</w:t>
            </w:r>
          </w:p>
        </w:tc>
        <w:tc>
          <w:tcPr>
            <w:tcW w:w="1005" w:type="dxa"/>
            <w:tcBorders>
              <w:top w:val="single" w:sz="8" w:space="0" w:color="4F81BD"/>
              <w:left w:val="single" w:sz="8" w:space="0" w:color="4F81BD"/>
              <w:bottom w:val="single" w:sz="18" w:space="0" w:color="4F81BD"/>
              <w:right w:val="single" w:sz="8" w:space="0" w:color="4F81BD"/>
            </w:tcBorders>
          </w:tcPr>
          <w:p w:rsidR="00A43956"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2014/</w:t>
            </w:r>
          </w:p>
          <w:p w:rsidR="00A43956" w:rsidRPr="008D16AD" w:rsidRDefault="00A43956" w:rsidP="006B07F2">
            <w:pPr>
              <w:spacing w:after="0" w:line="24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20</w:t>
            </w:r>
            <w:r w:rsidRPr="008D16AD">
              <w:rPr>
                <w:rFonts w:ascii="Times New Roman" w:eastAsia="Calibri" w:hAnsi="Times New Roman"/>
                <w:b/>
                <w:bCs/>
                <w:sz w:val="24"/>
                <w:szCs w:val="24"/>
                <w:lang w:eastAsia="en-US"/>
              </w:rPr>
              <w:t>15</w:t>
            </w:r>
          </w:p>
        </w:tc>
        <w:tc>
          <w:tcPr>
            <w:tcW w:w="1243" w:type="dxa"/>
            <w:tcBorders>
              <w:top w:val="single" w:sz="8" w:space="0" w:color="4F81BD"/>
              <w:left w:val="single" w:sz="8" w:space="0" w:color="4F81BD"/>
              <w:bottom w:val="single" w:sz="18" w:space="0" w:color="4F81BD"/>
              <w:right w:val="single" w:sz="8" w:space="0" w:color="4F81BD"/>
            </w:tcBorders>
          </w:tcPr>
          <w:p w:rsidR="00A43956"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2015/</w:t>
            </w:r>
          </w:p>
          <w:p w:rsidR="00A43956" w:rsidRPr="008D16AD"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2016</w:t>
            </w:r>
          </w:p>
        </w:tc>
        <w:tc>
          <w:tcPr>
            <w:tcW w:w="864"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2016/2017</w:t>
            </w:r>
          </w:p>
        </w:tc>
        <w:tc>
          <w:tcPr>
            <w:tcW w:w="851"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2017/2018</w:t>
            </w:r>
          </w:p>
        </w:tc>
        <w:tc>
          <w:tcPr>
            <w:tcW w:w="1099" w:type="dxa"/>
            <w:tcBorders>
              <w:top w:val="single" w:sz="8" w:space="0" w:color="4F81BD"/>
              <w:left w:val="single" w:sz="8" w:space="0" w:color="4F81BD"/>
              <w:bottom w:val="single" w:sz="18" w:space="0" w:color="4F81BD"/>
              <w:right w:val="single" w:sz="8" w:space="0" w:color="4F81BD"/>
            </w:tcBorders>
          </w:tcPr>
          <w:p w:rsidR="00A43956" w:rsidRDefault="00A43956" w:rsidP="006B07F2">
            <w:pPr>
              <w:spacing w:after="0" w:line="24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2018/</w:t>
            </w:r>
          </w:p>
          <w:p w:rsidR="00A43956" w:rsidRPr="008D16AD" w:rsidRDefault="00A43956" w:rsidP="006B07F2">
            <w:pPr>
              <w:spacing w:after="0" w:line="24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2019</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6"/>
              </w:num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Всего учащихся в школе</w:t>
            </w:r>
          </w:p>
        </w:tc>
        <w:tc>
          <w:tcPr>
            <w:tcW w:w="101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900</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929</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948</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1040</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1045</w:t>
            </w: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1104</w:t>
            </w:r>
          </w:p>
        </w:tc>
        <w:tc>
          <w:tcPr>
            <w:tcW w:w="109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1155</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6"/>
              </w:num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Воспитываются</w:t>
            </w:r>
          </w:p>
        </w:tc>
        <w:tc>
          <w:tcPr>
            <w:tcW w:w="101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24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864"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85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9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5"/>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 полных семьях</w:t>
            </w:r>
          </w:p>
        </w:tc>
        <w:tc>
          <w:tcPr>
            <w:tcW w:w="101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638</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683</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744</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801</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803</w:t>
            </w: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822</w:t>
            </w:r>
          </w:p>
        </w:tc>
        <w:tc>
          <w:tcPr>
            <w:tcW w:w="109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895</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5"/>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 неполных семьях</w:t>
            </w:r>
          </w:p>
        </w:tc>
        <w:tc>
          <w:tcPr>
            <w:tcW w:w="101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262</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246</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204</w:t>
            </w:r>
          </w:p>
        </w:tc>
        <w:tc>
          <w:tcPr>
            <w:tcW w:w="124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239</w:t>
            </w:r>
          </w:p>
        </w:tc>
        <w:tc>
          <w:tcPr>
            <w:tcW w:w="864"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238</w:t>
            </w:r>
          </w:p>
        </w:tc>
        <w:tc>
          <w:tcPr>
            <w:tcW w:w="85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277</w:t>
            </w:r>
          </w:p>
        </w:tc>
        <w:tc>
          <w:tcPr>
            <w:tcW w:w="109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264</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5"/>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Только с матерью</w:t>
            </w:r>
          </w:p>
        </w:tc>
        <w:tc>
          <w:tcPr>
            <w:tcW w:w="101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246</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239</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196</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154</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155</w:t>
            </w: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253</w:t>
            </w:r>
          </w:p>
        </w:tc>
        <w:tc>
          <w:tcPr>
            <w:tcW w:w="109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245</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5"/>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Только с отцом</w:t>
            </w:r>
          </w:p>
        </w:tc>
        <w:tc>
          <w:tcPr>
            <w:tcW w:w="101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w:t>
            </w:r>
          </w:p>
        </w:tc>
        <w:tc>
          <w:tcPr>
            <w:tcW w:w="124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w:t>
            </w:r>
          </w:p>
        </w:tc>
        <w:tc>
          <w:tcPr>
            <w:tcW w:w="864"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w:t>
            </w:r>
          </w:p>
        </w:tc>
        <w:tc>
          <w:tcPr>
            <w:tcW w:w="85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24</w:t>
            </w:r>
          </w:p>
        </w:tc>
        <w:tc>
          <w:tcPr>
            <w:tcW w:w="109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19</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5"/>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С опекуном</w:t>
            </w:r>
          </w:p>
        </w:tc>
        <w:tc>
          <w:tcPr>
            <w:tcW w:w="101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109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6</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5"/>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Дети-инвалиды</w:t>
            </w:r>
          </w:p>
        </w:tc>
        <w:tc>
          <w:tcPr>
            <w:tcW w:w="101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w:t>
            </w:r>
          </w:p>
        </w:tc>
        <w:tc>
          <w:tcPr>
            <w:tcW w:w="124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864"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85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w:t>
            </w:r>
          </w:p>
        </w:tc>
        <w:tc>
          <w:tcPr>
            <w:tcW w:w="109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10</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6"/>
              </w:num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Многодетные семьи</w:t>
            </w:r>
          </w:p>
        </w:tc>
        <w:tc>
          <w:tcPr>
            <w:tcW w:w="101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41</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58</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45</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58</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9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78</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4"/>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Из них: 3 детей</w:t>
            </w:r>
          </w:p>
        </w:tc>
        <w:tc>
          <w:tcPr>
            <w:tcW w:w="101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36</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55</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42</w:t>
            </w:r>
          </w:p>
        </w:tc>
        <w:tc>
          <w:tcPr>
            <w:tcW w:w="124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54</w:t>
            </w:r>
          </w:p>
        </w:tc>
        <w:tc>
          <w:tcPr>
            <w:tcW w:w="864"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63</w:t>
            </w:r>
          </w:p>
        </w:tc>
        <w:tc>
          <w:tcPr>
            <w:tcW w:w="85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52</w:t>
            </w:r>
          </w:p>
        </w:tc>
        <w:tc>
          <w:tcPr>
            <w:tcW w:w="109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73</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4"/>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 детей</w:t>
            </w:r>
          </w:p>
        </w:tc>
        <w:tc>
          <w:tcPr>
            <w:tcW w:w="101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w:t>
            </w:r>
          </w:p>
        </w:tc>
        <w:tc>
          <w:tcPr>
            <w:tcW w:w="109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5</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4"/>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 детей</w:t>
            </w:r>
          </w:p>
        </w:tc>
        <w:tc>
          <w:tcPr>
            <w:tcW w:w="101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124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864"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85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109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0</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6"/>
              </w:num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Место работы родителей</w:t>
            </w:r>
          </w:p>
        </w:tc>
        <w:tc>
          <w:tcPr>
            <w:tcW w:w="101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9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На государственных предприятиях</w:t>
            </w:r>
          </w:p>
        </w:tc>
        <w:tc>
          <w:tcPr>
            <w:tcW w:w="101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389</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366</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379</w:t>
            </w:r>
          </w:p>
        </w:tc>
        <w:tc>
          <w:tcPr>
            <w:tcW w:w="124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401</w:t>
            </w:r>
          </w:p>
        </w:tc>
        <w:tc>
          <w:tcPr>
            <w:tcW w:w="864"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440</w:t>
            </w:r>
          </w:p>
        </w:tc>
        <w:tc>
          <w:tcPr>
            <w:tcW w:w="85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464</w:t>
            </w:r>
          </w:p>
        </w:tc>
        <w:tc>
          <w:tcPr>
            <w:tcW w:w="109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453</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На частных предприятиях (ИП, ООО, ЗАО)</w:t>
            </w:r>
          </w:p>
        </w:tc>
        <w:tc>
          <w:tcPr>
            <w:tcW w:w="101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962</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983</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1058</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1108</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1216</w:t>
            </w: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1230</w:t>
            </w:r>
          </w:p>
        </w:tc>
        <w:tc>
          <w:tcPr>
            <w:tcW w:w="109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1417</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Безработные (в т.ч. домохозяйки, пенсионеры и т.д.)</w:t>
            </w:r>
          </w:p>
        </w:tc>
        <w:tc>
          <w:tcPr>
            <w:tcW w:w="101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168</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189</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175</w:t>
            </w:r>
          </w:p>
        </w:tc>
        <w:tc>
          <w:tcPr>
            <w:tcW w:w="124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183</w:t>
            </w:r>
          </w:p>
        </w:tc>
        <w:tc>
          <w:tcPr>
            <w:tcW w:w="864"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184</w:t>
            </w:r>
          </w:p>
        </w:tc>
        <w:tc>
          <w:tcPr>
            <w:tcW w:w="85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232</w:t>
            </w:r>
          </w:p>
        </w:tc>
        <w:tc>
          <w:tcPr>
            <w:tcW w:w="109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184</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6"/>
              </w:num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Образование родителей</w:t>
            </w:r>
          </w:p>
        </w:tc>
        <w:tc>
          <w:tcPr>
            <w:tcW w:w="101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24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864"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85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9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8"/>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Высшее</w:t>
            </w:r>
          </w:p>
        </w:tc>
        <w:tc>
          <w:tcPr>
            <w:tcW w:w="101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448</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488</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597</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664</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701</w:t>
            </w: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793</w:t>
            </w:r>
          </w:p>
        </w:tc>
        <w:tc>
          <w:tcPr>
            <w:tcW w:w="109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954</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8"/>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Среднее</w:t>
            </w:r>
          </w:p>
        </w:tc>
        <w:tc>
          <w:tcPr>
            <w:tcW w:w="101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336</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320</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261</w:t>
            </w:r>
          </w:p>
        </w:tc>
        <w:tc>
          <w:tcPr>
            <w:tcW w:w="124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314</w:t>
            </w:r>
          </w:p>
        </w:tc>
        <w:tc>
          <w:tcPr>
            <w:tcW w:w="864"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325</w:t>
            </w:r>
          </w:p>
        </w:tc>
        <w:tc>
          <w:tcPr>
            <w:tcW w:w="85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365</w:t>
            </w:r>
          </w:p>
        </w:tc>
        <w:tc>
          <w:tcPr>
            <w:tcW w:w="109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271</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8"/>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Среднее специальное</w:t>
            </w:r>
          </w:p>
        </w:tc>
        <w:tc>
          <w:tcPr>
            <w:tcW w:w="101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449</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479</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478</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432</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438</w:t>
            </w: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519</w:t>
            </w:r>
          </w:p>
        </w:tc>
        <w:tc>
          <w:tcPr>
            <w:tcW w:w="109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589</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8"/>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Среднее техническое</w:t>
            </w:r>
          </w:p>
        </w:tc>
        <w:tc>
          <w:tcPr>
            <w:tcW w:w="101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249</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238</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260</w:t>
            </w:r>
          </w:p>
        </w:tc>
        <w:tc>
          <w:tcPr>
            <w:tcW w:w="124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253</w:t>
            </w:r>
          </w:p>
        </w:tc>
        <w:tc>
          <w:tcPr>
            <w:tcW w:w="864"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269</w:t>
            </w:r>
          </w:p>
        </w:tc>
        <w:tc>
          <w:tcPr>
            <w:tcW w:w="85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223</w:t>
            </w:r>
          </w:p>
        </w:tc>
        <w:tc>
          <w:tcPr>
            <w:tcW w:w="109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218</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8"/>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И др.</w:t>
            </w:r>
          </w:p>
        </w:tc>
        <w:tc>
          <w:tcPr>
            <w:tcW w:w="101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37</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13</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16</w:t>
            </w:r>
          </w:p>
        </w:tc>
        <w:tc>
          <w:tcPr>
            <w:tcW w:w="124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29</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31</w:t>
            </w:r>
          </w:p>
        </w:tc>
        <w:tc>
          <w:tcPr>
            <w:tcW w:w="851"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26</w:t>
            </w:r>
          </w:p>
        </w:tc>
        <w:tc>
          <w:tcPr>
            <w:tcW w:w="109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22</w:t>
            </w:r>
          </w:p>
        </w:tc>
      </w:tr>
      <w:tr w:rsidR="00A43956" w:rsidRPr="008D16AD" w:rsidTr="006B07F2">
        <w:trPr>
          <w:jc w:val="center"/>
        </w:trPr>
        <w:tc>
          <w:tcPr>
            <w:tcW w:w="46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6"/>
              </w:numPr>
              <w:spacing w:after="0" w:line="240" w:lineRule="auto"/>
              <w:jc w:val="both"/>
              <w:rPr>
                <w:rFonts w:ascii="Times New Roman" w:eastAsia="Calibri" w:hAnsi="Times New Roman"/>
                <w:b/>
                <w:bCs/>
                <w:sz w:val="24"/>
                <w:szCs w:val="24"/>
                <w:lang w:eastAsia="en-US"/>
              </w:rPr>
            </w:pPr>
          </w:p>
        </w:tc>
        <w:tc>
          <w:tcPr>
            <w:tcW w:w="25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Малообеспеченные семьи</w:t>
            </w:r>
          </w:p>
        </w:tc>
        <w:tc>
          <w:tcPr>
            <w:tcW w:w="101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62</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65</w:t>
            </w:r>
          </w:p>
        </w:tc>
        <w:tc>
          <w:tcPr>
            <w:tcW w:w="1005"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63</w:t>
            </w:r>
          </w:p>
        </w:tc>
        <w:tc>
          <w:tcPr>
            <w:tcW w:w="124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28</w:t>
            </w:r>
          </w:p>
        </w:tc>
        <w:tc>
          <w:tcPr>
            <w:tcW w:w="864"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30</w:t>
            </w:r>
          </w:p>
        </w:tc>
        <w:tc>
          <w:tcPr>
            <w:tcW w:w="851"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29</w:t>
            </w:r>
          </w:p>
        </w:tc>
        <w:tc>
          <w:tcPr>
            <w:tcW w:w="109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21</w:t>
            </w:r>
          </w:p>
        </w:tc>
      </w:tr>
    </w:tbl>
    <w:p w:rsidR="00A43956" w:rsidRPr="008D16AD" w:rsidRDefault="00A43956" w:rsidP="00A43956">
      <w:pPr>
        <w:spacing w:after="0" w:line="240" w:lineRule="auto"/>
        <w:ind w:firstLine="709"/>
        <w:jc w:val="both"/>
        <w:rPr>
          <w:rFonts w:ascii="Times New Roman" w:hAnsi="Times New Roman"/>
          <w:sz w:val="24"/>
          <w:szCs w:val="24"/>
        </w:rPr>
      </w:pPr>
      <w:r w:rsidRPr="008D16AD">
        <w:rPr>
          <w:rFonts w:ascii="Times New Roman" w:hAnsi="Times New Roman"/>
          <w:sz w:val="24"/>
          <w:szCs w:val="24"/>
        </w:rPr>
        <w:t>По данным, представленным в таблице, видно, что количество учащихся в школе (за последний год) увеличилось на 5</w:t>
      </w:r>
      <w:r>
        <w:rPr>
          <w:rFonts w:ascii="Times New Roman" w:hAnsi="Times New Roman"/>
          <w:sz w:val="24"/>
          <w:szCs w:val="24"/>
        </w:rPr>
        <w:t>1</w:t>
      </w:r>
      <w:r w:rsidRPr="008D16AD">
        <w:rPr>
          <w:rFonts w:ascii="Times New Roman" w:hAnsi="Times New Roman"/>
          <w:sz w:val="24"/>
          <w:szCs w:val="24"/>
        </w:rPr>
        <w:t xml:space="preserve">  человек. При сопоставлении данных с прошлым годом отмечается следующее:</w:t>
      </w:r>
    </w:p>
    <w:p w:rsidR="00A43956" w:rsidRPr="008D16AD" w:rsidRDefault="00A43956" w:rsidP="00A43956">
      <w:pPr>
        <w:pStyle w:val="a3"/>
        <w:numPr>
          <w:ilvl w:val="0"/>
          <w:numId w:val="8"/>
        </w:numPr>
        <w:spacing w:after="0" w:line="240" w:lineRule="auto"/>
        <w:ind w:left="714" w:hanging="357"/>
        <w:jc w:val="both"/>
        <w:rPr>
          <w:rFonts w:ascii="Times New Roman" w:hAnsi="Times New Roman"/>
          <w:sz w:val="24"/>
          <w:szCs w:val="24"/>
        </w:rPr>
      </w:pPr>
      <w:r w:rsidRPr="008D16AD">
        <w:rPr>
          <w:rFonts w:ascii="Times New Roman" w:hAnsi="Times New Roman"/>
          <w:sz w:val="24"/>
          <w:szCs w:val="24"/>
        </w:rPr>
        <w:t>Увеличение количества детей, воспитывающихся в полных семьях;</w:t>
      </w:r>
    </w:p>
    <w:p w:rsidR="00A43956" w:rsidRPr="008D16AD" w:rsidRDefault="00A43956" w:rsidP="00A43956">
      <w:pPr>
        <w:pStyle w:val="a3"/>
        <w:numPr>
          <w:ilvl w:val="0"/>
          <w:numId w:val="8"/>
        </w:numPr>
        <w:spacing w:after="0" w:line="240" w:lineRule="auto"/>
        <w:ind w:left="714" w:hanging="357"/>
        <w:jc w:val="both"/>
        <w:rPr>
          <w:rFonts w:ascii="Times New Roman" w:hAnsi="Times New Roman"/>
          <w:sz w:val="24"/>
          <w:szCs w:val="24"/>
        </w:rPr>
      </w:pPr>
      <w:r w:rsidRPr="008D16AD">
        <w:rPr>
          <w:rFonts w:ascii="Times New Roman" w:hAnsi="Times New Roman"/>
          <w:sz w:val="24"/>
          <w:szCs w:val="24"/>
        </w:rPr>
        <w:t>У</w:t>
      </w:r>
      <w:r>
        <w:rPr>
          <w:rFonts w:ascii="Times New Roman" w:hAnsi="Times New Roman"/>
          <w:sz w:val="24"/>
          <w:szCs w:val="24"/>
        </w:rPr>
        <w:t xml:space="preserve">величение </w:t>
      </w:r>
      <w:r w:rsidRPr="008D16AD">
        <w:rPr>
          <w:rFonts w:ascii="Times New Roman" w:hAnsi="Times New Roman"/>
          <w:sz w:val="24"/>
          <w:szCs w:val="24"/>
        </w:rPr>
        <w:t>количества многодетных семей;</w:t>
      </w:r>
    </w:p>
    <w:p w:rsidR="00A43956" w:rsidRPr="008D16AD" w:rsidRDefault="00A43956" w:rsidP="00A43956">
      <w:pPr>
        <w:pStyle w:val="a3"/>
        <w:numPr>
          <w:ilvl w:val="0"/>
          <w:numId w:val="8"/>
        </w:numPr>
        <w:spacing w:after="0" w:line="240" w:lineRule="auto"/>
        <w:ind w:left="714" w:hanging="357"/>
        <w:jc w:val="both"/>
        <w:rPr>
          <w:rFonts w:ascii="Times New Roman" w:hAnsi="Times New Roman"/>
          <w:sz w:val="24"/>
          <w:szCs w:val="24"/>
        </w:rPr>
      </w:pPr>
      <w:r w:rsidRPr="008D16AD">
        <w:rPr>
          <w:rFonts w:ascii="Times New Roman" w:hAnsi="Times New Roman"/>
          <w:sz w:val="24"/>
          <w:szCs w:val="24"/>
        </w:rPr>
        <w:t>Уменьшение роста малообеспеченных семей.</w:t>
      </w:r>
    </w:p>
    <w:p w:rsidR="00A43956" w:rsidRPr="00E81EC5" w:rsidRDefault="00A43956" w:rsidP="00A43956">
      <w:pPr>
        <w:pStyle w:val="a3"/>
        <w:numPr>
          <w:ilvl w:val="0"/>
          <w:numId w:val="8"/>
        </w:numPr>
        <w:spacing w:after="0" w:line="240" w:lineRule="auto"/>
        <w:ind w:left="714" w:hanging="357"/>
        <w:rPr>
          <w:rFonts w:ascii="Times New Roman" w:hAnsi="Times New Roman"/>
          <w:sz w:val="24"/>
          <w:szCs w:val="24"/>
        </w:rPr>
      </w:pPr>
      <w:r w:rsidRPr="00E81EC5">
        <w:rPr>
          <w:rFonts w:ascii="Times New Roman" w:hAnsi="Times New Roman"/>
          <w:sz w:val="24"/>
          <w:szCs w:val="24"/>
        </w:rPr>
        <w:t xml:space="preserve">На 2018/2019 учебный год 895 учащихся воспитывается в полных семьях. </w:t>
      </w:r>
    </w:p>
    <w:p w:rsidR="00A43956" w:rsidRPr="00E81EC5" w:rsidRDefault="00A43956" w:rsidP="00A43956">
      <w:pPr>
        <w:pStyle w:val="a3"/>
        <w:numPr>
          <w:ilvl w:val="0"/>
          <w:numId w:val="8"/>
        </w:numPr>
        <w:spacing w:after="0" w:line="240" w:lineRule="auto"/>
        <w:ind w:left="714" w:hanging="357"/>
        <w:rPr>
          <w:rFonts w:ascii="Times New Roman" w:hAnsi="Times New Roman"/>
          <w:sz w:val="24"/>
          <w:szCs w:val="24"/>
        </w:rPr>
      </w:pPr>
      <w:r w:rsidRPr="00E81EC5">
        <w:rPr>
          <w:rFonts w:ascii="Times New Roman" w:hAnsi="Times New Roman"/>
          <w:sz w:val="24"/>
          <w:szCs w:val="24"/>
        </w:rPr>
        <w:t xml:space="preserve">На 2018/2019 учебный год 264 учащихся воспитывается в неполных семьях. </w:t>
      </w:r>
    </w:p>
    <w:p w:rsidR="00A43956" w:rsidRPr="00E81EC5" w:rsidRDefault="00A43956" w:rsidP="00A43956">
      <w:pPr>
        <w:pStyle w:val="a3"/>
        <w:numPr>
          <w:ilvl w:val="0"/>
          <w:numId w:val="8"/>
        </w:numPr>
        <w:spacing w:after="0" w:line="240" w:lineRule="auto"/>
        <w:ind w:left="714" w:hanging="357"/>
        <w:rPr>
          <w:rFonts w:ascii="Times New Roman" w:hAnsi="Times New Roman"/>
          <w:sz w:val="24"/>
          <w:szCs w:val="24"/>
        </w:rPr>
      </w:pPr>
      <w:r w:rsidRPr="00E81EC5">
        <w:rPr>
          <w:rFonts w:ascii="Times New Roman" w:hAnsi="Times New Roman"/>
          <w:sz w:val="24"/>
          <w:szCs w:val="24"/>
        </w:rPr>
        <w:t>В 2018/2019 учебном году 19(1,6%)  учащихся воспитываются только с отцом.</w:t>
      </w:r>
    </w:p>
    <w:p w:rsidR="00A43956" w:rsidRPr="00E81EC5" w:rsidRDefault="00A43956" w:rsidP="00A43956">
      <w:pPr>
        <w:pStyle w:val="a3"/>
        <w:numPr>
          <w:ilvl w:val="0"/>
          <w:numId w:val="8"/>
        </w:numPr>
        <w:spacing w:after="0" w:line="240" w:lineRule="auto"/>
        <w:ind w:left="714" w:hanging="357"/>
        <w:rPr>
          <w:rFonts w:ascii="Times New Roman" w:hAnsi="Times New Roman"/>
          <w:sz w:val="24"/>
          <w:szCs w:val="24"/>
        </w:rPr>
      </w:pPr>
      <w:r w:rsidRPr="00E81EC5">
        <w:rPr>
          <w:rFonts w:ascii="Times New Roman" w:hAnsi="Times New Roman"/>
          <w:sz w:val="24"/>
          <w:szCs w:val="24"/>
        </w:rPr>
        <w:t xml:space="preserve">В 2018/2019 учебном году 245 (21,1%) учащихся воспитываются только с матерью. </w:t>
      </w:r>
    </w:p>
    <w:p w:rsidR="00A43956" w:rsidRPr="00E81EC5" w:rsidRDefault="00A43956" w:rsidP="00A43956">
      <w:pPr>
        <w:pStyle w:val="a3"/>
        <w:numPr>
          <w:ilvl w:val="0"/>
          <w:numId w:val="8"/>
        </w:numPr>
        <w:spacing w:after="0" w:line="240" w:lineRule="auto"/>
        <w:ind w:left="714" w:hanging="357"/>
        <w:rPr>
          <w:rFonts w:ascii="Times New Roman" w:hAnsi="Times New Roman"/>
          <w:sz w:val="24"/>
          <w:szCs w:val="24"/>
        </w:rPr>
      </w:pPr>
      <w:r w:rsidRPr="00E81EC5">
        <w:rPr>
          <w:rFonts w:ascii="Times New Roman" w:hAnsi="Times New Roman"/>
          <w:sz w:val="24"/>
          <w:szCs w:val="24"/>
        </w:rPr>
        <w:t xml:space="preserve">В 2018/2019 учебном  году детей-инвалидов 10 (0,9%)  учащихся </w:t>
      </w:r>
    </w:p>
    <w:p w:rsidR="00A43956" w:rsidRPr="00E81EC5" w:rsidRDefault="00A43956" w:rsidP="00A43956">
      <w:pPr>
        <w:pStyle w:val="a3"/>
        <w:numPr>
          <w:ilvl w:val="0"/>
          <w:numId w:val="8"/>
        </w:numPr>
        <w:spacing w:after="0" w:line="240" w:lineRule="auto"/>
        <w:ind w:left="714" w:hanging="357"/>
        <w:rPr>
          <w:rFonts w:ascii="Times New Roman" w:hAnsi="Times New Roman"/>
          <w:sz w:val="24"/>
          <w:szCs w:val="24"/>
        </w:rPr>
      </w:pPr>
      <w:r w:rsidRPr="00E81EC5">
        <w:rPr>
          <w:rFonts w:ascii="Times New Roman" w:hAnsi="Times New Roman"/>
          <w:sz w:val="24"/>
          <w:szCs w:val="24"/>
        </w:rPr>
        <w:t xml:space="preserve">В 2018/2019 учебном году  на ВШУ  стоят 7 (0,6%)  учеников. </w:t>
      </w:r>
    </w:p>
    <w:p w:rsidR="00A43956" w:rsidRPr="00E81EC5" w:rsidRDefault="00A43956" w:rsidP="00A43956">
      <w:pPr>
        <w:pStyle w:val="a3"/>
        <w:numPr>
          <w:ilvl w:val="0"/>
          <w:numId w:val="8"/>
        </w:numPr>
        <w:spacing w:after="0" w:line="240" w:lineRule="auto"/>
        <w:ind w:left="714" w:hanging="357"/>
        <w:rPr>
          <w:rFonts w:ascii="Times New Roman" w:hAnsi="Times New Roman"/>
          <w:sz w:val="24"/>
          <w:szCs w:val="24"/>
        </w:rPr>
      </w:pPr>
      <w:r w:rsidRPr="00E81EC5">
        <w:rPr>
          <w:rFonts w:ascii="Times New Roman" w:hAnsi="Times New Roman"/>
          <w:sz w:val="24"/>
          <w:szCs w:val="24"/>
        </w:rPr>
        <w:t xml:space="preserve">Согласно данным, предоставленных классными руководителями в школе на 2018/2019 учебный год  всего 2054 родителей, из них 453 родителя работают на государственных 1417 – в ИП, ООО, ОАО, ЗАО, 184- считаются безработными. 954 родителя имеют высшее образование, 271-среднее, 589-средне-специальное, 218-средне-техническое. </w:t>
      </w:r>
    </w:p>
    <w:p w:rsidR="00A43956" w:rsidRPr="00E81EC5" w:rsidRDefault="00A43956" w:rsidP="00A43956">
      <w:pPr>
        <w:pStyle w:val="a3"/>
        <w:numPr>
          <w:ilvl w:val="0"/>
          <w:numId w:val="8"/>
        </w:numPr>
        <w:spacing w:after="0" w:line="240" w:lineRule="auto"/>
        <w:ind w:left="714" w:hanging="357"/>
        <w:rPr>
          <w:rFonts w:ascii="Times New Roman" w:hAnsi="Times New Roman"/>
          <w:sz w:val="24"/>
          <w:szCs w:val="24"/>
        </w:rPr>
      </w:pPr>
      <w:r w:rsidRPr="00E81EC5">
        <w:rPr>
          <w:rFonts w:ascii="Times New Roman" w:hAnsi="Times New Roman"/>
          <w:sz w:val="24"/>
          <w:szCs w:val="24"/>
        </w:rPr>
        <w:t xml:space="preserve">На 2018/2019 учебный год составлен список многодетных семей – 78 семьи, где 4 детей – 5 семьи, 3 детей- 73 семьи, 9 родителей-инвалидов, 42- малообеспеченных детей, 2 неблагополучные семьи </w:t>
      </w:r>
    </w:p>
    <w:p w:rsidR="00343DE9" w:rsidRPr="008D16AD" w:rsidRDefault="00A43956" w:rsidP="00A43956">
      <w:pPr>
        <w:spacing w:after="0" w:line="240" w:lineRule="auto"/>
        <w:jc w:val="both"/>
        <w:rPr>
          <w:rFonts w:ascii="Times New Roman" w:hAnsi="Times New Roman"/>
          <w:b/>
          <w:i/>
          <w:sz w:val="24"/>
          <w:szCs w:val="24"/>
        </w:rPr>
      </w:pPr>
      <w:r w:rsidRPr="00E81EC5">
        <w:t>По сравнению с прошлым годом количество неблагополучных семей в 2018/2019 учебном году уменьшилось</w:t>
      </w:r>
    </w:p>
    <w:p w:rsidR="00343DE9" w:rsidRPr="008D16AD" w:rsidRDefault="00343DE9"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Таблица № 2</w:t>
      </w:r>
    </w:p>
    <w:p w:rsidR="00343DE9" w:rsidRPr="008D16AD" w:rsidRDefault="00343DE9" w:rsidP="008D16AD">
      <w:pPr>
        <w:spacing w:line="240" w:lineRule="auto"/>
        <w:jc w:val="both"/>
        <w:rPr>
          <w:rFonts w:ascii="Times New Roman" w:hAnsi="Times New Roman"/>
          <w:b/>
          <w:sz w:val="24"/>
          <w:szCs w:val="24"/>
        </w:rPr>
      </w:pPr>
      <w:r w:rsidRPr="008D16AD">
        <w:rPr>
          <w:rFonts w:ascii="Times New Roman" w:hAnsi="Times New Roman"/>
          <w:b/>
          <w:sz w:val="24"/>
          <w:szCs w:val="24"/>
        </w:rPr>
        <w:t>Сравнительные данные по детям «группы риска» за 6 лет</w:t>
      </w: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511"/>
        <w:gridCol w:w="2326"/>
        <w:gridCol w:w="1011"/>
        <w:gridCol w:w="1011"/>
        <w:gridCol w:w="1011"/>
        <w:gridCol w:w="1011"/>
        <w:gridCol w:w="1011"/>
        <w:gridCol w:w="1003"/>
        <w:gridCol w:w="1243"/>
      </w:tblGrid>
      <w:tr w:rsidR="00A43956" w:rsidRPr="008D16AD" w:rsidTr="006B07F2">
        <w:trPr>
          <w:jc w:val="center"/>
        </w:trPr>
        <w:tc>
          <w:tcPr>
            <w:tcW w:w="592"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w:t>
            </w:r>
          </w:p>
        </w:tc>
        <w:tc>
          <w:tcPr>
            <w:tcW w:w="2756"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Характеристика</w:t>
            </w:r>
          </w:p>
        </w:tc>
        <w:tc>
          <w:tcPr>
            <w:tcW w:w="1022"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2012/13</w:t>
            </w:r>
          </w:p>
        </w:tc>
        <w:tc>
          <w:tcPr>
            <w:tcW w:w="1022"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2013/14</w:t>
            </w:r>
          </w:p>
        </w:tc>
        <w:tc>
          <w:tcPr>
            <w:tcW w:w="1022"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2014/15</w:t>
            </w:r>
          </w:p>
        </w:tc>
        <w:tc>
          <w:tcPr>
            <w:tcW w:w="1022"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2015/16</w:t>
            </w:r>
          </w:p>
        </w:tc>
        <w:tc>
          <w:tcPr>
            <w:tcW w:w="1022"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2016/17</w:t>
            </w:r>
          </w:p>
        </w:tc>
        <w:tc>
          <w:tcPr>
            <w:tcW w:w="1003"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2017/18</w:t>
            </w:r>
          </w:p>
        </w:tc>
        <w:tc>
          <w:tcPr>
            <w:tcW w:w="677"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2018/2019</w:t>
            </w:r>
          </w:p>
        </w:tc>
      </w:tr>
      <w:tr w:rsidR="00A43956" w:rsidRPr="008D16AD" w:rsidTr="006B07F2">
        <w:trPr>
          <w:jc w:val="center"/>
        </w:trPr>
        <w:tc>
          <w:tcPr>
            <w:tcW w:w="59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9"/>
              </w:numPr>
              <w:spacing w:after="0" w:line="240" w:lineRule="auto"/>
              <w:jc w:val="both"/>
              <w:rPr>
                <w:rFonts w:ascii="Times New Roman" w:eastAsia="Calibri" w:hAnsi="Times New Roman"/>
                <w:b/>
                <w:bCs/>
                <w:sz w:val="24"/>
                <w:szCs w:val="24"/>
                <w:lang w:eastAsia="en-US"/>
              </w:rPr>
            </w:pPr>
          </w:p>
        </w:tc>
        <w:tc>
          <w:tcPr>
            <w:tcW w:w="2756"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Всего учащихся в школе</w:t>
            </w: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898</w:t>
            </w: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929</w:t>
            </w: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948</w:t>
            </w: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1040</w:t>
            </w: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1045</w:t>
            </w:r>
          </w:p>
        </w:tc>
        <w:tc>
          <w:tcPr>
            <w:tcW w:w="100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1104</w:t>
            </w:r>
          </w:p>
        </w:tc>
        <w:tc>
          <w:tcPr>
            <w:tcW w:w="67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1155</w:t>
            </w:r>
          </w:p>
        </w:tc>
      </w:tr>
      <w:tr w:rsidR="00A43956" w:rsidRPr="008D16AD" w:rsidTr="006B07F2">
        <w:trPr>
          <w:jc w:val="center"/>
        </w:trPr>
        <w:tc>
          <w:tcPr>
            <w:tcW w:w="59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9"/>
              </w:numPr>
              <w:spacing w:after="0" w:line="240" w:lineRule="auto"/>
              <w:jc w:val="both"/>
              <w:rPr>
                <w:rFonts w:ascii="Times New Roman" w:eastAsia="Calibri" w:hAnsi="Times New Roman"/>
                <w:b/>
                <w:bCs/>
                <w:sz w:val="24"/>
                <w:szCs w:val="24"/>
                <w:lang w:eastAsia="en-US"/>
              </w:rPr>
            </w:pPr>
          </w:p>
        </w:tc>
        <w:tc>
          <w:tcPr>
            <w:tcW w:w="2756"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Количество учащихся, состоящих на учете</w:t>
            </w: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0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67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p>
        </w:tc>
      </w:tr>
      <w:tr w:rsidR="00A43956" w:rsidRPr="008D16AD" w:rsidTr="006B07F2">
        <w:trPr>
          <w:jc w:val="center"/>
        </w:trPr>
        <w:tc>
          <w:tcPr>
            <w:tcW w:w="59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756"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10"/>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 ПНД УВД</w:t>
            </w: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w:t>
            </w: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w:t>
            </w: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w:t>
            </w: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14</w:t>
            </w: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12</w:t>
            </w:r>
          </w:p>
        </w:tc>
        <w:tc>
          <w:tcPr>
            <w:tcW w:w="100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w:t>
            </w:r>
          </w:p>
        </w:tc>
        <w:tc>
          <w:tcPr>
            <w:tcW w:w="67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w:t>
            </w:r>
          </w:p>
        </w:tc>
      </w:tr>
      <w:tr w:rsidR="00A43956" w:rsidRPr="008D16AD" w:rsidTr="006B07F2">
        <w:trPr>
          <w:jc w:val="center"/>
        </w:trPr>
        <w:tc>
          <w:tcPr>
            <w:tcW w:w="59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756"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10"/>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На ВШУ</w:t>
            </w: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w:t>
            </w: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w:t>
            </w: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w:t>
            </w: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w:t>
            </w:r>
          </w:p>
        </w:tc>
        <w:tc>
          <w:tcPr>
            <w:tcW w:w="100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67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6</w:t>
            </w:r>
          </w:p>
        </w:tc>
      </w:tr>
      <w:tr w:rsidR="00A43956" w:rsidRPr="008D16AD" w:rsidTr="006B07F2">
        <w:trPr>
          <w:jc w:val="center"/>
        </w:trPr>
        <w:tc>
          <w:tcPr>
            <w:tcW w:w="59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9"/>
              </w:numPr>
              <w:spacing w:after="0" w:line="240" w:lineRule="auto"/>
              <w:jc w:val="both"/>
              <w:rPr>
                <w:rFonts w:ascii="Times New Roman" w:eastAsia="Calibri" w:hAnsi="Times New Roman"/>
                <w:b/>
                <w:bCs/>
                <w:sz w:val="24"/>
                <w:szCs w:val="24"/>
                <w:lang w:eastAsia="en-US"/>
              </w:rPr>
            </w:pPr>
          </w:p>
        </w:tc>
        <w:tc>
          <w:tcPr>
            <w:tcW w:w="2756"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Количество неблагополучных семей, состоящих на учете</w:t>
            </w: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22"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100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c>
          <w:tcPr>
            <w:tcW w:w="677"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eastAsia="Calibri" w:hAnsi="Times New Roman"/>
                <w:sz w:val="24"/>
                <w:szCs w:val="24"/>
                <w:lang w:eastAsia="en-US"/>
              </w:rPr>
            </w:pPr>
          </w:p>
        </w:tc>
      </w:tr>
      <w:tr w:rsidR="00A43956" w:rsidRPr="008D16AD" w:rsidTr="006B07F2">
        <w:trPr>
          <w:jc w:val="center"/>
        </w:trPr>
        <w:tc>
          <w:tcPr>
            <w:tcW w:w="59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b/>
                <w:bCs/>
                <w:sz w:val="24"/>
                <w:szCs w:val="24"/>
                <w:lang w:eastAsia="en-US"/>
              </w:rPr>
            </w:pPr>
          </w:p>
        </w:tc>
        <w:tc>
          <w:tcPr>
            <w:tcW w:w="2756"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11"/>
              </w:num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 ПНД УВД</w:t>
            </w: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w:t>
            </w: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w:t>
            </w: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w:t>
            </w:r>
          </w:p>
        </w:tc>
        <w:tc>
          <w:tcPr>
            <w:tcW w:w="1022"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w:t>
            </w:r>
          </w:p>
        </w:tc>
        <w:tc>
          <w:tcPr>
            <w:tcW w:w="100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w:t>
            </w:r>
          </w:p>
        </w:tc>
        <w:tc>
          <w:tcPr>
            <w:tcW w:w="677"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w:t>
            </w:r>
          </w:p>
        </w:tc>
      </w:tr>
    </w:tbl>
    <w:p w:rsidR="00343DE9" w:rsidRPr="008D16AD" w:rsidRDefault="00343DE9" w:rsidP="008D16AD">
      <w:pPr>
        <w:spacing w:after="0" w:line="240" w:lineRule="auto"/>
        <w:ind w:firstLine="709"/>
        <w:jc w:val="both"/>
        <w:rPr>
          <w:rFonts w:ascii="Times New Roman" w:hAnsi="Times New Roman"/>
          <w:sz w:val="24"/>
          <w:szCs w:val="24"/>
        </w:rPr>
      </w:pP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Из первой таблицы видно, что количественный показатель малообеспеченных семей возрастает по причине роста безработицы, низкой зарплаты и социального положения в городе. В связи с материальными трудностями в семьях, очень часто родителей мало волнует воспитание детей и в таких семьях уровень правонарушений, к сожалению, оставляет желать лучшего, воспитательный процесс осуществляет школа. </w:t>
      </w:r>
      <w:r>
        <w:rPr>
          <w:rFonts w:ascii="Times New Roman" w:hAnsi="Times New Roman"/>
          <w:sz w:val="24"/>
          <w:szCs w:val="24"/>
        </w:rPr>
        <w:t>Нет изменений</w:t>
      </w:r>
      <w:r w:rsidRPr="008D16AD">
        <w:rPr>
          <w:rFonts w:ascii="Times New Roman" w:hAnsi="Times New Roman"/>
          <w:sz w:val="24"/>
          <w:szCs w:val="24"/>
        </w:rPr>
        <w:t xml:space="preserve"> количества детей, состоящих на учете в ПНД, так как школа не снимает с себя ответственности, старается привлекать таких ребят ко всем школьным и городским мероприятиям, ведётся большая профилактическая работа. </w:t>
      </w:r>
      <w:r>
        <w:rPr>
          <w:rFonts w:ascii="Times New Roman" w:hAnsi="Times New Roman"/>
          <w:sz w:val="24"/>
          <w:szCs w:val="24"/>
        </w:rPr>
        <w:t>Н</w:t>
      </w:r>
      <w:r w:rsidRPr="008D16AD">
        <w:rPr>
          <w:rFonts w:ascii="Times New Roman" w:hAnsi="Times New Roman"/>
          <w:sz w:val="24"/>
          <w:szCs w:val="24"/>
        </w:rPr>
        <w:t xml:space="preserve">аблюдается </w:t>
      </w:r>
      <w:r>
        <w:rPr>
          <w:rFonts w:ascii="Times New Roman" w:hAnsi="Times New Roman"/>
          <w:sz w:val="24"/>
          <w:szCs w:val="24"/>
        </w:rPr>
        <w:t>увеличение</w:t>
      </w:r>
      <w:r w:rsidRPr="008D16AD">
        <w:rPr>
          <w:rFonts w:ascii="Times New Roman" w:hAnsi="Times New Roman"/>
          <w:sz w:val="24"/>
          <w:szCs w:val="24"/>
        </w:rPr>
        <w:t xml:space="preserve"> количества учащихся, состоящих на внутришкольном учете, т.к. с такими детьми необходимо вести большую индивидуальную профилактическую работу, привлекается школьная профилактическая комиссия, а также инспектор ПНД. Несмотря на то, что многим ребятам не хватает родительской заботы, внимания к их проблемам школа пытается заполнить эту пустоту, делает жизнь таких ребят более содержательной, заполненной социально значимой деятельностью.</w:t>
      </w:r>
    </w:p>
    <w:p w:rsidR="00343DE9" w:rsidRPr="008D16AD" w:rsidRDefault="00343DE9"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Диаграмма № 6</w:t>
      </w:r>
    </w:p>
    <w:p w:rsidR="00343DE9" w:rsidRPr="008D16AD" w:rsidRDefault="00343DE9" w:rsidP="008D16AD">
      <w:pPr>
        <w:spacing w:after="0" w:line="240" w:lineRule="auto"/>
        <w:jc w:val="both"/>
        <w:rPr>
          <w:rFonts w:ascii="Times New Roman" w:hAnsi="Times New Roman"/>
          <w:b/>
          <w:i/>
          <w:sz w:val="24"/>
          <w:szCs w:val="24"/>
        </w:rPr>
      </w:pPr>
    </w:p>
    <w:p w:rsidR="00343DE9" w:rsidRPr="008D16AD" w:rsidRDefault="00343DE9" w:rsidP="008D16AD">
      <w:pPr>
        <w:spacing w:after="0" w:line="240" w:lineRule="auto"/>
        <w:jc w:val="both"/>
        <w:rPr>
          <w:rFonts w:ascii="Times New Roman" w:hAnsi="Times New Roman"/>
          <w:b/>
          <w:i/>
          <w:sz w:val="24"/>
          <w:szCs w:val="24"/>
        </w:rPr>
      </w:pPr>
    </w:p>
    <w:p w:rsidR="00343DE9" w:rsidRPr="008D16AD" w:rsidRDefault="00A43956" w:rsidP="008D207C">
      <w:pPr>
        <w:spacing w:after="0" w:line="240" w:lineRule="auto"/>
        <w:ind w:firstLine="709"/>
        <w:jc w:val="both"/>
        <w:rPr>
          <w:rFonts w:ascii="Times New Roman" w:hAnsi="Times New Roman"/>
          <w:noProof/>
          <w:sz w:val="24"/>
          <w:szCs w:val="24"/>
        </w:rPr>
      </w:pPr>
      <w:r w:rsidRPr="00A43956">
        <w:rPr>
          <w:noProof/>
        </w:rPr>
        <w:drawing>
          <wp:inline distT="0" distB="0" distL="0" distR="0">
            <wp:extent cx="5681213" cy="2329132"/>
            <wp:effectExtent l="19050" t="0" r="14737"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43DE9" w:rsidRPr="008D16AD" w:rsidRDefault="00343DE9" w:rsidP="008D16AD">
      <w:pPr>
        <w:spacing w:after="0" w:line="240" w:lineRule="auto"/>
        <w:ind w:firstLine="709"/>
        <w:jc w:val="both"/>
        <w:rPr>
          <w:rFonts w:ascii="Times New Roman" w:hAnsi="Times New Roman"/>
          <w:sz w:val="24"/>
          <w:szCs w:val="24"/>
        </w:rPr>
      </w:pPr>
    </w:p>
    <w:p w:rsidR="00343DE9" w:rsidRPr="008D16AD" w:rsidRDefault="00343DE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Малообеспеченными являются 29 семей (3 %).</w:t>
      </w:r>
    </w:p>
    <w:p w:rsidR="00B371DE" w:rsidRPr="008D16AD" w:rsidRDefault="00667705" w:rsidP="008D16AD">
      <w:pPr>
        <w:pStyle w:val="2"/>
        <w:numPr>
          <w:ilvl w:val="1"/>
          <w:numId w:val="16"/>
        </w:numPr>
        <w:ind w:left="709"/>
        <w:jc w:val="both"/>
        <w:rPr>
          <w:rFonts w:ascii="Times New Roman" w:hAnsi="Times New Roman"/>
          <w:i w:val="0"/>
        </w:rPr>
      </w:pPr>
      <w:bookmarkStart w:id="11" w:name="_Toc328379310"/>
      <w:bookmarkStart w:id="12" w:name="_Toc328379379"/>
      <w:bookmarkStart w:id="13" w:name="_Toc389465824"/>
      <w:bookmarkEnd w:id="8"/>
      <w:bookmarkEnd w:id="9"/>
      <w:bookmarkEnd w:id="10"/>
      <w:r w:rsidRPr="008D16AD">
        <w:rPr>
          <w:rFonts w:ascii="Times New Roman" w:hAnsi="Times New Roman"/>
          <w:i w:val="0"/>
        </w:rPr>
        <w:t>Структура управления школой</w:t>
      </w:r>
      <w:bookmarkEnd w:id="11"/>
      <w:bookmarkEnd w:id="12"/>
      <w:bookmarkEnd w:id="13"/>
    </w:p>
    <w:p w:rsidR="00B371DE" w:rsidRPr="008D16AD" w:rsidRDefault="00B371DE" w:rsidP="008D16AD">
      <w:pPr>
        <w:pStyle w:val="a3"/>
        <w:jc w:val="both"/>
        <w:rPr>
          <w:rFonts w:ascii="Times New Roman" w:hAnsi="Times New Roman"/>
          <w:b/>
          <w:sz w:val="24"/>
          <w:szCs w:val="24"/>
        </w:rPr>
      </w:pPr>
      <w:r w:rsidRPr="008D16AD">
        <w:rPr>
          <w:rFonts w:ascii="Times New Roman" w:hAnsi="Times New Roman"/>
          <w:b/>
          <w:sz w:val="24"/>
          <w:szCs w:val="24"/>
        </w:rPr>
        <w:t xml:space="preserve">Таблица № </w:t>
      </w:r>
      <w:r w:rsidR="00667705" w:rsidRPr="008D16AD">
        <w:rPr>
          <w:rFonts w:ascii="Times New Roman" w:hAnsi="Times New Roman"/>
          <w:b/>
          <w:sz w:val="24"/>
          <w:szCs w:val="24"/>
        </w:rPr>
        <w:t>3</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1970"/>
        <w:gridCol w:w="1739"/>
        <w:gridCol w:w="1410"/>
        <w:gridCol w:w="1885"/>
        <w:gridCol w:w="1485"/>
        <w:gridCol w:w="1649"/>
      </w:tblGrid>
      <w:tr w:rsidR="00B371DE" w:rsidRPr="008D16AD" w:rsidTr="00656E8A">
        <w:tc>
          <w:tcPr>
            <w:tcW w:w="10138" w:type="dxa"/>
            <w:gridSpan w:val="6"/>
            <w:tcBorders>
              <w:top w:val="single" w:sz="8" w:space="0" w:color="4F81BD"/>
              <w:left w:val="single" w:sz="8" w:space="0" w:color="4F81BD"/>
              <w:bottom w:val="single" w:sz="1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Администрация школы</w:t>
            </w:r>
          </w:p>
        </w:tc>
      </w:tr>
      <w:tr w:rsidR="00B371DE" w:rsidRPr="008D16AD" w:rsidTr="00557F91">
        <w:tc>
          <w:tcPr>
            <w:tcW w:w="1970"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Должность</w:t>
            </w:r>
          </w:p>
        </w:tc>
        <w:tc>
          <w:tcPr>
            <w:tcW w:w="1739"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Ф.И.О.</w:t>
            </w:r>
          </w:p>
        </w:tc>
        <w:tc>
          <w:tcPr>
            <w:tcW w:w="3295" w:type="dxa"/>
            <w:gridSpan w:val="2"/>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 xml:space="preserve">Квалификационная </w:t>
            </w:r>
            <w:r w:rsidRPr="008D16AD">
              <w:rPr>
                <w:rFonts w:ascii="Times New Roman" w:eastAsia="Calibri" w:hAnsi="Times New Roman"/>
                <w:b/>
                <w:sz w:val="24"/>
                <w:szCs w:val="24"/>
                <w:lang w:eastAsia="en-US"/>
              </w:rPr>
              <w:lastRenderedPageBreak/>
              <w:t>категория</w:t>
            </w:r>
          </w:p>
        </w:tc>
        <w:tc>
          <w:tcPr>
            <w:tcW w:w="1485"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lastRenderedPageBreak/>
              <w:t xml:space="preserve">Награды, </w:t>
            </w:r>
            <w:r w:rsidRPr="008D16AD">
              <w:rPr>
                <w:rFonts w:ascii="Times New Roman" w:eastAsia="Calibri" w:hAnsi="Times New Roman"/>
                <w:b/>
                <w:sz w:val="24"/>
                <w:szCs w:val="24"/>
                <w:lang w:eastAsia="en-US"/>
              </w:rPr>
              <w:lastRenderedPageBreak/>
              <w:t>звания</w:t>
            </w:r>
          </w:p>
        </w:tc>
        <w:tc>
          <w:tcPr>
            <w:tcW w:w="1649"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lastRenderedPageBreak/>
              <w:t xml:space="preserve">Контактная </w:t>
            </w:r>
            <w:r w:rsidRPr="008D16AD">
              <w:rPr>
                <w:rFonts w:ascii="Times New Roman" w:eastAsia="Calibri" w:hAnsi="Times New Roman"/>
                <w:b/>
                <w:sz w:val="24"/>
                <w:szCs w:val="24"/>
                <w:lang w:eastAsia="en-US"/>
              </w:rPr>
              <w:lastRenderedPageBreak/>
              <w:t>информация</w:t>
            </w:r>
          </w:p>
        </w:tc>
      </w:tr>
      <w:tr w:rsidR="00B371DE" w:rsidRPr="008D16AD" w:rsidTr="00557F91">
        <w:tc>
          <w:tcPr>
            <w:tcW w:w="1970" w:type="dxa"/>
            <w:vMerge/>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b/>
                <w:bCs/>
                <w:sz w:val="24"/>
                <w:szCs w:val="24"/>
                <w:lang w:eastAsia="en-US"/>
              </w:rPr>
            </w:pPr>
          </w:p>
        </w:tc>
        <w:tc>
          <w:tcPr>
            <w:tcW w:w="1739" w:type="dxa"/>
            <w:vMerge/>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410"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учитель</w:t>
            </w:r>
          </w:p>
        </w:tc>
        <w:tc>
          <w:tcPr>
            <w:tcW w:w="1885"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администратор</w:t>
            </w:r>
          </w:p>
        </w:tc>
        <w:tc>
          <w:tcPr>
            <w:tcW w:w="1485" w:type="dxa"/>
            <w:vMerge/>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649" w:type="dxa"/>
            <w:vMerge/>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r>
      <w:tr w:rsidR="00B371DE" w:rsidRPr="008D16AD" w:rsidTr="00557F91">
        <w:tc>
          <w:tcPr>
            <w:tcW w:w="1970"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Директор</w:t>
            </w:r>
          </w:p>
        </w:tc>
        <w:tc>
          <w:tcPr>
            <w:tcW w:w="1739"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5C45D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Фасхутдинова Р.З.</w:t>
            </w:r>
          </w:p>
        </w:tc>
        <w:tc>
          <w:tcPr>
            <w:tcW w:w="1410"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885"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649"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54-73-96</w:t>
            </w:r>
          </w:p>
        </w:tc>
      </w:tr>
      <w:tr w:rsidR="00557F91" w:rsidRPr="008D16AD" w:rsidTr="00557F91">
        <w:tc>
          <w:tcPr>
            <w:tcW w:w="1970" w:type="dxa"/>
            <w:tcBorders>
              <w:top w:val="single" w:sz="8" w:space="0" w:color="4F81BD"/>
              <w:left w:val="single" w:sz="8" w:space="0" w:color="4F81BD"/>
              <w:bottom w:val="single" w:sz="8" w:space="0" w:color="4F81BD"/>
              <w:right w:val="single" w:sz="8" w:space="0" w:color="4F81BD"/>
            </w:tcBorders>
          </w:tcPr>
          <w:p w:rsidR="00557F91" w:rsidRPr="008D16AD" w:rsidRDefault="00557F91"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Заместитель директора по методической работе</w:t>
            </w:r>
          </w:p>
        </w:tc>
        <w:tc>
          <w:tcPr>
            <w:tcW w:w="1739" w:type="dxa"/>
            <w:tcBorders>
              <w:top w:val="single" w:sz="8" w:space="0" w:color="4F81BD"/>
              <w:left w:val="single" w:sz="8" w:space="0" w:color="4F81BD"/>
              <w:bottom w:val="single" w:sz="8" w:space="0" w:color="4F81BD"/>
              <w:right w:val="single" w:sz="8" w:space="0" w:color="4F81BD"/>
            </w:tcBorders>
          </w:tcPr>
          <w:p w:rsidR="00557F91" w:rsidRPr="008D16AD" w:rsidRDefault="005C45D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Петрова Ю.В.</w:t>
            </w:r>
          </w:p>
        </w:tc>
        <w:tc>
          <w:tcPr>
            <w:tcW w:w="1410" w:type="dxa"/>
            <w:tcBorders>
              <w:top w:val="single" w:sz="8" w:space="0" w:color="4F81BD"/>
              <w:left w:val="single" w:sz="8" w:space="0" w:color="4F81BD"/>
              <w:bottom w:val="single" w:sz="8" w:space="0" w:color="4F81BD"/>
              <w:right w:val="single" w:sz="8" w:space="0" w:color="4F81BD"/>
            </w:tcBorders>
          </w:tcPr>
          <w:p w:rsidR="00557F91" w:rsidRPr="008D16AD" w:rsidRDefault="005C45D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Первая</w:t>
            </w:r>
          </w:p>
        </w:tc>
        <w:tc>
          <w:tcPr>
            <w:tcW w:w="1885" w:type="dxa"/>
            <w:tcBorders>
              <w:top w:val="single" w:sz="8" w:space="0" w:color="4F81BD"/>
              <w:left w:val="single" w:sz="8" w:space="0" w:color="4F81BD"/>
              <w:bottom w:val="single" w:sz="8" w:space="0" w:color="4F81BD"/>
              <w:right w:val="single" w:sz="8" w:space="0" w:color="4F81BD"/>
            </w:tcBorders>
          </w:tcPr>
          <w:p w:rsidR="00557F91" w:rsidRPr="008D16AD" w:rsidRDefault="00557F91"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tcPr>
          <w:p w:rsidR="00557F91" w:rsidRPr="008D16AD" w:rsidRDefault="00557F91" w:rsidP="008D16AD">
            <w:pPr>
              <w:spacing w:after="0" w:line="240" w:lineRule="auto"/>
              <w:jc w:val="both"/>
              <w:rPr>
                <w:rFonts w:ascii="Times New Roman" w:eastAsia="Calibri" w:hAnsi="Times New Roman"/>
                <w:sz w:val="24"/>
                <w:szCs w:val="24"/>
                <w:lang w:eastAsia="en-US"/>
              </w:rPr>
            </w:pPr>
          </w:p>
        </w:tc>
        <w:tc>
          <w:tcPr>
            <w:tcW w:w="1649" w:type="dxa"/>
            <w:tcBorders>
              <w:top w:val="single" w:sz="8" w:space="0" w:color="4F81BD"/>
              <w:left w:val="single" w:sz="8" w:space="0" w:color="4F81BD"/>
              <w:bottom w:val="single" w:sz="8" w:space="0" w:color="4F81BD"/>
              <w:right w:val="single" w:sz="8" w:space="0" w:color="4F81BD"/>
            </w:tcBorders>
          </w:tcPr>
          <w:p w:rsidR="00557F91" w:rsidRPr="008D16AD" w:rsidRDefault="00557F91" w:rsidP="008D16AD">
            <w:pPr>
              <w:spacing w:after="0" w:line="240" w:lineRule="auto"/>
              <w:jc w:val="both"/>
              <w:rPr>
                <w:rFonts w:ascii="Times New Roman" w:eastAsia="Calibri" w:hAnsi="Times New Roman"/>
                <w:sz w:val="24"/>
                <w:szCs w:val="24"/>
                <w:lang w:eastAsia="en-US"/>
              </w:rPr>
            </w:pPr>
          </w:p>
        </w:tc>
      </w:tr>
      <w:tr w:rsidR="00B371DE" w:rsidRPr="008D16AD" w:rsidTr="00557F91">
        <w:tc>
          <w:tcPr>
            <w:tcW w:w="1970"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Заместитель директора по учебной работе</w:t>
            </w:r>
          </w:p>
        </w:tc>
        <w:tc>
          <w:tcPr>
            <w:tcW w:w="1739"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557F91"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Еременко Н.А.</w:t>
            </w:r>
          </w:p>
        </w:tc>
        <w:tc>
          <w:tcPr>
            <w:tcW w:w="1410"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557F91"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Первая</w:t>
            </w:r>
          </w:p>
        </w:tc>
        <w:tc>
          <w:tcPr>
            <w:tcW w:w="1885"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649"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r>
      <w:tr w:rsidR="00F2672B" w:rsidRPr="008D16AD" w:rsidTr="00557F91">
        <w:tc>
          <w:tcPr>
            <w:tcW w:w="1970" w:type="dxa"/>
            <w:tcBorders>
              <w:top w:val="single" w:sz="8" w:space="0" w:color="4F81BD"/>
              <w:left w:val="single" w:sz="8" w:space="0" w:color="4F81BD"/>
              <w:bottom w:val="single" w:sz="8" w:space="0" w:color="4F81BD"/>
              <w:right w:val="single" w:sz="8" w:space="0" w:color="4F81BD"/>
            </w:tcBorders>
          </w:tcPr>
          <w:p w:rsidR="00F2672B" w:rsidRPr="008D16AD" w:rsidRDefault="00F2672B"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Заместитель директора по  начальному образовани</w:t>
            </w:r>
            <w:r w:rsidR="00594D74">
              <w:rPr>
                <w:rFonts w:ascii="Times New Roman" w:eastAsia="Calibri" w:hAnsi="Times New Roman"/>
                <w:b/>
                <w:bCs/>
                <w:sz w:val="24"/>
                <w:szCs w:val="24"/>
                <w:lang w:eastAsia="en-US"/>
              </w:rPr>
              <w:t>ю</w:t>
            </w:r>
          </w:p>
        </w:tc>
        <w:tc>
          <w:tcPr>
            <w:tcW w:w="1739" w:type="dxa"/>
            <w:tcBorders>
              <w:top w:val="single" w:sz="8" w:space="0" w:color="4F81BD"/>
              <w:left w:val="single" w:sz="8" w:space="0" w:color="4F81BD"/>
              <w:bottom w:val="single" w:sz="8" w:space="0" w:color="4F81BD"/>
              <w:right w:val="single" w:sz="8" w:space="0" w:color="4F81BD"/>
            </w:tcBorders>
          </w:tcPr>
          <w:p w:rsidR="00F2672B" w:rsidRPr="008D16AD" w:rsidRDefault="00F2672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Гизетдинова А.Ю.</w:t>
            </w:r>
          </w:p>
        </w:tc>
        <w:tc>
          <w:tcPr>
            <w:tcW w:w="1410" w:type="dxa"/>
            <w:tcBorders>
              <w:top w:val="single" w:sz="8" w:space="0" w:color="4F81BD"/>
              <w:left w:val="single" w:sz="8" w:space="0" w:color="4F81BD"/>
              <w:bottom w:val="single" w:sz="8" w:space="0" w:color="4F81BD"/>
              <w:right w:val="single" w:sz="8" w:space="0" w:color="4F81BD"/>
            </w:tcBorders>
          </w:tcPr>
          <w:p w:rsidR="00F2672B" w:rsidRPr="008D16AD" w:rsidRDefault="00F2672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Высшая</w:t>
            </w:r>
          </w:p>
        </w:tc>
        <w:tc>
          <w:tcPr>
            <w:tcW w:w="1885" w:type="dxa"/>
            <w:tcBorders>
              <w:top w:val="single" w:sz="8" w:space="0" w:color="4F81BD"/>
              <w:left w:val="single" w:sz="8" w:space="0" w:color="4F81BD"/>
              <w:bottom w:val="single" w:sz="8" w:space="0" w:color="4F81BD"/>
              <w:right w:val="single" w:sz="8" w:space="0" w:color="4F81BD"/>
            </w:tcBorders>
          </w:tcPr>
          <w:p w:rsidR="00F2672B" w:rsidRPr="008D16AD" w:rsidRDefault="00F2672B"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tcPr>
          <w:p w:rsidR="00F2672B" w:rsidRPr="008D16AD" w:rsidRDefault="00F2672B" w:rsidP="008D16AD">
            <w:pPr>
              <w:spacing w:after="0" w:line="240" w:lineRule="auto"/>
              <w:jc w:val="both"/>
              <w:rPr>
                <w:rFonts w:ascii="Times New Roman" w:eastAsia="Calibri" w:hAnsi="Times New Roman"/>
                <w:sz w:val="24"/>
                <w:szCs w:val="24"/>
                <w:lang w:eastAsia="en-US"/>
              </w:rPr>
            </w:pPr>
          </w:p>
        </w:tc>
        <w:tc>
          <w:tcPr>
            <w:tcW w:w="1649" w:type="dxa"/>
            <w:tcBorders>
              <w:top w:val="single" w:sz="8" w:space="0" w:color="4F81BD"/>
              <w:left w:val="single" w:sz="8" w:space="0" w:color="4F81BD"/>
              <w:bottom w:val="single" w:sz="8" w:space="0" w:color="4F81BD"/>
              <w:right w:val="single" w:sz="8" w:space="0" w:color="4F81BD"/>
            </w:tcBorders>
          </w:tcPr>
          <w:p w:rsidR="00F2672B" w:rsidRPr="008D16AD" w:rsidRDefault="00F2672B" w:rsidP="008D16AD">
            <w:pPr>
              <w:spacing w:after="0" w:line="240" w:lineRule="auto"/>
              <w:jc w:val="both"/>
              <w:rPr>
                <w:rFonts w:ascii="Times New Roman" w:eastAsia="Calibri" w:hAnsi="Times New Roman"/>
                <w:sz w:val="24"/>
                <w:szCs w:val="24"/>
                <w:lang w:eastAsia="en-US"/>
              </w:rPr>
            </w:pPr>
          </w:p>
        </w:tc>
      </w:tr>
      <w:tr w:rsidR="00B371DE" w:rsidRPr="008D16AD" w:rsidTr="00557F91">
        <w:tc>
          <w:tcPr>
            <w:tcW w:w="1970"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Заместитель директора по воспитательной работе</w:t>
            </w:r>
          </w:p>
        </w:tc>
        <w:tc>
          <w:tcPr>
            <w:tcW w:w="1739"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5C45D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Анисифорова Л.А.</w:t>
            </w:r>
          </w:p>
        </w:tc>
        <w:tc>
          <w:tcPr>
            <w:tcW w:w="1410"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885"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649" w:type="dxa"/>
            <w:tcBorders>
              <w:top w:val="single" w:sz="8" w:space="0" w:color="4F81BD"/>
              <w:left w:val="single" w:sz="8" w:space="0" w:color="4F81BD"/>
              <w:bottom w:val="single" w:sz="8" w:space="0" w:color="4F81BD"/>
              <w:right w:val="single" w:sz="8" w:space="0" w:color="4F81BD"/>
            </w:tcBorders>
            <w:shd w:val="clear" w:color="auto" w:fill="D3DFEE"/>
          </w:tcPr>
          <w:p w:rsidR="00B371DE" w:rsidRPr="008D16AD" w:rsidRDefault="00B371DE" w:rsidP="008D16AD">
            <w:pPr>
              <w:spacing w:after="0" w:line="240" w:lineRule="auto"/>
              <w:jc w:val="both"/>
              <w:rPr>
                <w:rFonts w:ascii="Times New Roman" w:eastAsia="Calibri" w:hAnsi="Times New Roman"/>
                <w:sz w:val="24"/>
                <w:szCs w:val="24"/>
                <w:lang w:eastAsia="en-US"/>
              </w:rPr>
            </w:pPr>
          </w:p>
        </w:tc>
      </w:tr>
      <w:tr w:rsidR="00771660" w:rsidRPr="008D16AD" w:rsidTr="00557F91">
        <w:tc>
          <w:tcPr>
            <w:tcW w:w="1970" w:type="dxa"/>
            <w:tcBorders>
              <w:top w:val="single" w:sz="8" w:space="0" w:color="4F81BD"/>
              <w:left w:val="single" w:sz="8" w:space="0" w:color="4F81BD"/>
              <w:bottom w:val="single" w:sz="8" w:space="0" w:color="4F81BD"/>
              <w:right w:val="single" w:sz="8" w:space="0" w:color="4F81BD"/>
            </w:tcBorders>
            <w:shd w:val="clear" w:color="auto" w:fill="D3DFEE"/>
          </w:tcPr>
          <w:p w:rsidR="00771660" w:rsidRPr="008D16AD" w:rsidRDefault="00771660"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 xml:space="preserve">Заместитель директора по </w:t>
            </w:r>
            <w:r w:rsidR="00557F91" w:rsidRPr="008D16AD">
              <w:rPr>
                <w:rFonts w:ascii="Times New Roman" w:eastAsia="Calibri" w:hAnsi="Times New Roman"/>
                <w:b/>
                <w:bCs/>
                <w:sz w:val="24"/>
                <w:szCs w:val="24"/>
                <w:lang w:eastAsia="en-US"/>
              </w:rPr>
              <w:t>национальному образованию</w:t>
            </w:r>
          </w:p>
        </w:tc>
        <w:tc>
          <w:tcPr>
            <w:tcW w:w="1739" w:type="dxa"/>
            <w:tcBorders>
              <w:top w:val="single" w:sz="8" w:space="0" w:color="4F81BD"/>
              <w:left w:val="single" w:sz="8" w:space="0" w:color="4F81BD"/>
              <w:bottom w:val="single" w:sz="8" w:space="0" w:color="4F81BD"/>
              <w:right w:val="single" w:sz="8" w:space="0" w:color="4F81BD"/>
            </w:tcBorders>
            <w:shd w:val="clear" w:color="auto" w:fill="D3DFEE"/>
          </w:tcPr>
          <w:p w:rsidR="00771660" w:rsidRPr="008D16AD" w:rsidRDefault="00557F91"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Исламова Л.А.</w:t>
            </w:r>
          </w:p>
        </w:tc>
        <w:tc>
          <w:tcPr>
            <w:tcW w:w="1410" w:type="dxa"/>
            <w:tcBorders>
              <w:top w:val="single" w:sz="8" w:space="0" w:color="4F81BD"/>
              <w:left w:val="single" w:sz="8" w:space="0" w:color="4F81BD"/>
              <w:bottom w:val="single" w:sz="8" w:space="0" w:color="4F81BD"/>
              <w:right w:val="single" w:sz="8" w:space="0" w:color="4F81BD"/>
            </w:tcBorders>
            <w:shd w:val="clear" w:color="auto" w:fill="D3DFEE"/>
          </w:tcPr>
          <w:p w:rsidR="00771660" w:rsidRPr="008D16AD" w:rsidRDefault="00557F91"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Высшая</w:t>
            </w:r>
          </w:p>
        </w:tc>
        <w:tc>
          <w:tcPr>
            <w:tcW w:w="1885" w:type="dxa"/>
            <w:tcBorders>
              <w:top w:val="single" w:sz="8" w:space="0" w:color="4F81BD"/>
              <w:left w:val="single" w:sz="8" w:space="0" w:color="4F81BD"/>
              <w:bottom w:val="single" w:sz="8" w:space="0" w:color="4F81BD"/>
              <w:right w:val="single" w:sz="8" w:space="0" w:color="4F81BD"/>
            </w:tcBorders>
            <w:shd w:val="clear" w:color="auto" w:fill="D3DFEE"/>
          </w:tcPr>
          <w:p w:rsidR="00771660" w:rsidRPr="008D16AD" w:rsidRDefault="00771660"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shd w:val="clear" w:color="auto" w:fill="D3DFEE"/>
          </w:tcPr>
          <w:p w:rsidR="00771660" w:rsidRPr="008D16AD" w:rsidRDefault="00771660" w:rsidP="008D16AD">
            <w:pPr>
              <w:spacing w:after="0" w:line="240" w:lineRule="auto"/>
              <w:jc w:val="both"/>
              <w:rPr>
                <w:rFonts w:ascii="Times New Roman" w:eastAsia="Calibri" w:hAnsi="Times New Roman"/>
                <w:sz w:val="24"/>
                <w:szCs w:val="24"/>
                <w:lang w:eastAsia="en-US"/>
              </w:rPr>
            </w:pPr>
          </w:p>
        </w:tc>
        <w:tc>
          <w:tcPr>
            <w:tcW w:w="1649" w:type="dxa"/>
            <w:tcBorders>
              <w:top w:val="single" w:sz="8" w:space="0" w:color="4F81BD"/>
              <w:left w:val="single" w:sz="8" w:space="0" w:color="4F81BD"/>
              <w:bottom w:val="single" w:sz="8" w:space="0" w:color="4F81BD"/>
              <w:right w:val="single" w:sz="8" w:space="0" w:color="4F81BD"/>
            </w:tcBorders>
            <w:shd w:val="clear" w:color="auto" w:fill="D3DFEE"/>
          </w:tcPr>
          <w:p w:rsidR="00771660" w:rsidRPr="008D16AD" w:rsidRDefault="00771660" w:rsidP="008D16AD">
            <w:pPr>
              <w:spacing w:after="0" w:line="240" w:lineRule="auto"/>
              <w:jc w:val="both"/>
              <w:rPr>
                <w:rFonts w:ascii="Times New Roman" w:eastAsia="Calibri" w:hAnsi="Times New Roman"/>
                <w:sz w:val="24"/>
                <w:szCs w:val="24"/>
                <w:lang w:eastAsia="en-US"/>
              </w:rPr>
            </w:pPr>
          </w:p>
        </w:tc>
      </w:tr>
      <w:tr w:rsidR="00B371DE" w:rsidRPr="008D16AD" w:rsidTr="00557F91">
        <w:tc>
          <w:tcPr>
            <w:tcW w:w="1970"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Заместитель директора по хозяйственной работе</w:t>
            </w:r>
          </w:p>
        </w:tc>
        <w:tc>
          <w:tcPr>
            <w:tcW w:w="1739"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Буланова Л.Н.</w:t>
            </w:r>
          </w:p>
        </w:tc>
        <w:tc>
          <w:tcPr>
            <w:tcW w:w="1410"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885"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485"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c>
          <w:tcPr>
            <w:tcW w:w="1649" w:type="dxa"/>
            <w:tcBorders>
              <w:top w:val="single" w:sz="8" w:space="0" w:color="4F81BD"/>
              <w:left w:val="single" w:sz="8" w:space="0" w:color="4F81BD"/>
              <w:bottom w:val="single" w:sz="8" w:space="0" w:color="4F81BD"/>
              <w:right w:val="single" w:sz="8" w:space="0" w:color="4F81BD"/>
            </w:tcBorders>
          </w:tcPr>
          <w:p w:rsidR="00B371DE" w:rsidRPr="008D16AD" w:rsidRDefault="00B371DE" w:rsidP="008D16AD">
            <w:pPr>
              <w:spacing w:after="0" w:line="240" w:lineRule="auto"/>
              <w:jc w:val="both"/>
              <w:rPr>
                <w:rFonts w:ascii="Times New Roman" w:eastAsia="Calibri" w:hAnsi="Times New Roman"/>
                <w:sz w:val="24"/>
                <w:szCs w:val="24"/>
                <w:lang w:eastAsia="en-US"/>
              </w:rPr>
            </w:pPr>
          </w:p>
        </w:tc>
      </w:tr>
    </w:tbl>
    <w:p w:rsidR="00B371DE" w:rsidRPr="008D16AD" w:rsidRDefault="00B371DE" w:rsidP="008D16AD">
      <w:pPr>
        <w:spacing w:after="0" w:line="240" w:lineRule="auto"/>
        <w:ind w:firstLine="709"/>
        <w:jc w:val="both"/>
        <w:rPr>
          <w:rFonts w:ascii="Times New Roman" w:hAnsi="Times New Roman"/>
          <w:sz w:val="28"/>
          <w:szCs w:val="28"/>
        </w:rPr>
      </w:pPr>
      <w:r w:rsidRPr="008D16AD">
        <w:rPr>
          <w:rFonts w:ascii="Times New Roman" w:hAnsi="Times New Roman"/>
          <w:sz w:val="28"/>
          <w:szCs w:val="28"/>
        </w:rPr>
        <w:t>Школа имее</w:t>
      </w:r>
      <w:r w:rsidR="0067282A" w:rsidRPr="008D16AD">
        <w:rPr>
          <w:rFonts w:ascii="Times New Roman" w:hAnsi="Times New Roman"/>
          <w:sz w:val="28"/>
          <w:szCs w:val="28"/>
        </w:rPr>
        <w:t xml:space="preserve">т свой сайт на </w:t>
      </w:r>
      <w:r w:rsidRPr="008D16AD">
        <w:rPr>
          <w:rFonts w:ascii="Times New Roman" w:hAnsi="Times New Roman"/>
          <w:sz w:val="28"/>
          <w:szCs w:val="28"/>
        </w:rPr>
        <w:t xml:space="preserve"> городском портале по адресу</w:t>
      </w:r>
      <w:r w:rsidR="005D25EE" w:rsidRPr="008D16AD">
        <w:rPr>
          <w:rFonts w:ascii="Times New Roman" w:hAnsi="Times New Roman"/>
          <w:sz w:val="28"/>
          <w:szCs w:val="28"/>
        </w:rPr>
        <w:t>:</w:t>
      </w:r>
    </w:p>
    <w:p w:rsidR="00B371DE" w:rsidRPr="008D16AD" w:rsidRDefault="00894AAE" w:rsidP="008D16AD">
      <w:pPr>
        <w:spacing w:after="0" w:line="240" w:lineRule="auto"/>
        <w:ind w:firstLine="709"/>
        <w:jc w:val="both"/>
        <w:rPr>
          <w:rFonts w:ascii="Times New Roman" w:hAnsi="Times New Roman"/>
          <w:sz w:val="28"/>
          <w:szCs w:val="28"/>
        </w:rPr>
      </w:pPr>
      <w:hyperlink r:id="rId14" w:history="1">
        <w:r w:rsidR="00B371DE" w:rsidRPr="008D16AD">
          <w:rPr>
            <w:rStyle w:val="aa"/>
            <w:rFonts w:ascii="Times New Roman" w:hAnsi="Times New Roman"/>
            <w:color w:val="auto"/>
          </w:rPr>
          <w:t>http://edu.tatar.ru/n_chelny/sch40</w:t>
        </w:r>
      </w:hyperlink>
    </w:p>
    <w:p w:rsidR="00B371DE" w:rsidRPr="008D16AD" w:rsidRDefault="00894AAE" w:rsidP="008D16AD">
      <w:pPr>
        <w:spacing w:after="0" w:line="240" w:lineRule="auto"/>
        <w:ind w:firstLine="709"/>
        <w:jc w:val="both"/>
        <w:rPr>
          <w:rFonts w:ascii="Times New Roman" w:hAnsi="Times New Roman"/>
          <w:sz w:val="28"/>
          <w:szCs w:val="28"/>
        </w:rPr>
      </w:pPr>
      <w:hyperlink r:id="rId15" w:history="1">
        <w:r w:rsidR="00B371DE" w:rsidRPr="008D16AD">
          <w:rPr>
            <w:rStyle w:val="aa"/>
            <w:rFonts w:ascii="Times New Roman" w:hAnsi="Times New Roman"/>
            <w:color w:val="auto"/>
          </w:rPr>
          <w:t>http://school40.nabchelny.ru/</w:t>
        </w:r>
      </w:hyperlink>
    </w:p>
    <w:p w:rsidR="00B371DE" w:rsidRPr="008D16AD" w:rsidRDefault="00B371DE" w:rsidP="008D16AD">
      <w:pPr>
        <w:spacing w:after="0" w:line="240" w:lineRule="auto"/>
        <w:ind w:firstLine="709"/>
        <w:jc w:val="both"/>
        <w:rPr>
          <w:rFonts w:ascii="Times New Roman" w:hAnsi="Times New Roman"/>
          <w:sz w:val="28"/>
          <w:szCs w:val="28"/>
        </w:rPr>
      </w:pPr>
      <w:r w:rsidRPr="008D16AD">
        <w:rPr>
          <w:rFonts w:ascii="Times New Roman" w:hAnsi="Times New Roman"/>
          <w:sz w:val="28"/>
          <w:szCs w:val="28"/>
        </w:rPr>
        <w:t xml:space="preserve">Телефон приемной школы </w:t>
      </w:r>
      <w:r w:rsidRPr="008D16AD">
        <w:rPr>
          <w:rFonts w:ascii="Times New Roman" w:hAnsi="Times New Roman"/>
          <w:sz w:val="28"/>
          <w:szCs w:val="28"/>
        </w:rPr>
        <w:tab/>
      </w:r>
      <w:r w:rsidRPr="008D16AD">
        <w:rPr>
          <w:rFonts w:ascii="Times New Roman" w:hAnsi="Times New Roman"/>
          <w:sz w:val="28"/>
          <w:szCs w:val="28"/>
        </w:rPr>
        <w:tab/>
        <w:t>8(8552) 57-29-98</w:t>
      </w:r>
    </w:p>
    <w:p w:rsidR="00B371DE" w:rsidRPr="008D16AD" w:rsidRDefault="00B371DE" w:rsidP="008D16AD">
      <w:pPr>
        <w:spacing w:after="0" w:line="240" w:lineRule="auto"/>
        <w:ind w:firstLine="709"/>
        <w:jc w:val="both"/>
        <w:rPr>
          <w:rFonts w:ascii="Times New Roman" w:hAnsi="Times New Roman"/>
          <w:sz w:val="28"/>
          <w:szCs w:val="28"/>
        </w:rPr>
      </w:pPr>
      <w:r w:rsidRPr="008D16AD">
        <w:rPr>
          <w:rFonts w:ascii="Times New Roman" w:hAnsi="Times New Roman"/>
          <w:sz w:val="28"/>
          <w:szCs w:val="28"/>
        </w:rPr>
        <w:t xml:space="preserve">Кабинет директора школы </w:t>
      </w:r>
      <w:r w:rsidRPr="008D16AD">
        <w:rPr>
          <w:rFonts w:ascii="Times New Roman" w:hAnsi="Times New Roman"/>
          <w:sz w:val="28"/>
          <w:szCs w:val="28"/>
        </w:rPr>
        <w:tab/>
      </w:r>
      <w:r w:rsidRPr="008D16AD">
        <w:rPr>
          <w:rFonts w:ascii="Times New Roman" w:hAnsi="Times New Roman"/>
          <w:sz w:val="28"/>
          <w:szCs w:val="28"/>
        </w:rPr>
        <w:tab/>
      </w:r>
      <w:r w:rsidR="005D25EE" w:rsidRPr="008D16AD">
        <w:rPr>
          <w:rFonts w:ascii="Times New Roman" w:hAnsi="Times New Roman"/>
          <w:sz w:val="28"/>
          <w:szCs w:val="28"/>
        </w:rPr>
        <w:t xml:space="preserve">8(8552) </w:t>
      </w:r>
      <w:r w:rsidRPr="008D16AD">
        <w:rPr>
          <w:rFonts w:ascii="Times New Roman" w:hAnsi="Times New Roman"/>
          <w:sz w:val="28"/>
          <w:szCs w:val="28"/>
        </w:rPr>
        <w:t>54-73-96</w:t>
      </w:r>
    </w:p>
    <w:p w:rsidR="00F44407" w:rsidRPr="008D16AD" w:rsidRDefault="00B371DE" w:rsidP="008D16AD">
      <w:pPr>
        <w:spacing w:after="0" w:line="240" w:lineRule="auto"/>
        <w:ind w:firstLine="709"/>
        <w:jc w:val="both"/>
        <w:rPr>
          <w:rFonts w:ascii="Times New Roman" w:hAnsi="Times New Roman"/>
          <w:sz w:val="28"/>
          <w:szCs w:val="28"/>
        </w:rPr>
      </w:pPr>
      <w:r w:rsidRPr="008D16AD">
        <w:rPr>
          <w:rFonts w:ascii="Times New Roman" w:hAnsi="Times New Roman"/>
          <w:sz w:val="28"/>
          <w:szCs w:val="28"/>
        </w:rPr>
        <w:t xml:space="preserve">Бухгалтерия (факс) </w:t>
      </w:r>
      <w:r w:rsidRPr="008D16AD">
        <w:rPr>
          <w:rFonts w:ascii="Times New Roman" w:hAnsi="Times New Roman"/>
          <w:sz w:val="28"/>
          <w:szCs w:val="28"/>
        </w:rPr>
        <w:tab/>
      </w:r>
      <w:r w:rsidRPr="008D16AD">
        <w:rPr>
          <w:rFonts w:ascii="Times New Roman" w:hAnsi="Times New Roman"/>
          <w:sz w:val="28"/>
          <w:szCs w:val="28"/>
        </w:rPr>
        <w:tab/>
      </w:r>
      <w:r w:rsidRPr="008D16AD">
        <w:rPr>
          <w:rFonts w:ascii="Times New Roman" w:hAnsi="Times New Roman"/>
          <w:sz w:val="28"/>
          <w:szCs w:val="28"/>
        </w:rPr>
        <w:tab/>
      </w:r>
      <w:r w:rsidR="005D25EE" w:rsidRPr="008D16AD">
        <w:rPr>
          <w:rFonts w:ascii="Times New Roman" w:hAnsi="Times New Roman"/>
          <w:sz w:val="28"/>
          <w:szCs w:val="28"/>
        </w:rPr>
        <w:t xml:space="preserve">8(8552) </w:t>
      </w:r>
      <w:r w:rsidRPr="008D16AD">
        <w:rPr>
          <w:rFonts w:ascii="Times New Roman" w:hAnsi="Times New Roman"/>
          <w:sz w:val="28"/>
          <w:szCs w:val="28"/>
        </w:rPr>
        <w:t>54-77-96</w:t>
      </w:r>
    </w:p>
    <w:p w:rsidR="00F44407" w:rsidRPr="008D16AD" w:rsidRDefault="00F44407" w:rsidP="008D16AD">
      <w:pPr>
        <w:ind w:left="360"/>
        <w:jc w:val="both"/>
        <w:rPr>
          <w:rFonts w:ascii="Times New Roman" w:hAnsi="Times New Roman"/>
          <w:b/>
          <w:sz w:val="24"/>
          <w:szCs w:val="24"/>
        </w:rPr>
        <w:sectPr w:rsidR="00F44407" w:rsidRPr="008D16AD" w:rsidSect="00F41799">
          <w:footerReference w:type="default" r:id="rId16"/>
          <w:pgSz w:w="11906" w:h="16838"/>
          <w:pgMar w:top="1134" w:right="850" w:bottom="1134" w:left="1134" w:header="708" w:footer="708" w:gutter="0"/>
          <w:pgBorders w:offsetFrom="page">
            <w:top w:val="thinThickLargeGap" w:sz="24" w:space="24" w:color="943634"/>
            <w:left w:val="thinThickLargeGap" w:sz="24" w:space="24" w:color="943634"/>
            <w:bottom w:val="thickThinLargeGap" w:sz="24" w:space="24" w:color="943634"/>
            <w:right w:val="thickThinLargeGap" w:sz="24" w:space="24" w:color="943634"/>
          </w:pgBorders>
          <w:cols w:space="708"/>
          <w:titlePg/>
          <w:docGrid w:linePitch="360"/>
        </w:sectPr>
      </w:pPr>
    </w:p>
    <w:p w:rsidR="0067282A" w:rsidRPr="008D16AD" w:rsidRDefault="0067282A" w:rsidP="008D16AD">
      <w:pPr>
        <w:pStyle w:val="a3"/>
        <w:ind w:left="360"/>
        <w:jc w:val="both"/>
        <w:rPr>
          <w:rFonts w:ascii="Times New Roman" w:hAnsi="Times New Roman"/>
          <w:b/>
          <w:sz w:val="24"/>
          <w:szCs w:val="24"/>
        </w:rPr>
      </w:pPr>
    </w:p>
    <w:p w:rsidR="002B6884" w:rsidRPr="008D16AD" w:rsidRDefault="00894AAE" w:rsidP="008D16AD">
      <w:pPr>
        <w:pStyle w:val="a3"/>
        <w:ind w:left="360"/>
        <w:jc w:val="both"/>
        <w:rPr>
          <w:rFonts w:ascii="Times New Roman" w:hAnsi="Times New Roman"/>
          <w:b/>
          <w:sz w:val="24"/>
          <w:szCs w:val="24"/>
        </w:rPr>
      </w:pPr>
      <w:r w:rsidRPr="00894AAE">
        <w:rPr>
          <w:rFonts w:ascii="Times New Roman" w:hAnsi="Times New Roman"/>
          <w:noProof/>
          <w:sz w:val="24"/>
          <w:szCs w:val="24"/>
          <w:lang w:eastAsia="en-US"/>
        </w:rPr>
        <w:pict>
          <v:shapetype id="_x0000_t202" coordsize="21600,21600" o:spt="202" path="m,l,21600r21600,l21600,xe">
            <v:stroke joinstyle="miter"/>
            <v:path gradientshapeok="t" o:connecttype="rect"/>
          </v:shapetype>
          <v:shape id="_x0000_s1038" type="#_x0000_t202" style="position:absolute;left:0;text-align:left;margin-left:-29.35pt;margin-top:20.75pt;width:776.7pt;height:22.55pt;z-index:251624960;mso-height-percent:200;mso-height-percent:200;mso-width-relative:margin;mso-height-relative:margin" strokecolor="#95b3d7" strokeweight="1pt">
            <v:fill color2="#b8cce4" focusposition="1" focussize="" focus="100%" type="gradient"/>
            <v:shadow on="t" type="perspective" color="#243f60" opacity=".5" offset="1pt" offset2="-3pt"/>
            <v:textbox style="mso-next-textbox:#_x0000_s1038;mso-fit-shape-to-text:t">
              <w:txbxContent>
                <w:p w:rsidR="00877D58" w:rsidRPr="00905A9A" w:rsidRDefault="00877D58" w:rsidP="002B6884">
                  <w:pPr>
                    <w:spacing w:after="0"/>
                    <w:jc w:val="center"/>
                    <w:rPr>
                      <w:rFonts w:ascii="Georgia" w:hAnsi="Georgia"/>
                    </w:rPr>
                  </w:pPr>
                  <w:r w:rsidRPr="00905A9A">
                    <w:rPr>
                      <w:rFonts w:ascii="Georgia" w:hAnsi="Georgia"/>
                    </w:rPr>
                    <w:t>Общешкольная конференция</w:t>
                  </w:r>
                </w:p>
              </w:txbxContent>
            </v:textbox>
          </v:shape>
        </w:pict>
      </w:r>
      <w:r w:rsidRPr="00894AAE">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83" type="#_x0000_t32" style="position:absolute;left:0;text-align:left;margin-left:93.1pt;margin-top:113.6pt;width:23.1pt;height:.75pt;z-index:251668992" o:connectortype="straight">
            <v:stroke endarrow="block"/>
          </v:shape>
        </w:pict>
      </w:r>
      <w:r w:rsidRPr="00894AAE">
        <w:rPr>
          <w:rFonts w:ascii="Times New Roman" w:hAnsi="Times New Roman"/>
          <w:noProof/>
          <w:sz w:val="24"/>
          <w:szCs w:val="24"/>
        </w:rPr>
        <w:pict>
          <v:shape id="_x0000_s1043" type="#_x0000_t202" style="position:absolute;left:0;text-align:left;margin-left:-29.15pt;margin-top:102.35pt;width:122.55pt;height:22.55pt;z-index:251630080;mso-height-percent:200;mso-height-percent:200;mso-width-relative:margin;mso-height-relative:margin" strokecolor="#d99594" strokeweight="1pt">
            <v:fill color2="#e5b8b7" focusposition="1" focussize="" focus="100%" type="gradient"/>
            <v:shadow on="t" type="perspective" color="#622423" opacity=".5" offset="1pt" offset2="-3pt"/>
            <v:textbox style="mso-next-textbox:#_x0000_s1043;mso-fit-shape-to-text:t">
              <w:txbxContent>
                <w:p w:rsidR="00877D58" w:rsidRPr="00905A9A" w:rsidRDefault="00877D58" w:rsidP="002B6884">
                  <w:pPr>
                    <w:spacing w:after="0"/>
                    <w:jc w:val="center"/>
                    <w:rPr>
                      <w:rFonts w:ascii="Georgia" w:hAnsi="Georgia"/>
                    </w:rPr>
                  </w:pPr>
                  <w:r w:rsidRPr="00905A9A">
                    <w:rPr>
                      <w:rFonts w:ascii="Georgia" w:hAnsi="Georgia"/>
                    </w:rPr>
                    <w:t>Методический совет</w:t>
                  </w:r>
                </w:p>
              </w:txbxContent>
            </v:textbox>
          </v:shape>
        </w:pict>
      </w:r>
      <w:r w:rsidRPr="00894AAE">
        <w:rPr>
          <w:rFonts w:ascii="Times New Roman" w:hAnsi="Times New Roman"/>
          <w:noProof/>
          <w:sz w:val="24"/>
          <w:szCs w:val="24"/>
        </w:rPr>
        <w:pict>
          <v:shape id="_x0000_s1044" type="#_x0000_t202" style="position:absolute;left:0;text-align:left;margin-left:116.75pt;margin-top:101.3pt;width:263.5pt;height:22.55pt;z-index:251631104;mso-height-percent:200;mso-height-percent:200;mso-width-relative:margin;mso-height-relative:margin" strokecolor="#95b3d7" strokeweight="1pt">
            <v:fill color2="#b8cce4" focusposition="1" focussize="" focus="100%" type="gradient"/>
            <v:shadow on="t" type="perspective" color="#243f60" opacity=".5" offset="1pt" offset2="-3pt"/>
            <v:textbox style="mso-next-textbox:#_x0000_s1044;mso-fit-shape-to-text:t">
              <w:txbxContent>
                <w:p w:rsidR="00877D58" w:rsidRPr="00905A9A" w:rsidRDefault="00877D58" w:rsidP="002B6884">
                  <w:pPr>
                    <w:spacing w:after="0"/>
                    <w:jc w:val="center"/>
                    <w:rPr>
                      <w:rFonts w:ascii="Georgia" w:hAnsi="Georgia"/>
                    </w:rPr>
                  </w:pPr>
                  <w:r w:rsidRPr="00905A9A">
                    <w:rPr>
                      <w:rFonts w:ascii="Georgia" w:hAnsi="Georgia"/>
                    </w:rPr>
                    <w:t>Административное совещание</w:t>
                  </w:r>
                </w:p>
              </w:txbxContent>
            </v:textbox>
          </v:shape>
        </w:pict>
      </w:r>
      <w:r w:rsidRPr="00894AAE">
        <w:rPr>
          <w:rFonts w:ascii="Times New Roman" w:hAnsi="Times New Roman"/>
          <w:noProof/>
          <w:sz w:val="24"/>
          <w:szCs w:val="24"/>
        </w:rPr>
        <w:pict>
          <v:shape id="_x0000_s1079" type="#_x0000_t32" style="position:absolute;left:0;text-align:left;margin-left:586.35pt;margin-top:199pt;width:0;height:18.75pt;z-index:251664896" o:connectortype="straight">
            <v:stroke endarrow="block"/>
          </v:shape>
        </w:pict>
      </w:r>
      <w:r w:rsidRPr="00894AAE">
        <w:rPr>
          <w:rFonts w:ascii="Times New Roman" w:hAnsi="Times New Roman"/>
          <w:noProof/>
          <w:sz w:val="24"/>
          <w:szCs w:val="24"/>
        </w:rPr>
        <w:pict>
          <v:shape id="_x0000_s1078" type="#_x0000_t32" style="position:absolute;left:0;text-align:left;margin-left:586.3pt;margin-top:162.75pt;width:.05pt;height:12.85pt;z-index:251663872" o:connectortype="straight">
            <v:stroke endarrow="block"/>
          </v:shape>
        </w:pict>
      </w:r>
      <w:r w:rsidRPr="00894AAE">
        <w:rPr>
          <w:rFonts w:ascii="Times New Roman" w:hAnsi="Times New Roman"/>
          <w:noProof/>
          <w:sz w:val="24"/>
          <w:szCs w:val="24"/>
        </w:rPr>
        <w:pict>
          <v:shape id="_x0000_s1074" type="#_x0000_t32" style="position:absolute;left:0;text-align:left;margin-left:333.6pt;margin-top:240.35pt;width:.05pt;height:16.15pt;z-index:251659776" o:connectortype="straight">
            <v:stroke endarrow="block"/>
          </v:shape>
        </w:pict>
      </w:r>
      <w:r w:rsidRPr="00894AAE">
        <w:rPr>
          <w:rFonts w:ascii="Times New Roman" w:hAnsi="Times New Roman"/>
          <w:noProof/>
          <w:sz w:val="24"/>
          <w:szCs w:val="24"/>
        </w:rPr>
        <w:pict>
          <v:shape id="_x0000_s1073" type="#_x0000_t32" style="position:absolute;left:0;text-align:left;margin-left:229.7pt;margin-top:240.35pt;width:0;height:16.15pt;z-index:251658752" o:connectortype="straight">
            <v:stroke endarrow="block"/>
          </v:shape>
        </w:pict>
      </w:r>
      <w:r w:rsidRPr="00894AAE">
        <w:rPr>
          <w:rFonts w:ascii="Times New Roman" w:hAnsi="Times New Roman"/>
          <w:noProof/>
          <w:sz w:val="24"/>
          <w:szCs w:val="24"/>
        </w:rPr>
        <w:pict>
          <v:shape id="_x0000_s1077" type="#_x0000_t32" style="position:absolute;left:0;text-align:left;margin-left:586.2pt;margin-top:124.35pt;width:.1pt;height:15.45pt;z-index:251662848" o:connectortype="straight">
            <v:stroke endarrow="block"/>
          </v:shape>
        </w:pict>
      </w:r>
      <w:r w:rsidRPr="00894AAE">
        <w:rPr>
          <w:rFonts w:ascii="Times New Roman" w:hAnsi="Times New Roman"/>
          <w:noProof/>
          <w:sz w:val="24"/>
          <w:szCs w:val="24"/>
        </w:rPr>
        <w:pict>
          <v:shape id="_x0000_s1076" type="#_x0000_t32" style="position:absolute;left:0;text-align:left;margin-left:378.7pt;margin-top:460.85pt;width:19.7pt;height:0;z-index:251661824" o:connectortype="straight">
            <v:stroke endarrow="block"/>
          </v:shape>
        </w:pict>
      </w:r>
      <w:r w:rsidRPr="00894AAE">
        <w:rPr>
          <w:rFonts w:ascii="Times New Roman" w:hAnsi="Times New Roman"/>
          <w:noProof/>
          <w:sz w:val="24"/>
          <w:szCs w:val="24"/>
        </w:rPr>
        <w:pict>
          <v:shape id="_x0000_s1075" type="#_x0000_t32" style="position:absolute;left:0;text-align:left;margin-left:168.3pt;margin-top:378pt;width:0;height:14.45pt;z-index:251660800" o:connectortype="straight">
            <v:stroke endarrow="block"/>
          </v:shape>
        </w:pict>
      </w:r>
      <w:r w:rsidRPr="00894AAE">
        <w:rPr>
          <w:rFonts w:ascii="Times New Roman" w:hAnsi="Times New Roman"/>
          <w:noProof/>
          <w:sz w:val="24"/>
          <w:szCs w:val="24"/>
        </w:rPr>
        <w:pict>
          <v:shape id="_x0000_s1072" type="#_x0000_t32" style="position:absolute;left:0;text-align:left;margin-left:126.95pt;margin-top:240.35pt;width:.05pt;height:16.15pt;z-index:251657728" o:connectortype="straight">
            <v:stroke endarrow="block"/>
          </v:shape>
        </w:pict>
      </w:r>
      <w:r w:rsidRPr="00894AAE">
        <w:rPr>
          <w:rFonts w:ascii="Times New Roman" w:hAnsi="Times New Roman"/>
          <w:noProof/>
          <w:sz w:val="24"/>
          <w:szCs w:val="24"/>
        </w:rPr>
        <w:pict>
          <v:shape id="_x0000_s1071" type="#_x0000_t32" style="position:absolute;left:0;text-align:left;margin-left:28pt;margin-top:240.35pt;width:.1pt;height:16.15pt;flip:x;z-index:251656704" o:connectortype="straight">
            <v:stroke endarrow="block"/>
          </v:shape>
        </w:pict>
      </w:r>
      <w:r w:rsidRPr="00894AAE">
        <w:rPr>
          <w:rFonts w:ascii="Times New Roman" w:hAnsi="Times New Roman"/>
          <w:noProof/>
          <w:sz w:val="24"/>
          <w:szCs w:val="24"/>
        </w:rPr>
        <w:pict>
          <v:shape id="_x0000_s1070" type="#_x0000_t32" style="position:absolute;left:0;text-align:left;margin-left:333.5pt;margin-top:162.35pt;width:.05pt;height:11.95pt;z-index:251655680" o:connectortype="straight">
            <v:stroke endarrow="block"/>
          </v:shape>
        </w:pict>
      </w:r>
      <w:r w:rsidRPr="00894AAE">
        <w:rPr>
          <w:rFonts w:ascii="Times New Roman" w:hAnsi="Times New Roman"/>
          <w:noProof/>
          <w:sz w:val="24"/>
          <w:szCs w:val="24"/>
        </w:rPr>
        <w:pict>
          <v:shape id="_x0000_s1069" type="#_x0000_t32" style="position:absolute;left:0;text-align:left;margin-left:229.55pt;margin-top:162.35pt;width:.05pt;height:11.95pt;z-index:251654656" o:connectortype="straight">
            <v:stroke endarrow="block"/>
          </v:shape>
        </w:pict>
      </w:r>
      <w:r w:rsidRPr="00894AAE">
        <w:rPr>
          <w:rFonts w:ascii="Times New Roman" w:hAnsi="Times New Roman"/>
          <w:noProof/>
          <w:sz w:val="24"/>
          <w:szCs w:val="24"/>
        </w:rPr>
        <w:pict>
          <v:shape id="_x0000_s1068" type="#_x0000_t32" style="position:absolute;left:0;text-align:left;margin-left:126.85pt;margin-top:162.75pt;width:.05pt;height:11.95pt;z-index:251653632" o:connectortype="straight">
            <v:stroke endarrow="block"/>
          </v:shape>
        </w:pict>
      </w:r>
      <w:r w:rsidRPr="00894AAE">
        <w:rPr>
          <w:rFonts w:ascii="Times New Roman" w:hAnsi="Times New Roman"/>
          <w:noProof/>
          <w:sz w:val="24"/>
          <w:szCs w:val="24"/>
        </w:rPr>
        <w:pict>
          <v:shape id="_x0000_s1067" type="#_x0000_t32" style="position:absolute;left:0;text-align:left;margin-left:28pt;margin-top:162.75pt;width:.05pt;height:11.95pt;z-index:251652608" o:connectortype="straight">
            <v:stroke endarrow="block"/>
          </v:shape>
        </w:pict>
      </w:r>
      <w:r w:rsidRPr="00894AAE">
        <w:rPr>
          <w:rFonts w:ascii="Times New Roman" w:hAnsi="Times New Roman"/>
          <w:noProof/>
          <w:sz w:val="24"/>
          <w:szCs w:val="24"/>
        </w:rPr>
        <w:pict>
          <v:shape id="_x0000_s1066" type="#_x0000_t32" style="position:absolute;left:0;text-align:left;margin-left:177.95pt;margin-top:123.9pt;width:.1pt;height:15.45pt;z-index:251651584" o:connectortype="straight">
            <v:stroke endarrow="block"/>
          </v:shape>
        </w:pict>
      </w:r>
      <w:r w:rsidRPr="00894AAE">
        <w:rPr>
          <w:rFonts w:ascii="Times New Roman" w:hAnsi="Times New Roman"/>
          <w:noProof/>
          <w:sz w:val="24"/>
          <w:szCs w:val="24"/>
        </w:rPr>
        <w:pict>
          <v:shape id="_x0000_s1065" type="#_x0000_t32" style="position:absolute;left:0;text-align:left;margin-left:313.05pt;margin-top:82.9pt;width:.05pt;height:18.05pt;z-index:251650560" o:connectortype="straight">
            <v:stroke endarrow="block"/>
          </v:shape>
        </w:pict>
      </w:r>
      <w:r w:rsidRPr="00894AAE">
        <w:rPr>
          <w:rFonts w:ascii="Times New Roman" w:hAnsi="Times New Roman"/>
          <w:noProof/>
          <w:sz w:val="24"/>
          <w:szCs w:val="24"/>
        </w:rPr>
        <w:pict>
          <v:shape id="_x0000_s1064" type="#_x0000_t32" style="position:absolute;left:0;text-align:left;margin-left:178pt;margin-top:82.45pt;width:.05pt;height:18.05pt;z-index:251649536" o:connectortype="straight">
            <v:stroke endarrow="block"/>
          </v:shape>
        </w:pict>
      </w:r>
      <w:r w:rsidRPr="00894AAE">
        <w:rPr>
          <w:rFonts w:ascii="Times New Roman" w:hAnsi="Times New Roman"/>
          <w:noProof/>
          <w:sz w:val="24"/>
          <w:szCs w:val="24"/>
        </w:rPr>
        <w:pict>
          <v:shape id="_x0000_s1061" type="#_x0000_t32" style="position:absolute;left:0;text-align:left;margin-left:313.05pt;margin-top:43.7pt;width:0;height:15.4pt;z-index:251646464" o:connectortype="straight">
            <v:stroke endarrow="block"/>
          </v:shape>
        </w:pict>
      </w:r>
      <w:r w:rsidRPr="00894AAE">
        <w:rPr>
          <w:rFonts w:ascii="Times New Roman" w:hAnsi="Times New Roman"/>
          <w:noProof/>
          <w:sz w:val="24"/>
          <w:szCs w:val="24"/>
        </w:rPr>
        <w:pict>
          <v:shape id="_x0000_s1060" type="#_x0000_t32" style="position:absolute;left:0;text-align:left;margin-left:178.05pt;margin-top:44.1pt;width:0;height:15.4pt;z-index:251645440" o:connectortype="straight">
            <v:stroke endarrow="block"/>
          </v:shape>
        </w:pict>
      </w:r>
      <w:r w:rsidRPr="00894AAE">
        <w:rPr>
          <w:rFonts w:ascii="Times New Roman" w:hAnsi="Times New Roman"/>
          <w:noProof/>
          <w:sz w:val="24"/>
          <w:szCs w:val="24"/>
        </w:rPr>
        <w:pict>
          <v:shape id="_x0000_s1051" type="#_x0000_t202" style="position:absolute;left:0;text-align:left;margin-left:-29.15pt;margin-top:392.65pt;width:408.25pt;height:116.85pt;z-index:251623936;mso-height-percent:200;mso-height-percent:200;mso-width-relative:margin;mso-height-relative:margin" strokecolor="#fabf8f" strokeweight="1pt">
            <v:fill color2="#fbd4b4" focusposition="1" focussize="" focus="100%" type="gradient"/>
            <v:shadow on="t" type="perspective" color="#974706" opacity=".5" offset="1pt" offset2="-3pt"/>
            <v:textbox style="mso-next-textbox:#_x0000_s1051;mso-fit-shape-to-text:t">
              <w:txbxContent>
                <w:p w:rsidR="00877D58" w:rsidRPr="00905A9A" w:rsidRDefault="00877D58" w:rsidP="002B6884">
                  <w:pPr>
                    <w:spacing w:after="0"/>
                    <w:jc w:val="center"/>
                    <w:rPr>
                      <w:rFonts w:ascii="Georgia" w:hAnsi="Georgia"/>
                    </w:rPr>
                  </w:pPr>
                  <w:r w:rsidRPr="00905A9A">
                    <w:rPr>
                      <w:rFonts w:ascii="Georgia" w:hAnsi="Georgia"/>
                    </w:rPr>
                    <w:t>Классное собрание</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Совет класса</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Председатель</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Заместитель председателя</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Учебный сектор</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Спортивный сектор</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Культмассовый сектор</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Пресс-центр, Редколлегия</w:t>
                  </w:r>
                </w:p>
              </w:txbxContent>
            </v:textbox>
          </v:shape>
        </w:pict>
      </w:r>
      <w:r w:rsidRPr="00894AAE">
        <w:rPr>
          <w:rFonts w:ascii="Times New Roman" w:hAnsi="Times New Roman"/>
          <w:noProof/>
          <w:sz w:val="24"/>
          <w:szCs w:val="24"/>
        </w:rPr>
        <w:pict>
          <v:shape id="_x0000_s1050" type="#_x0000_t202" style="position:absolute;left:0;text-align:left;margin-left:-29.15pt;margin-top:256.5pt;width:408.25pt;height:116.85pt;z-index:251637248;mso-height-percent:200;mso-height-percent:200;mso-width-relative:margin;mso-height-relative:margin" strokecolor="#95b3d7" strokeweight="1pt">
            <v:fill color2="#b8cce4" focusposition="1" focussize="" focus="100%" type="gradient"/>
            <v:shadow on="t" type="perspective" color="#243f60" opacity=".5" offset="1pt" offset2="-3pt"/>
            <v:textbox style="mso-next-textbox:#_x0000_s1050;mso-fit-shape-to-text:t">
              <w:txbxContent>
                <w:p w:rsidR="00877D58" w:rsidRPr="00905A9A" w:rsidRDefault="00877D58" w:rsidP="002B6884">
                  <w:pPr>
                    <w:spacing w:after="0"/>
                    <w:jc w:val="center"/>
                    <w:rPr>
                      <w:rFonts w:ascii="Georgia" w:hAnsi="Georgia"/>
                    </w:rPr>
                  </w:pPr>
                  <w:r w:rsidRPr="00905A9A">
                    <w:rPr>
                      <w:rFonts w:ascii="Georgia" w:hAnsi="Georgia"/>
                    </w:rPr>
                    <w:t xml:space="preserve">Ученический совет </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Председатель</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Заместитель председателя</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Учебный сектор</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Спортивный сектор</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Трудовой сектор</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Культмассовый сектор</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Редколлегия «Калейдоскоп»</w:t>
                  </w:r>
                </w:p>
              </w:txbxContent>
            </v:textbox>
          </v:shape>
        </w:pict>
      </w:r>
      <w:r w:rsidRPr="00894AAE">
        <w:rPr>
          <w:rFonts w:ascii="Times New Roman" w:hAnsi="Times New Roman"/>
          <w:noProof/>
          <w:sz w:val="24"/>
          <w:szCs w:val="24"/>
        </w:rPr>
        <w:pict>
          <v:shape id="_x0000_s1047" type="#_x0000_t202" style="position:absolute;left:0;text-align:left;margin-left:83.9pt;margin-top:174.7pt;width:88.8pt;height:65.65pt;z-index:251634176;mso-width-relative:margin;mso-height-relative:margin" strokecolor="#d99594" strokeweight="1pt">
            <v:fill color2="#e5b8b7" focusposition="1" focussize="" focus="100%" type="gradient"/>
            <v:shadow on="t" type="perspective" color="#622423" opacity=".5" offset="1pt" offset2="-3pt"/>
            <v:textbox style="mso-next-textbox:#_x0000_s1047">
              <w:txbxContent>
                <w:p w:rsidR="00877D58" w:rsidRPr="00905A9A" w:rsidRDefault="00877D58" w:rsidP="002B6884">
                  <w:pPr>
                    <w:jc w:val="center"/>
                    <w:rPr>
                      <w:rFonts w:ascii="Georgia" w:hAnsi="Georgia"/>
                    </w:rPr>
                  </w:pPr>
                  <w:r w:rsidRPr="00905A9A">
                    <w:rPr>
                      <w:rFonts w:ascii="Georgia" w:hAnsi="Georgia"/>
                    </w:rPr>
                    <w:t xml:space="preserve">Объединение учащихся </w:t>
                  </w:r>
                  <w:r w:rsidRPr="00905A9A">
                    <w:rPr>
                      <w:rFonts w:ascii="Georgia" w:hAnsi="Georgia"/>
                    </w:rPr>
                    <w:br/>
                    <w:t xml:space="preserve"> (8-9 классы) «Вместе»</w:t>
                  </w:r>
                </w:p>
              </w:txbxContent>
            </v:textbox>
          </v:shape>
        </w:pict>
      </w:r>
      <w:r w:rsidRPr="00894AAE">
        <w:rPr>
          <w:rFonts w:ascii="Times New Roman" w:hAnsi="Times New Roman"/>
          <w:noProof/>
          <w:sz w:val="24"/>
          <w:szCs w:val="24"/>
        </w:rPr>
        <w:pict>
          <v:shape id="_x0000_s1046" type="#_x0000_t202" style="position:absolute;left:0;text-align:left;margin-left:-29.95pt;margin-top:174.7pt;width:103.25pt;height:65.65pt;z-index:251633152;mso-width-relative:margin;mso-height-relative:margin" strokecolor="#d99594" strokeweight="1pt">
            <v:fill color2="#e5b8b7" focusposition="1" focussize="" focus="100%" type="gradient"/>
            <v:shadow on="t" type="perspective" color="#622423" opacity=".5" offset="1pt" offset2="-3pt"/>
            <v:textbox style="mso-next-textbox:#_x0000_s1046">
              <w:txbxContent>
                <w:p w:rsidR="00877D58" w:rsidRPr="00905A9A" w:rsidRDefault="00877D58" w:rsidP="002B6884">
                  <w:pPr>
                    <w:spacing w:after="0"/>
                    <w:jc w:val="center"/>
                    <w:rPr>
                      <w:rFonts w:ascii="Georgia" w:hAnsi="Georgia"/>
                    </w:rPr>
                  </w:pPr>
                  <w:r w:rsidRPr="00905A9A">
                    <w:rPr>
                      <w:rFonts w:ascii="Georgia" w:hAnsi="Georgia"/>
                    </w:rPr>
                    <w:t>Объединение старшеклассников (10-11 классы) «Юность»</w:t>
                  </w:r>
                </w:p>
              </w:txbxContent>
            </v:textbox>
          </v:shape>
        </w:pict>
      </w:r>
      <w:r w:rsidRPr="00894AAE">
        <w:rPr>
          <w:rFonts w:ascii="Times New Roman" w:hAnsi="Times New Roman"/>
          <w:noProof/>
          <w:sz w:val="24"/>
          <w:szCs w:val="24"/>
        </w:rPr>
        <w:pict>
          <v:shape id="_x0000_s1049" type="#_x0000_t202" style="position:absolute;left:0;text-align:left;margin-left:290.2pt;margin-top:174.7pt;width:88.5pt;height:65.65pt;z-index:251636224;mso-width-relative:margin;mso-height-relative:margin" strokecolor="#d99594" strokeweight="1pt">
            <v:fill color2="#e5b8b7" focusposition="1" focussize="" focus="100%" type="gradient"/>
            <v:shadow on="t" type="perspective" color="#622423" opacity=".5" offset="1pt" offset2="-3pt"/>
            <v:textbox style="mso-next-textbox:#_x0000_s1049">
              <w:txbxContent>
                <w:p w:rsidR="00877D58" w:rsidRPr="00905A9A" w:rsidRDefault="00877D58" w:rsidP="002B6884">
                  <w:pPr>
                    <w:spacing w:after="0"/>
                    <w:jc w:val="center"/>
                    <w:rPr>
                      <w:rFonts w:ascii="Georgia" w:hAnsi="Georgia"/>
                    </w:rPr>
                  </w:pPr>
                  <w:r w:rsidRPr="00905A9A">
                    <w:rPr>
                      <w:rFonts w:ascii="Georgia" w:hAnsi="Georgia"/>
                    </w:rPr>
                    <w:t>Детская организация «Солнышко»</w:t>
                  </w:r>
                  <w:r w:rsidRPr="00905A9A">
                    <w:rPr>
                      <w:rFonts w:ascii="Georgia" w:hAnsi="Georgia"/>
                    </w:rPr>
                    <w:br/>
                    <w:t>(1-4 классы)</w:t>
                  </w:r>
                </w:p>
              </w:txbxContent>
            </v:textbox>
          </v:shape>
        </w:pict>
      </w:r>
      <w:r w:rsidRPr="00894AAE">
        <w:rPr>
          <w:rFonts w:ascii="Times New Roman" w:hAnsi="Times New Roman"/>
          <w:noProof/>
          <w:sz w:val="24"/>
          <w:szCs w:val="24"/>
        </w:rPr>
        <w:pict>
          <v:shape id="_x0000_s1048" type="#_x0000_t202" style="position:absolute;left:0;text-align:left;margin-left:186.2pt;margin-top:174.7pt;width:89.25pt;height:65.65pt;z-index:251635200;mso-width-relative:margin;mso-height-relative:margin" strokecolor="#d99594" strokeweight="1pt">
            <v:fill color2="#e5b8b7" focusposition="1" focussize="" focus="100%" type="gradient"/>
            <v:shadow on="t" type="perspective" color="#622423" opacity=".5" offset="1pt" offset2="-3pt"/>
            <v:textbox style="mso-next-textbox:#_x0000_s1048">
              <w:txbxContent>
                <w:p w:rsidR="00877D58" w:rsidRPr="00905A9A" w:rsidRDefault="00877D58" w:rsidP="002B6884">
                  <w:pPr>
                    <w:jc w:val="center"/>
                    <w:rPr>
                      <w:rFonts w:ascii="Georgia" w:hAnsi="Georgia"/>
                    </w:rPr>
                  </w:pPr>
                  <w:r w:rsidRPr="00905A9A">
                    <w:rPr>
                      <w:rFonts w:ascii="Georgia" w:hAnsi="Georgia"/>
                    </w:rPr>
                    <w:t>Объединение учащихся</w:t>
                  </w:r>
                  <w:r w:rsidRPr="00905A9A">
                    <w:rPr>
                      <w:rFonts w:ascii="Georgia" w:hAnsi="Georgia"/>
                    </w:rPr>
                    <w:br/>
                    <w:t xml:space="preserve"> (5, 6, 7 классы) «Радуга»</w:t>
                  </w:r>
                </w:p>
              </w:txbxContent>
            </v:textbox>
          </v:shape>
        </w:pict>
      </w:r>
      <w:r w:rsidRPr="00894AAE">
        <w:rPr>
          <w:rFonts w:ascii="Times New Roman" w:hAnsi="Times New Roman"/>
          <w:noProof/>
          <w:sz w:val="24"/>
          <w:szCs w:val="24"/>
        </w:rPr>
        <w:pict>
          <v:shape id="_x0000_s1045" type="#_x0000_t202" style="position:absolute;left:0;text-align:left;margin-left:-29.95pt;margin-top:139.05pt;width:408.65pt;height:22.55pt;z-index:251632128;mso-height-percent:200;mso-height-percent:200;mso-width-relative:margin;mso-height-relative:margin" fillcolor="#fabf8f" strokecolor="#fabf8f" strokeweight="1pt">
            <v:fill color2="#fde9d9" angle="-45" focus="-50%" type="gradient"/>
            <v:shadow on="t" type="perspective" color="#974706" opacity=".5" offset="1pt" offset2="-3pt"/>
            <v:textbox style="mso-next-textbox:#_x0000_s1045;mso-fit-shape-to-text:t">
              <w:txbxContent>
                <w:p w:rsidR="00877D58" w:rsidRPr="00905A9A" w:rsidRDefault="00877D58" w:rsidP="002B6884">
                  <w:pPr>
                    <w:spacing w:after="0"/>
                    <w:jc w:val="center"/>
                    <w:rPr>
                      <w:rFonts w:ascii="Georgia" w:hAnsi="Georgia"/>
                    </w:rPr>
                  </w:pPr>
                  <w:r w:rsidRPr="00905A9A">
                    <w:rPr>
                      <w:rFonts w:ascii="Georgia" w:hAnsi="Georgia"/>
                    </w:rPr>
                    <w:t>Ученический совет школы</w:t>
                  </w:r>
                </w:p>
              </w:txbxContent>
            </v:textbox>
          </v:shape>
        </w:pict>
      </w:r>
      <w:r w:rsidRPr="00894AAE">
        <w:rPr>
          <w:rFonts w:ascii="Times New Roman" w:hAnsi="Times New Roman"/>
          <w:noProof/>
          <w:sz w:val="24"/>
          <w:szCs w:val="24"/>
        </w:rPr>
        <w:pict>
          <v:shape id="_x0000_s1041" type="#_x0000_t202" style="position:absolute;left:0;text-align:left;margin-left:256.75pt;margin-top:59.75pt;width:122.55pt;height:21.25pt;z-index:251628032;mso-height-percent:200;mso-height-percent:200;mso-width-relative:margin;mso-height-relative:margin" strokecolor="#d99594" strokeweight="1pt">
            <v:fill color2="#e5b8b7" focusposition="1" focussize="" focus="100%" type="gradient"/>
            <v:shadow on="t" type="perspective" color="#622423" opacity=".5" offset="1pt" offset2="-3pt"/>
            <v:textbox style="mso-next-textbox:#_x0000_s1041;mso-fit-shape-to-text:t">
              <w:txbxContent>
                <w:p w:rsidR="00877D58" w:rsidRPr="00905A9A" w:rsidRDefault="00877D58" w:rsidP="002B6884">
                  <w:pPr>
                    <w:spacing w:after="0"/>
                    <w:jc w:val="center"/>
                    <w:rPr>
                      <w:rFonts w:ascii="Georgia" w:hAnsi="Georgia"/>
                      <w:sz w:val="20"/>
                      <w:szCs w:val="20"/>
                    </w:rPr>
                  </w:pPr>
                  <w:r w:rsidRPr="00905A9A">
                    <w:rPr>
                      <w:rFonts w:ascii="Georgia" w:hAnsi="Georgia"/>
                      <w:sz w:val="20"/>
                      <w:szCs w:val="20"/>
                    </w:rPr>
                    <w:t>Попечительский совет</w:t>
                  </w:r>
                </w:p>
              </w:txbxContent>
            </v:textbox>
          </v:shape>
        </w:pict>
      </w:r>
      <w:r w:rsidRPr="00894AAE">
        <w:rPr>
          <w:rFonts w:ascii="Times New Roman" w:hAnsi="Times New Roman"/>
          <w:noProof/>
          <w:sz w:val="24"/>
          <w:szCs w:val="24"/>
        </w:rPr>
        <w:pict>
          <v:shape id="_x0000_s1040" type="#_x0000_t202" style="position:absolute;left:0;text-align:left;margin-left:115.75pt;margin-top:59.7pt;width:122.55pt;height:21.25pt;z-index:251627008;mso-height-percent:200;mso-height-percent:200;mso-width-relative:margin;mso-height-relative:margin" strokecolor="#d99594" strokeweight="1pt">
            <v:fill color2="#e5b8b7" focusposition="1" focussize="" focus="100%" type="gradient"/>
            <v:shadow on="t" type="perspective" color="#622423" opacity=".5" offset="1pt" offset2="-3pt"/>
            <v:textbox style="mso-next-textbox:#_x0000_s1040;mso-fit-shape-to-text:t">
              <w:txbxContent>
                <w:p w:rsidR="00877D58" w:rsidRPr="00905A9A" w:rsidRDefault="00877D58" w:rsidP="002B6884">
                  <w:pPr>
                    <w:spacing w:after="0"/>
                    <w:jc w:val="center"/>
                    <w:rPr>
                      <w:rFonts w:ascii="Georgia" w:hAnsi="Georgia"/>
                      <w:sz w:val="20"/>
                      <w:szCs w:val="20"/>
                    </w:rPr>
                  </w:pPr>
                  <w:r w:rsidRPr="00905A9A">
                    <w:rPr>
                      <w:rFonts w:ascii="Georgia" w:hAnsi="Georgia"/>
                      <w:sz w:val="20"/>
                      <w:szCs w:val="20"/>
                    </w:rPr>
                    <w:t>Педагогический совет</w:t>
                  </w:r>
                </w:p>
              </w:txbxContent>
            </v:textbox>
          </v:shape>
        </w:pict>
      </w:r>
      <w:r w:rsidRPr="00894AAE">
        <w:rPr>
          <w:rFonts w:ascii="Times New Roman" w:hAnsi="Times New Roman"/>
          <w:noProof/>
          <w:sz w:val="24"/>
          <w:szCs w:val="24"/>
        </w:rPr>
        <w:pict>
          <v:shape id="_x0000_s1062" type="#_x0000_t32" style="position:absolute;left:0;text-align:left;margin-left:586.15pt;margin-top:44.1pt;width:0;height:15.4pt;z-index:251647488" o:connectortype="straight">
            <v:stroke endarrow="block"/>
          </v:shape>
        </w:pict>
      </w:r>
      <w:r w:rsidRPr="00894AAE">
        <w:rPr>
          <w:rFonts w:ascii="Times New Roman" w:hAnsi="Times New Roman"/>
          <w:noProof/>
          <w:sz w:val="24"/>
          <w:szCs w:val="24"/>
        </w:rPr>
        <w:pict>
          <v:shape id="_x0000_s1082" type="#_x0000_t32" style="position:absolute;left:0;text-align:left;margin-left:586.15pt;margin-top:82.45pt;width:.05pt;height:18.05pt;z-index:251667968" o:connectortype="straight">
            <v:stroke endarrow="block"/>
          </v:shape>
        </w:pict>
      </w:r>
      <w:r w:rsidR="002B6884" w:rsidRPr="008D16AD">
        <w:rPr>
          <w:rFonts w:ascii="Times New Roman" w:hAnsi="Times New Roman"/>
          <w:b/>
          <w:sz w:val="24"/>
          <w:szCs w:val="24"/>
        </w:rPr>
        <w:t>Графическая схема управления и самоуправления школы</w:t>
      </w:r>
    </w:p>
    <w:p w:rsidR="002B6884" w:rsidRPr="008D16AD" w:rsidRDefault="00894AAE" w:rsidP="008D16AD">
      <w:pPr>
        <w:spacing w:after="0" w:line="240" w:lineRule="auto"/>
        <w:ind w:firstLine="709"/>
        <w:jc w:val="both"/>
        <w:rPr>
          <w:rFonts w:ascii="Times New Roman" w:hAnsi="Times New Roman"/>
          <w:sz w:val="24"/>
          <w:szCs w:val="24"/>
        </w:rPr>
        <w:sectPr w:rsidR="002B6884" w:rsidRPr="008D16AD" w:rsidSect="00F41799">
          <w:pgSz w:w="16838" w:h="11906" w:orient="landscape"/>
          <w:pgMar w:top="426" w:right="1134" w:bottom="426" w:left="1134" w:header="708" w:footer="708" w:gutter="0"/>
          <w:pgBorders w:offsetFrom="page">
            <w:top w:val="thinThickLargeGap" w:sz="24" w:space="24" w:color="943634"/>
            <w:left w:val="thinThickLargeGap" w:sz="24" w:space="24" w:color="943634"/>
            <w:bottom w:val="thickThinLargeGap" w:sz="24" w:space="24" w:color="943634"/>
            <w:right w:val="thickThinLargeGap" w:sz="24" w:space="24" w:color="943634"/>
          </w:pgBorders>
          <w:cols w:space="708"/>
          <w:docGrid w:linePitch="360"/>
        </w:sectPr>
      </w:pPr>
      <w:r>
        <w:rPr>
          <w:rFonts w:ascii="Times New Roman" w:hAnsi="Times New Roman"/>
          <w:noProof/>
          <w:sz w:val="24"/>
          <w:szCs w:val="24"/>
        </w:rPr>
        <w:pict>
          <v:shape id="_x0000_s1080" type="#_x0000_t32" style="position:absolute;left:0;text-align:left;margin-left:481.55pt;margin-top:290.55pt;width:0;height:19.25pt;z-index:251665920" o:connectortype="straight">
            <v:stroke endarrow="block"/>
          </v:shape>
        </w:pict>
      </w:r>
      <w:r>
        <w:rPr>
          <w:rFonts w:ascii="Times New Roman" w:hAnsi="Times New Roman"/>
          <w:noProof/>
          <w:sz w:val="24"/>
          <w:szCs w:val="24"/>
        </w:rPr>
        <w:pict>
          <v:shape id="_x0000_s1081" type="#_x0000_t32" style="position:absolute;left:0;text-align:left;margin-left:664.8pt;margin-top:290.55pt;width:0;height:19.25pt;z-index:251666944" o:connectortype="straight">
            <v:stroke endarrow="block"/>
          </v:shape>
        </w:pict>
      </w:r>
      <w:r>
        <w:rPr>
          <w:rFonts w:ascii="Times New Roman" w:hAnsi="Times New Roman"/>
          <w:noProof/>
          <w:sz w:val="24"/>
          <w:szCs w:val="24"/>
        </w:rPr>
        <w:pict>
          <v:shape id="_x0000_s1057" type="#_x0000_t202" style="position:absolute;left:0;text-align:left;margin-left:586.35pt;margin-top:317.95pt;width:153.4pt;height:35.65pt;z-index:251642368;mso-width-relative:margin;mso-height-relative:margin" strokecolor="#d99594" strokeweight="1pt">
            <v:fill color2="#e5b8b7" focusposition="1" focussize="" focus="100%" type="gradient"/>
            <v:shadow on="t" type="perspective" color="#622423" opacity=".5" offset="1pt" offset2="-3pt"/>
            <v:textbox style="mso-next-textbox:#_x0000_s1057">
              <w:txbxContent>
                <w:p w:rsidR="00877D58" w:rsidRPr="00905A9A" w:rsidRDefault="00877D58" w:rsidP="002B6884">
                  <w:pPr>
                    <w:spacing w:after="0"/>
                    <w:jc w:val="center"/>
                    <w:rPr>
                      <w:rFonts w:ascii="Georgia" w:hAnsi="Georgia"/>
                    </w:rPr>
                  </w:pPr>
                  <w:r w:rsidRPr="00905A9A">
                    <w:rPr>
                      <w:rFonts w:ascii="Georgia" w:hAnsi="Georgia"/>
                    </w:rPr>
                    <w:t>Родительский комитет класса</w:t>
                  </w:r>
                </w:p>
              </w:txbxContent>
            </v:textbox>
          </v:shape>
        </w:pict>
      </w:r>
      <w:r>
        <w:rPr>
          <w:rFonts w:ascii="Times New Roman" w:hAnsi="Times New Roman"/>
          <w:noProof/>
          <w:sz w:val="24"/>
          <w:szCs w:val="24"/>
        </w:rPr>
        <w:pict>
          <v:shape id="_x0000_s1056" type="#_x0000_t202" style="position:absolute;left:0;text-align:left;margin-left:398.4pt;margin-top:317.95pt;width:167.75pt;height:39.8pt;z-index:251641344;mso-width-relative:margin;mso-height-relative:margin" strokecolor="#d99594" strokeweight="1pt">
            <v:fill color2="#e5b8b7" focusposition="1" focussize="" focus="100%" type="gradient"/>
            <v:shadow on="t" type="perspective" color="#622423" opacity=".5" offset="1pt" offset2="-3pt"/>
            <v:textbox style="mso-next-textbox:#_x0000_s1056">
              <w:txbxContent>
                <w:p w:rsidR="00877D58" w:rsidRPr="00905A9A" w:rsidRDefault="00877D58" w:rsidP="002B6884">
                  <w:pPr>
                    <w:spacing w:after="0"/>
                    <w:jc w:val="center"/>
                    <w:rPr>
                      <w:rFonts w:ascii="Georgia" w:hAnsi="Georgia"/>
                    </w:rPr>
                  </w:pPr>
                  <w:r w:rsidRPr="00905A9A">
                    <w:rPr>
                      <w:rFonts w:ascii="Georgia" w:hAnsi="Georgia"/>
                    </w:rPr>
                    <w:t>Классное родительское собрание</w:t>
                  </w:r>
                </w:p>
              </w:txbxContent>
            </v:textbox>
          </v:shape>
        </w:pict>
      </w:r>
      <w:r>
        <w:rPr>
          <w:rFonts w:ascii="Times New Roman" w:hAnsi="Times New Roman"/>
          <w:noProof/>
          <w:sz w:val="24"/>
          <w:szCs w:val="24"/>
        </w:rPr>
        <w:pict>
          <v:shape id="_x0000_s1058" type="#_x0000_t202" style="position:absolute;left:0;text-align:left;margin-left:398.4pt;margin-top:366.6pt;width:348.95pt;height:122.3pt;z-index:251643392;mso-width-relative:margin;mso-height-relative:margin" strokecolor="#92cddc" strokeweight="1pt">
            <v:fill color2="#b6dde8" focusposition="1" focussize="" focus="100%" type="gradient"/>
            <v:shadow on="t" type="perspective" color="#205867" opacity=".5" offset="1pt" offset2="-3pt"/>
            <v:textbox style="mso-next-textbox:#_x0000_s1058">
              <w:txbxContent>
                <w:p w:rsidR="00877D58" w:rsidRDefault="00877D58" w:rsidP="002B6884">
                  <w:pPr>
                    <w:spacing w:after="0"/>
                    <w:jc w:val="center"/>
                  </w:pPr>
                </w:p>
                <w:p w:rsidR="00877D58" w:rsidRDefault="00877D58" w:rsidP="002B6884">
                  <w:pPr>
                    <w:spacing w:after="0"/>
                    <w:jc w:val="center"/>
                  </w:pPr>
                </w:p>
                <w:p w:rsidR="00877D58" w:rsidRPr="00905A9A" w:rsidRDefault="00877D58" w:rsidP="002B6884">
                  <w:pPr>
                    <w:spacing w:after="0"/>
                    <w:jc w:val="center"/>
                    <w:rPr>
                      <w:rFonts w:ascii="Georgia" w:hAnsi="Georgia"/>
                    </w:rPr>
                  </w:pPr>
                  <w:r w:rsidRPr="00905A9A">
                    <w:rPr>
                      <w:rFonts w:ascii="Georgia" w:hAnsi="Georgia"/>
                    </w:rPr>
                    <w:t xml:space="preserve">Охват учащихся, </w:t>
                  </w:r>
                  <w:r w:rsidRPr="00905A9A">
                    <w:rPr>
                      <w:rFonts w:ascii="Georgia" w:hAnsi="Georgia"/>
                    </w:rPr>
                    <w:br/>
                    <w:t xml:space="preserve">участвующих в деятельности детских и юношеских организаций в школе </w:t>
                  </w:r>
                  <w:r w:rsidRPr="00905A9A">
                    <w:rPr>
                      <w:rFonts w:ascii="Georgia" w:hAnsi="Georgia"/>
                    </w:rPr>
                    <w:br/>
                    <w:t>на каждой ступени – 100 %</w:t>
                  </w:r>
                </w:p>
              </w:txbxContent>
            </v:textbox>
          </v:shape>
        </w:pict>
      </w:r>
      <w:r>
        <w:rPr>
          <w:rFonts w:ascii="Times New Roman" w:hAnsi="Times New Roman"/>
          <w:noProof/>
          <w:sz w:val="24"/>
          <w:szCs w:val="24"/>
        </w:rPr>
        <w:pict>
          <v:shape id="_x0000_s1055" type="#_x0000_t202" style="position:absolute;left:0;text-align:left;margin-left:399.85pt;margin-top:192.65pt;width:348.6pt;height:88.95pt;z-index:251640320;mso-height-percent:200;mso-height-percent:200;mso-width-relative:margin;mso-height-relative:margin" strokecolor="#95b3d7" strokeweight="1pt">
            <v:fill color2="#b8cce4" focusposition="1" focussize="" focus="100%" type="gradient"/>
            <v:shadow on="t" type="perspective" color="#243f60" opacity=".5" offset="1pt" offset2="-3pt"/>
            <v:textbox style="mso-next-textbox:#_x0000_s1055;mso-fit-shape-to-text:t">
              <w:txbxContent>
                <w:p w:rsidR="00877D58" w:rsidRPr="00905A9A" w:rsidRDefault="00877D58" w:rsidP="002B6884">
                  <w:pPr>
                    <w:spacing w:after="0"/>
                    <w:jc w:val="center"/>
                    <w:rPr>
                      <w:rFonts w:ascii="Georgia" w:hAnsi="Georgia"/>
                    </w:rPr>
                  </w:pPr>
                  <w:r w:rsidRPr="00905A9A">
                    <w:rPr>
                      <w:rFonts w:ascii="Georgia" w:hAnsi="Georgia"/>
                    </w:rPr>
                    <w:t>Комиссии</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Организация детского питания</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Комиссия по содействию семьи и школы</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Просветительская</w:t>
                  </w:r>
                </w:p>
                <w:p w:rsidR="00877D58" w:rsidRPr="00905A9A" w:rsidRDefault="00877D58" w:rsidP="00BB7622">
                  <w:pPr>
                    <w:pStyle w:val="a3"/>
                    <w:numPr>
                      <w:ilvl w:val="0"/>
                      <w:numId w:val="12"/>
                    </w:numPr>
                    <w:spacing w:after="0" w:line="240" w:lineRule="auto"/>
                    <w:ind w:left="2625" w:hanging="357"/>
                    <w:rPr>
                      <w:rFonts w:ascii="Georgia" w:hAnsi="Georgia"/>
                    </w:rPr>
                  </w:pPr>
                  <w:r w:rsidRPr="00905A9A">
                    <w:rPr>
                      <w:rFonts w:ascii="Georgia" w:hAnsi="Georgia"/>
                    </w:rPr>
                    <w:t>Санитарно-гигиеническая</w:t>
                  </w:r>
                </w:p>
              </w:txbxContent>
            </v:textbox>
          </v:shape>
        </w:pict>
      </w:r>
      <w:r>
        <w:rPr>
          <w:rFonts w:ascii="Times New Roman" w:hAnsi="Times New Roman"/>
          <w:noProof/>
          <w:sz w:val="24"/>
          <w:szCs w:val="24"/>
        </w:rPr>
        <w:pict>
          <v:shape id="_x0000_s1054" type="#_x0000_t202" style="position:absolute;left:0;text-align:left;margin-left:399.85pt;margin-top:150.25pt;width:348.05pt;height:22.55pt;z-index:251639296;mso-height-percent:200;mso-height-percent:200;mso-width-relative:margin;mso-height-relative:margin" strokecolor="#b2a1c7" strokeweight="1pt">
            <v:fill color2="#ccc0d9" focusposition="1" focussize="" focus="100%" type="gradient"/>
            <v:shadow on="t" type="perspective" color="#3f3151" opacity=".5" offset="1pt" offset2="-3pt"/>
            <v:textbox style="mso-next-textbox:#_x0000_s1054;mso-fit-shape-to-text:t">
              <w:txbxContent>
                <w:p w:rsidR="00877D58" w:rsidRPr="00905A9A" w:rsidRDefault="00877D58" w:rsidP="002B6884">
                  <w:pPr>
                    <w:spacing w:after="0"/>
                    <w:jc w:val="center"/>
                    <w:rPr>
                      <w:rFonts w:ascii="Georgia" w:hAnsi="Georgia"/>
                    </w:rPr>
                  </w:pPr>
                  <w:r w:rsidRPr="00905A9A">
                    <w:rPr>
                      <w:rFonts w:ascii="Georgia" w:hAnsi="Georgia"/>
                    </w:rPr>
                    <w:t>Общешкольный родительский комитет</w:t>
                  </w:r>
                </w:p>
              </w:txbxContent>
            </v:textbox>
          </v:shape>
        </w:pict>
      </w:r>
      <w:r>
        <w:rPr>
          <w:rFonts w:ascii="Times New Roman" w:hAnsi="Times New Roman"/>
          <w:noProof/>
          <w:sz w:val="24"/>
          <w:szCs w:val="24"/>
        </w:rPr>
        <w:pict>
          <v:shape id="_x0000_s1053" type="#_x0000_t202" style="position:absolute;left:0;text-align:left;margin-left:399.85pt;margin-top:114.5pt;width:348.05pt;height:22.55pt;z-index:251638272;mso-height-percent:200;mso-height-percent:200;mso-width-relative:margin;mso-height-relative:margin" strokecolor="#d99594" strokeweight="1pt">
            <v:fill color2="#e5b8b7" focusposition="1" focussize="" focus="100%" type="gradient"/>
            <v:shadow on="t" type="perspective" color="#622423" opacity=".5" offset="1pt" offset2="-3pt"/>
            <v:textbox style="mso-next-textbox:#_x0000_s1053;mso-fit-shape-to-text:t">
              <w:txbxContent>
                <w:p w:rsidR="00877D58" w:rsidRPr="00905A9A" w:rsidRDefault="00877D58" w:rsidP="002B6884">
                  <w:pPr>
                    <w:spacing w:after="0"/>
                    <w:jc w:val="center"/>
                    <w:rPr>
                      <w:rFonts w:ascii="Georgia" w:hAnsi="Georgia"/>
                    </w:rPr>
                  </w:pPr>
                  <w:r w:rsidRPr="00905A9A">
                    <w:rPr>
                      <w:rFonts w:ascii="Georgia" w:hAnsi="Georgia"/>
                    </w:rPr>
                    <w:t>Общешкольное родительское собрание</w:t>
                  </w:r>
                </w:p>
              </w:txbxContent>
            </v:textbox>
          </v:shape>
        </w:pict>
      </w:r>
      <w:r>
        <w:rPr>
          <w:rFonts w:ascii="Times New Roman" w:hAnsi="Times New Roman"/>
          <w:noProof/>
          <w:sz w:val="24"/>
          <w:szCs w:val="24"/>
        </w:rPr>
        <w:pict>
          <v:shape id="_x0000_s1052" type="#_x0000_t202" style="position:absolute;left:0;text-align:left;margin-left:399.85pt;margin-top:76.05pt;width:347.5pt;height:22.55pt;z-index:251622912;mso-height-percent:200;mso-height-percent:200;mso-width-relative:margin;mso-height-relative:margin" strokecolor="#c2d69b" strokeweight="1pt">
            <v:fill color2="#d6e3bc" focusposition="1" focussize="" focus="100%" type="gradient"/>
            <v:shadow on="t" type="perspective" color="#4e6128" opacity=".5" offset="1pt" offset2="-3pt"/>
            <v:textbox style="mso-next-textbox:#_x0000_s1052;mso-fit-shape-to-text:t">
              <w:txbxContent>
                <w:p w:rsidR="00877D58" w:rsidRPr="00905A9A" w:rsidRDefault="00877D58" w:rsidP="002B6884">
                  <w:pPr>
                    <w:spacing w:after="0"/>
                    <w:jc w:val="center"/>
                    <w:rPr>
                      <w:rFonts w:ascii="Georgia" w:hAnsi="Georgia"/>
                    </w:rPr>
                  </w:pPr>
                  <w:r w:rsidRPr="00905A9A">
                    <w:rPr>
                      <w:rFonts w:ascii="Georgia" w:hAnsi="Georgia"/>
                    </w:rPr>
                    <w:t>Общественные организации</w:t>
                  </w:r>
                </w:p>
              </w:txbxContent>
            </v:textbox>
          </v:shape>
        </w:pict>
      </w:r>
      <w:r>
        <w:rPr>
          <w:rFonts w:ascii="Times New Roman" w:hAnsi="Times New Roman"/>
          <w:noProof/>
          <w:sz w:val="24"/>
          <w:szCs w:val="24"/>
        </w:rPr>
        <w:pict>
          <v:shape id="_x0000_s1042" type="#_x0000_t202" style="position:absolute;left:0;text-align:left;margin-left:398.4pt;margin-top:33.55pt;width:348.95pt;height:23pt;z-index:251629056;mso-width-relative:margin;mso-height-relative:margin" strokecolor="#fabf8f" strokeweight="1pt">
            <v:fill color2="#fbd4b4" focusposition="1" focussize="" focus="100%" type="gradient"/>
            <v:shadow on="t" type="perspective" color="#974706" opacity=".5" offset="1pt" offset2="-3pt"/>
            <v:textbox style="mso-next-textbox:#_x0000_s1042">
              <w:txbxContent>
                <w:p w:rsidR="00877D58" w:rsidRPr="00905A9A" w:rsidRDefault="00877D58" w:rsidP="002B6884">
                  <w:pPr>
                    <w:spacing w:after="0"/>
                    <w:jc w:val="center"/>
                    <w:rPr>
                      <w:rFonts w:ascii="Georgia" w:hAnsi="Georgia"/>
                    </w:rPr>
                  </w:pPr>
                  <w:r w:rsidRPr="00905A9A">
                    <w:rPr>
                      <w:rFonts w:ascii="Georgia" w:hAnsi="Georgia"/>
                    </w:rPr>
                    <w:t>Общее собрание трудового коллектива</w:t>
                  </w:r>
                </w:p>
              </w:txbxContent>
            </v:textbox>
          </v:shape>
        </w:pict>
      </w:r>
      <w:r w:rsidR="00F23A70" w:rsidRPr="008D16AD">
        <w:rPr>
          <w:rFonts w:ascii="Times New Roman" w:hAnsi="Times New Roman"/>
          <w:sz w:val="24"/>
          <w:szCs w:val="24"/>
        </w:rPr>
        <w:t xml:space="preserve">Таблица </w:t>
      </w:r>
    </w:p>
    <w:p w:rsidR="009E2208" w:rsidRPr="008D16AD" w:rsidRDefault="002303EC" w:rsidP="008D16AD">
      <w:pPr>
        <w:pStyle w:val="1"/>
        <w:jc w:val="both"/>
        <w:rPr>
          <w:color w:val="auto"/>
          <w:sz w:val="32"/>
          <w:szCs w:val="32"/>
        </w:rPr>
      </w:pPr>
      <w:bookmarkStart w:id="14" w:name="_Toc328379311"/>
      <w:bookmarkStart w:id="15" w:name="_Toc328379380"/>
      <w:bookmarkStart w:id="16" w:name="_Toc389465825"/>
      <w:r w:rsidRPr="008D16AD">
        <w:rPr>
          <w:color w:val="auto"/>
          <w:sz w:val="32"/>
          <w:szCs w:val="32"/>
        </w:rPr>
        <w:lastRenderedPageBreak/>
        <w:t xml:space="preserve">Раздел2. </w:t>
      </w:r>
      <w:r w:rsidR="009E2208" w:rsidRPr="008D16AD">
        <w:rPr>
          <w:color w:val="auto"/>
          <w:sz w:val="32"/>
          <w:szCs w:val="32"/>
        </w:rPr>
        <w:t>Особенности образовательного процесса</w:t>
      </w:r>
      <w:bookmarkEnd w:id="14"/>
      <w:bookmarkEnd w:id="15"/>
      <w:bookmarkEnd w:id="16"/>
    </w:p>
    <w:p w:rsidR="00844AC9" w:rsidRPr="008D16AD" w:rsidRDefault="00844AC9" w:rsidP="008D16AD">
      <w:pPr>
        <w:pStyle w:val="a3"/>
        <w:spacing w:after="0"/>
        <w:jc w:val="both"/>
        <w:rPr>
          <w:rFonts w:ascii="Times New Roman" w:hAnsi="Times New Roman"/>
          <w:sz w:val="24"/>
          <w:szCs w:val="24"/>
        </w:rPr>
      </w:pPr>
    </w:p>
    <w:p w:rsidR="00844AC9" w:rsidRPr="008D16AD" w:rsidRDefault="00844AC9" w:rsidP="008D16AD">
      <w:pPr>
        <w:pStyle w:val="2"/>
        <w:numPr>
          <w:ilvl w:val="1"/>
          <w:numId w:val="17"/>
        </w:numPr>
        <w:ind w:left="709"/>
        <w:jc w:val="both"/>
        <w:rPr>
          <w:rFonts w:ascii="Times New Roman" w:hAnsi="Times New Roman"/>
          <w:i w:val="0"/>
        </w:rPr>
      </w:pPr>
      <w:bookmarkStart w:id="17" w:name="_Toc328379312"/>
      <w:bookmarkStart w:id="18" w:name="_Toc328379381"/>
      <w:bookmarkStart w:id="19" w:name="_Toc389465826"/>
      <w:r w:rsidRPr="008D16AD">
        <w:rPr>
          <w:rFonts w:ascii="Times New Roman" w:hAnsi="Times New Roman"/>
          <w:i w:val="0"/>
        </w:rPr>
        <w:t>Характеристика образовательных программ по ступеням</w:t>
      </w:r>
      <w:r w:rsidR="00E51720" w:rsidRPr="008D16AD">
        <w:rPr>
          <w:rFonts w:ascii="Times New Roman" w:hAnsi="Times New Roman"/>
          <w:i w:val="0"/>
        </w:rPr>
        <w:t xml:space="preserve"> обучения</w:t>
      </w:r>
      <w:bookmarkEnd w:id="17"/>
      <w:bookmarkEnd w:id="18"/>
      <w:bookmarkEnd w:id="19"/>
    </w:p>
    <w:p w:rsidR="00844AC9" w:rsidRPr="008D16AD" w:rsidRDefault="00E0008F"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Учебный план составлен на основе БУП РТ, разработанного на основе ФБУП, утвержденного приказом Министерства образования РФ №1312 от 9 марта 2004 года, приказом МОиН РФ от 31 января 2012 года № 69 «О внесении изменений в федеральный компонент государственных </w:t>
      </w:r>
      <w:r w:rsidR="00627C80" w:rsidRPr="008D16AD">
        <w:rPr>
          <w:rFonts w:ascii="Times New Roman" w:hAnsi="Times New Roman"/>
          <w:sz w:val="24"/>
          <w:szCs w:val="24"/>
        </w:rPr>
        <w:t>образовательных</w:t>
      </w:r>
      <w:r w:rsidRPr="008D16AD">
        <w:rPr>
          <w:rFonts w:ascii="Times New Roman" w:hAnsi="Times New Roman"/>
          <w:sz w:val="24"/>
          <w:szCs w:val="24"/>
        </w:rPr>
        <w:t xml:space="preserve"> стандартов начального общего, основного общего, среднего (полного) общего образования», приказом МОиН РФ от 1 февраля 2012 года № 74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МО РФ от 9 марта 2004 года № 1312», Закона РТ «О государственных языках Республики Татарстан» и являющегося основой для </w:t>
      </w:r>
      <w:r w:rsidR="00627C80" w:rsidRPr="008D16AD">
        <w:rPr>
          <w:rFonts w:ascii="Times New Roman" w:hAnsi="Times New Roman"/>
          <w:sz w:val="24"/>
          <w:szCs w:val="24"/>
        </w:rPr>
        <w:t>разработки</w:t>
      </w:r>
      <w:r w:rsidRPr="008D16AD">
        <w:rPr>
          <w:rFonts w:ascii="Times New Roman" w:hAnsi="Times New Roman"/>
          <w:sz w:val="24"/>
          <w:szCs w:val="24"/>
        </w:rPr>
        <w:t xml:space="preserve"> учебных планов образовательных учреждений Республики Татарстан; Приказа МОиН РТ от 09.07.2012 г. №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E51720" w:rsidRPr="008D16AD" w:rsidRDefault="00E51720" w:rsidP="008D16AD">
      <w:pPr>
        <w:spacing w:after="0" w:line="240" w:lineRule="auto"/>
        <w:ind w:firstLine="709"/>
        <w:jc w:val="both"/>
        <w:rPr>
          <w:rFonts w:ascii="Times New Roman" w:hAnsi="Times New Roman"/>
          <w:sz w:val="24"/>
          <w:szCs w:val="24"/>
        </w:rPr>
      </w:pPr>
    </w:p>
    <w:p w:rsidR="00844AC9" w:rsidRPr="008D16AD" w:rsidRDefault="00B66CDC" w:rsidP="008D16AD">
      <w:pPr>
        <w:spacing w:after="0" w:line="240" w:lineRule="auto"/>
        <w:jc w:val="both"/>
        <w:rPr>
          <w:rFonts w:ascii="Times New Roman" w:hAnsi="Times New Roman"/>
          <w:b/>
          <w:sz w:val="28"/>
          <w:szCs w:val="28"/>
        </w:rPr>
      </w:pPr>
      <w:r w:rsidRPr="008D16AD">
        <w:rPr>
          <w:rFonts w:ascii="Times New Roman" w:hAnsi="Times New Roman"/>
          <w:b/>
          <w:sz w:val="28"/>
          <w:szCs w:val="28"/>
        </w:rPr>
        <w:t>Содержание образования в школе</w:t>
      </w:r>
    </w:p>
    <w:p w:rsidR="00844AC9" w:rsidRPr="008D16AD" w:rsidRDefault="00844AC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Учебный план школы определяет максимальный объем учебной нагрузки обучающихся, распределяет учебное время, необходимое на освоение федерального и регионального компонентов государственного образовательного стандартов по классам и образовательным областям.</w:t>
      </w:r>
    </w:p>
    <w:p w:rsidR="00844AC9" w:rsidRPr="008D16AD" w:rsidRDefault="00844AC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Базисный учебный план </w:t>
      </w:r>
      <w:r w:rsidR="00D7322F" w:rsidRPr="008D16AD">
        <w:rPr>
          <w:rFonts w:ascii="Times New Roman" w:hAnsi="Times New Roman"/>
          <w:sz w:val="24"/>
          <w:szCs w:val="24"/>
        </w:rPr>
        <w:t>состоит из двух частей: инвариа</w:t>
      </w:r>
      <w:r w:rsidRPr="008D16AD">
        <w:rPr>
          <w:rFonts w:ascii="Times New Roman" w:hAnsi="Times New Roman"/>
          <w:sz w:val="24"/>
          <w:szCs w:val="24"/>
        </w:rPr>
        <w:t>т</w:t>
      </w:r>
      <w:r w:rsidR="00D7322F" w:rsidRPr="008D16AD">
        <w:rPr>
          <w:rFonts w:ascii="Times New Roman" w:hAnsi="Times New Roman"/>
          <w:sz w:val="24"/>
          <w:szCs w:val="24"/>
        </w:rPr>
        <w:t>ив</w:t>
      </w:r>
      <w:r w:rsidRPr="008D16AD">
        <w:rPr>
          <w:rFonts w:ascii="Times New Roman" w:hAnsi="Times New Roman"/>
          <w:sz w:val="24"/>
          <w:szCs w:val="24"/>
        </w:rPr>
        <w:t>ной и вариативной.</w:t>
      </w:r>
    </w:p>
    <w:p w:rsidR="00844AC9" w:rsidRPr="008D16AD" w:rsidRDefault="00844AC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 </w:t>
      </w:r>
      <w:r w:rsidRPr="008D16AD">
        <w:rPr>
          <w:rFonts w:ascii="Times New Roman" w:hAnsi="Times New Roman"/>
          <w:i/>
          <w:sz w:val="24"/>
          <w:szCs w:val="24"/>
        </w:rPr>
        <w:t>инвариантной</w:t>
      </w:r>
      <w:r w:rsidRPr="008D16AD">
        <w:rPr>
          <w:rFonts w:ascii="Times New Roman" w:hAnsi="Times New Roman"/>
          <w:sz w:val="24"/>
          <w:szCs w:val="24"/>
        </w:rPr>
        <w:t xml:space="preserve"> части учебного плана школы полностью реализуется федеральный компонент государственного образовательного стандарта и гарантируется овладение выпускниками школы необходимым минимумом знаний, умений, навыков.</w:t>
      </w:r>
    </w:p>
    <w:p w:rsidR="00844AC9" w:rsidRPr="008D16AD" w:rsidRDefault="00844AC9" w:rsidP="008D16AD">
      <w:pPr>
        <w:spacing w:after="0" w:line="240" w:lineRule="auto"/>
        <w:ind w:firstLine="567"/>
        <w:jc w:val="both"/>
        <w:rPr>
          <w:rFonts w:ascii="Times New Roman" w:hAnsi="Times New Roman"/>
          <w:sz w:val="24"/>
          <w:szCs w:val="24"/>
        </w:rPr>
      </w:pPr>
      <w:r w:rsidRPr="008D16AD">
        <w:rPr>
          <w:rFonts w:ascii="Times New Roman" w:hAnsi="Times New Roman"/>
          <w:i/>
          <w:sz w:val="24"/>
          <w:szCs w:val="24"/>
        </w:rPr>
        <w:t>Вариативная</w:t>
      </w:r>
      <w:r w:rsidRPr="008D16AD">
        <w:rPr>
          <w:rFonts w:ascii="Times New Roman" w:hAnsi="Times New Roman"/>
          <w:sz w:val="24"/>
          <w:szCs w:val="24"/>
        </w:rPr>
        <w:t xml:space="preserve"> часть учебного плана школы обеспечивает реализацию регионального и школьного компонентов.</w:t>
      </w:r>
    </w:p>
    <w:p w:rsidR="00844AC9" w:rsidRPr="008D16AD" w:rsidRDefault="00844AC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Учебный план опирается на следующие принципы:</w:t>
      </w:r>
    </w:p>
    <w:p w:rsidR="00844AC9" w:rsidRPr="008D16AD" w:rsidRDefault="00844AC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выполнение Госстандарта по базисным дисциплинам;</w:t>
      </w:r>
    </w:p>
    <w:p w:rsidR="00E51720" w:rsidRPr="008D16AD" w:rsidRDefault="00844AC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расширение содержания и превышение стандарта образования в приоритетных для учащихся направлениях</w:t>
      </w:r>
      <w:r w:rsidR="00E51720" w:rsidRPr="008D16AD">
        <w:rPr>
          <w:rFonts w:ascii="Times New Roman" w:hAnsi="Times New Roman"/>
          <w:sz w:val="24"/>
          <w:szCs w:val="24"/>
        </w:rPr>
        <w:t>.</w:t>
      </w:r>
    </w:p>
    <w:p w:rsidR="004C6C32" w:rsidRPr="005B0A22" w:rsidRDefault="004C6C32" w:rsidP="008D16AD">
      <w:pPr>
        <w:spacing w:after="0" w:line="240" w:lineRule="auto"/>
        <w:jc w:val="both"/>
        <w:rPr>
          <w:rFonts w:ascii="Times New Roman" w:hAnsi="Times New Roman"/>
          <w:b/>
          <w:sz w:val="24"/>
          <w:szCs w:val="24"/>
        </w:rPr>
      </w:pPr>
      <w:r w:rsidRPr="005B0A22">
        <w:rPr>
          <w:rFonts w:ascii="Times New Roman" w:hAnsi="Times New Roman"/>
          <w:b/>
          <w:sz w:val="24"/>
          <w:szCs w:val="24"/>
        </w:rPr>
        <w:t>Начальное общее образование</w:t>
      </w:r>
    </w:p>
    <w:p w:rsidR="004C6C32" w:rsidRPr="005B0A22" w:rsidRDefault="004C6C32" w:rsidP="008D16AD">
      <w:pPr>
        <w:spacing w:line="240" w:lineRule="auto"/>
        <w:ind w:firstLine="426"/>
        <w:contextualSpacing/>
        <w:jc w:val="both"/>
        <w:rPr>
          <w:rFonts w:ascii="Times New Roman" w:hAnsi="Times New Roman"/>
          <w:sz w:val="24"/>
          <w:szCs w:val="24"/>
        </w:rPr>
      </w:pPr>
      <w:r w:rsidRPr="005B0A22">
        <w:rPr>
          <w:rFonts w:ascii="Times New Roman" w:hAnsi="Times New Roman"/>
          <w:b/>
          <w:bCs/>
          <w:sz w:val="24"/>
          <w:szCs w:val="24"/>
        </w:rPr>
        <w:t>Начальные классы составляют 48 % от обучающихся школы.</w:t>
      </w:r>
    </w:p>
    <w:p w:rsidR="004C6C32" w:rsidRPr="005B0A22" w:rsidRDefault="008D207C" w:rsidP="008D16AD">
      <w:pPr>
        <w:spacing w:line="240" w:lineRule="auto"/>
        <w:ind w:firstLine="426"/>
        <w:contextualSpacing/>
        <w:jc w:val="both"/>
        <w:rPr>
          <w:rFonts w:ascii="Times New Roman" w:hAnsi="Times New Roman"/>
          <w:sz w:val="24"/>
          <w:szCs w:val="24"/>
        </w:rPr>
      </w:pPr>
      <w:r w:rsidRPr="005B0A22">
        <w:rPr>
          <w:rFonts w:ascii="Times New Roman" w:hAnsi="Times New Roman"/>
          <w:sz w:val="24"/>
          <w:szCs w:val="24"/>
        </w:rPr>
        <w:t>В 2018-2019 учебном году из 43 (1155</w:t>
      </w:r>
      <w:r w:rsidR="004C6C32" w:rsidRPr="005B0A22">
        <w:rPr>
          <w:rFonts w:ascii="Times New Roman" w:hAnsi="Times New Roman"/>
          <w:sz w:val="24"/>
          <w:szCs w:val="24"/>
        </w:rPr>
        <w:t xml:space="preserve"> учащихся) классов - компл</w:t>
      </w:r>
      <w:r w:rsidR="00DD3B3B" w:rsidRPr="005B0A22">
        <w:rPr>
          <w:rFonts w:ascii="Times New Roman" w:hAnsi="Times New Roman"/>
          <w:sz w:val="24"/>
          <w:szCs w:val="24"/>
        </w:rPr>
        <w:t>ектов 18</w:t>
      </w:r>
      <w:r w:rsidR="004C6C32" w:rsidRPr="005B0A22">
        <w:rPr>
          <w:rFonts w:ascii="Times New Roman" w:hAnsi="Times New Roman"/>
          <w:sz w:val="24"/>
          <w:szCs w:val="24"/>
        </w:rPr>
        <w:t xml:space="preserve"> я</w:t>
      </w:r>
      <w:r w:rsidRPr="005B0A22">
        <w:rPr>
          <w:rFonts w:ascii="Times New Roman" w:hAnsi="Times New Roman"/>
          <w:sz w:val="24"/>
          <w:szCs w:val="24"/>
        </w:rPr>
        <w:t>вляются начальными классами (500</w:t>
      </w:r>
      <w:r w:rsidR="004C6C32" w:rsidRPr="005B0A22">
        <w:rPr>
          <w:rFonts w:ascii="Times New Roman" w:hAnsi="Times New Roman"/>
          <w:sz w:val="24"/>
          <w:szCs w:val="24"/>
        </w:rPr>
        <w:t xml:space="preserve"> учеников).</w:t>
      </w:r>
    </w:p>
    <w:p w:rsidR="004C6C32" w:rsidRPr="005B0A22" w:rsidRDefault="004C6C32" w:rsidP="008D16AD">
      <w:pPr>
        <w:spacing w:line="240" w:lineRule="auto"/>
        <w:ind w:firstLine="426"/>
        <w:contextualSpacing/>
        <w:jc w:val="both"/>
        <w:rPr>
          <w:rFonts w:ascii="Times New Roman" w:hAnsi="Times New Roman"/>
          <w:sz w:val="24"/>
          <w:szCs w:val="24"/>
        </w:rPr>
      </w:pPr>
      <w:r w:rsidRPr="005B0A22">
        <w:rPr>
          <w:rFonts w:ascii="Times New Roman" w:hAnsi="Times New Roman"/>
          <w:sz w:val="24"/>
          <w:szCs w:val="24"/>
        </w:rPr>
        <w:t>1-4 классы  занимаются в 1 смену по 6 дневному учебному плану, первые классы - по пятидневному учебному плану, по «ступенчатому» режиму. 1-4 классы  обучались  по ФГОС НОО.</w:t>
      </w:r>
    </w:p>
    <w:p w:rsidR="004C6C32" w:rsidRPr="005B0A22" w:rsidRDefault="004C6C32" w:rsidP="008D16AD">
      <w:pPr>
        <w:spacing w:line="240" w:lineRule="auto"/>
        <w:ind w:firstLine="426"/>
        <w:contextualSpacing/>
        <w:jc w:val="both"/>
        <w:rPr>
          <w:rFonts w:ascii="Times New Roman" w:hAnsi="Times New Roman"/>
          <w:sz w:val="24"/>
          <w:szCs w:val="24"/>
        </w:rPr>
      </w:pPr>
      <w:r w:rsidRPr="005B0A22">
        <w:rPr>
          <w:rFonts w:ascii="Times New Roman" w:hAnsi="Times New Roman"/>
          <w:b/>
          <w:sz w:val="24"/>
          <w:szCs w:val="24"/>
        </w:rPr>
        <w:t>Программы.</w:t>
      </w:r>
      <w:r w:rsidRPr="005B0A22">
        <w:rPr>
          <w:rFonts w:ascii="Times New Roman" w:hAnsi="Times New Roman"/>
          <w:sz w:val="24"/>
          <w:szCs w:val="24"/>
        </w:rPr>
        <w:t xml:space="preserve"> С целью повышения эффективности учебно-воспитательного процесса в начальные классы введены  следующие вариативные программы:</w:t>
      </w:r>
    </w:p>
    <w:p w:rsidR="004C6C32" w:rsidRPr="005B0A22" w:rsidRDefault="004C6C32" w:rsidP="008D16AD">
      <w:pPr>
        <w:spacing w:line="240" w:lineRule="auto"/>
        <w:ind w:firstLine="426"/>
        <w:contextualSpacing/>
        <w:jc w:val="both"/>
        <w:rPr>
          <w:rFonts w:ascii="Times New Roman" w:hAnsi="Times New Roman"/>
          <w:sz w:val="24"/>
          <w:szCs w:val="24"/>
        </w:rPr>
      </w:pPr>
      <w:r w:rsidRPr="005B0A22">
        <w:rPr>
          <w:rFonts w:ascii="Times New Roman" w:hAnsi="Times New Roman"/>
          <w:sz w:val="24"/>
          <w:szCs w:val="24"/>
        </w:rPr>
        <w:t xml:space="preserve"> </w:t>
      </w:r>
      <w:r w:rsidR="008D207C" w:rsidRPr="005B0A22">
        <w:rPr>
          <w:rFonts w:ascii="Times New Roman" w:hAnsi="Times New Roman"/>
          <w:sz w:val="24"/>
          <w:szCs w:val="24"/>
        </w:rPr>
        <w:t xml:space="preserve"> </w:t>
      </w:r>
      <w:r w:rsidR="00DD3B3B" w:rsidRPr="005B0A22">
        <w:rPr>
          <w:rFonts w:ascii="Times New Roman" w:hAnsi="Times New Roman"/>
          <w:sz w:val="24"/>
          <w:szCs w:val="24"/>
        </w:rPr>
        <w:t>«Школа России»- 17</w:t>
      </w:r>
      <w:r w:rsidRPr="005B0A22">
        <w:rPr>
          <w:rFonts w:ascii="Times New Roman" w:hAnsi="Times New Roman"/>
          <w:sz w:val="24"/>
          <w:szCs w:val="24"/>
        </w:rPr>
        <w:t xml:space="preserve"> классов (1а, 1б, 1в, 1г, </w:t>
      </w:r>
      <w:r w:rsidR="008D207C" w:rsidRPr="005B0A22">
        <w:rPr>
          <w:rFonts w:ascii="Times New Roman" w:hAnsi="Times New Roman"/>
          <w:sz w:val="24"/>
          <w:szCs w:val="24"/>
        </w:rPr>
        <w:t xml:space="preserve">1д, 2а, 2б, 2в,2г, 3а, 3б, 3в, 3г, </w:t>
      </w:r>
      <w:r w:rsidR="00DD3B3B" w:rsidRPr="005B0A22">
        <w:rPr>
          <w:rFonts w:ascii="Times New Roman" w:hAnsi="Times New Roman"/>
          <w:sz w:val="24"/>
          <w:szCs w:val="24"/>
        </w:rPr>
        <w:t>4а, 4в,4г,4д)- 375 ученика, 95</w:t>
      </w:r>
      <w:r w:rsidRPr="005B0A22">
        <w:rPr>
          <w:rFonts w:ascii="Times New Roman" w:hAnsi="Times New Roman"/>
          <w:sz w:val="24"/>
          <w:szCs w:val="24"/>
        </w:rPr>
        <w:t>%;</w:t>
      </w:r>
    </w:p>
    <w:p w:rsidR="004C6C32" w:rsidRPr="005B0A22" w:rsidRDefault="008D207C" w:rsidP="008D207C">
      <w:pPr>
        <w:spacing w:line="240" w:lineRule="auto"/>
        <w:ind w:firstLine="426"/>
        <w:contextualSpacing/>
        <w:jc w:val="both"/>
        <w:rPr>
          <w:rFonts w:ascii="Times New Roman" w:hAnsi="Times New Roman"/>
          <w:sz w:val="24"/>
          <w:szCs w:val="24"/>
        </w:rPr>
      </w:pPr>
      <w:r w:rsidRPr="005B0A22">
        <w:rPr>
          <w:rFonts w:ascii="Times New Roman" w:hAnsi="Times New Roman"/>
          <w:sz w:val="24"/>
          <w:szCs w:val="24"/>
        </w:rPr>
        <w:t>«Планета знаний»- 1</w:t>
      </w:r>
      <w:r w:rsidR="004C6C32" w:rsidRPr="005B0A22">
        <w:rPr>
          <w:rFonts w:ascii="Times New Roman" w:hAnsi="Times New Roman"/>
          <w:sz w:val="24"/>
          <w:szCs w:val="24"/>
        </w:rPr>
        <w:t xml:space="preserve"> кла</w:t>
      </w:r>
      <w:r w:rsidRPr="005B0A22">
        <w:rPr>
          <w:rFonts w:ascii="Times New Roman" w:hAnsi="Times New Roman"/>
          <w:sz w:val="24"/>
          <w:szCs w:val="24"/>
        </w:rPr>
        <w:t xml:space="preserve">сс (4б) </w:t>
      </w:r>
      <w:r w:rsidR="00DD3B3B" w:rsidRPr="005B0A22">
        <w:rPr>
          <w:rFonts w:ascii="Times New Roman" w:hAnsi="Times New Roman"/>
          <w:sz w:val="24"/>
          <w:szCs w:val="24"/>
        </w:rPr>
        <w:t>-25 учеников, 5</w:t>
      </w:r>
      <w:r w:rsidRPr="005B0A22">
        <w:rPr>
          <w:rFonts w:ascii="Times New Roman" w:hAnsi="Times New Roman"/>
          <w:sz w:val="24"/>
          <w:szCs w:val="24"/>
        </w:rPr>
        <w:t xml:space="preserve"> %.</w:t>
      </w:r>
    </w:p>
    <w:p w:rsidR="004C6C32" w:rsidRPr="005B0A22" w:rsidRDefault="004C6C32" w:rsidP="008D16AD">
      <w:pPr>
        <w:spacing w:line="240" w:lineRule="auto"/>
        <w:ind w:firstLine="426"/>
        <w:contextualSpacing/>
        <w:jc w:val="both"/>
        <w:rPr>
          <w:rFonts w:ascii="Times New Roman" w:hAnsi="Times New Roman"/>
          <w:sz w:val="24"/>
          <w:szCs w:val="24"/>
        </w:rPr>
      </w:pPr>
      <w:r w:rsidRPr="005B0A22">
        <w:rPr>
          <w:rFonts w:ascii="Times New Roman" w:hAnsi="Times New Roman"/>
          <w:sz w:val="24"/>
          <w:szCs w:val="24"/>
        </w:rPr>
        <w:t>В  четырех начальных  классах  классными руководителями являются учителя, хорошо  владеющие татарским языком и знающие традиции народа.</w:t>
      </w:r>
    </w:p>
    <w:p w:rsidR="004C6C32" w:rsidRPr="005B0A22" w:rsidRDefault="004C6C32" w:rsidP="008D16AD">
      <w:pPr>
        <w:spacing w:line="240" w:lineRule="auto"/>
        <w:ind w:firstLine="426"/>
        <w:contextualSpacing/>
        <w:jc w:val="both"/>
        <w:rPr>
          <w:rFonts w:ascii="Times New Roman" w:hAnsi="Times New Roman"/>
          <w:sz w:val="24"/>
          <w:szCs w:val="24"/>
        </w:rPr>
      </w:pPr>
      <w:r w:rsidRPr="005B0A22">
        <w:rPr>
          <w:rFonts w:ascii="Times New Roman" w:hAnsi="Times New Roman"/>
          <w:b/>
          <w:sz w:val="24"/>
          <w:szCs w:val="24"/>
        </w:rPr>
        <w:t>Результаты обучения.</w:t>
      </w:r>
      <w:r w:rsidR="008D207C" w:rsidRPr="005B0A22">
        <w:rPr>
          <w:rFonts w:ascii="Times New Roman" w:hAnsi="Times New Roman"/>
          <w:sz w:val="24"/>
          <w:szCs w:val="24"/>
        </w:rPr>
        <w:t xml:space="preserve"> 1-х классов всего 5 (146</w:t>
      </w:r>
      <w:r w:rsidRPr="005B0A22">
        <w:rPr>
          <w:rFonts w:ascii="Times New Roman" w:hAnsi="Times New Roman"/>
          <w:sz w:val="24"/>
          <w:szCs w:val="24"/>
        </w:rPr>
        <w:t xml:space="preserve"> учащихся),</w:t>
      </w:r>
      <w:r w:rsidR="008D207C" w:rsidRPr="005B0A22">
        <w:rPr>
          <w:rFonts w:ascii="Times New Roman" w:hAnsi="Times New Roman"/>
          <w:sz w:val="24"/>
          <w:szCs w:val="24"/>
        </w:rPr>
        <w:t xml:space="preserve"> усвоили программный материал 1</w:t>
      </w:r>
      <w:r w:rsidR="00971CBE">
        <w:rPr>
          <w:rFonts w:ascii="Times New Roman" w:hAnsi="Times New Roman"/>
          <w:sz w:val="24"/>
          <w:szCs w:val="24"/>
        </w:rPr>
        <w:t>00</w:t>
      </w:r>
      <w:r w:rsidR="008D207C" w:rsidRPr="005B0A22">
        <w:rPr>
          <w:rFonts w:ascii="Times New Roman" w:hAnsi="Times New Roman"/>
          <w:sz w:val="24"/>
          <w:szCs w:val="24"/>
        </w:rPr>
        <w:t>% обучающихся. Программный материал усвоили</w:t>
      </w:r>
      <w:r w:rsidRPr="005B0A22">
        <w:rPr>
          <w:rFonts w:ascii="Times New Roman" w:hAnsi="Times New Roman"/>
          <w:sz w:val="24"/>
          <w:szCs w:val="24"/>
        </w:rPr>
        <w:t xml:space="preserve"> н</w:t>
      </w:r>
      <w:r w:rsidR="008D207C" w:rsidRPr="005B0A22">
        <w:rPr>
          <w:rFonts w:ascii="Times New Roman" w:hAnsi="Times New Roman"/>
          <w:sz w:val="24"/>
          <w:szCs w:val="24"/>
        </w:rPr>
        <w:t>а хорошем уровне 52 учащихся (37</w:t>
      </w:r>
      <w:r w:rsidRPr="005B0A22">
        <w:rPr>
          <w:rFonts w:ascii="Times New Roman" w:hAnsi="Times New Roman"/>
          <w:sz w:val="24"/>
          <w:szCs w:val="24"/>
        </w:rPr>
        <w:t xml:space="preserve">%) 1-х классов. </w:t>
      </w:r>
    </w:p>
    <w:p w:rsidR="004C6C32" w:rsidRPr="005B0A22" w:rsidRDefault="004C6C32" w:rsidP="008D16AD">
      <w:pPr>
        <w:spacing w:line="240" w:lineRule="auto"/>
        <w:ind w:firstLine="426"/>
        <w:contextualSpacing/>
        <w:jc w:val="both"/>
        <w:rPr>
          <w:rFonts w:ascii="Times New Roman" w:hAnsi="Times New Roman"/>
          <w:sz w:val="24"/>
          <w:szCs w:val="24"/>
        </w:rPr>
      </w:pPr>
      <w:r w:rsidRPr="005B0A22">
        <w:rPr>
          <w:rFonts w:ascii="Times New Roman" w:hAnsi="Times New Roman"/>
          <w:sz w:val="24"/>
          <w:szCs w:val="24"/>
        </w:rPr>
        <w:lastRenderedPageBreak/>
        <w:t>Во 2-4-</w:t>
      </w:r>
      <w:r w:rsidR="008D207C" w:rsidRPr="005B0A22">
        <w:rPr>
          <w:rFonts w:ascii="Times New Roman" w:hAnsi="Times New Roman"/>
          <w:sz w:val="24"/>
          <w:szCs w:val="24"/>
        </w:rPr>
        <w:t>х классах аттестованны всего 352</w:t>
      </w:r>
      <w:r w:rsidR="00F56FC4" w:rsidRPr="005B0A22">
        <w:rPr>
          <w:rFonts w:ascii="Times New Roman" w:hAnsi="Times New Roman"/>
          <w:sz w:val="24"/>
          <w:szCs w:val="24"/>
        </w:rPr>
        <w:t xml:space="preserve"> ученика. Из них 15</w:t>
      </w:r>
      <w:r w:rsidRPr="005B0A22">
        <w:rPr>
          <w:rFonts w:ascii="Times New Roman" w:hAnsi="Times New Roman"/>
          <w:sz w:val="24"/>
          <w:szCs w:val="24"/>
        </w:rPr>
        <w:t xml:space="preserve"> учеников обучались  только на «5» и  232 учащихся на «5» и «4».  </w:t>
      </w:r>
    </w:p>
    <w:p w:rsidR="004C6C32" w:rsidRPr="005B0A22" w:rsidRDefault="004C6C32" w:rsidP="008D16AD">
      <w:pPr>
        <w:spacing w:line="240" w:lineRule="auto"/>
        <w:ind w:firstLine="426"/>
        <w:contextualSpacing/>
        <w:jc w:val="both"/>
        <w:rPr>
          <w:rFonts w:ascii="Times New Roman" w:hAnsi="Times New Roman"/>
          <w:sz w:val="24"/>
          <w:szCs w:val="24"/>
        </w:rPr>
      </w:pPr>
      <w:r w:rsidRPr="005B0A22">
        <w:rPr>
          <w:rFonts w:ascii="Times New Roman" w:hAnsi="Times New Roman"/>
          <w:sz w:val="24"/>
          <w:szCs w:val="24"/>
        </w:rPr>
        <w:t>Успевае</w:t>
      </w:r>
      <w:r w:rsidR="00F56FC4" w:rsidRPr="005B0A22">
        <w:rPr>
          <w:rFonts w:ascii="Times New Roman" w:hAnsi="Times New Roman"/>
          <w:sz w:val="24"/>
          <w:szCs w:val="24"/>
        </w:rPr>
        <w:t>мость по начальным классам 99,15%, качество 62,15</w:t>
      </w:r>
      <w:r w:rsidRPr="005B0A22">
        <w:rPr>
          <w:rFonts w:ascii="Times New Roman" w:hAnsi="Times New Roman"/>
          <w:sz w:val="24"/>
          <w:szCs w:val="24"/>
        </w:rPr>
        <w:t xml:space="preserve">%, что показывает стабильность   показателей за 2 предыдущих учебных года. </w:t>
      </w:r>
    </w:p>
    <w:p w:rsidR="004C6C32" w:rsidRPr="005B0A22" w:rsidRDefault="004C6C32" w:rsidP="008D16AD">
      <w:pPr>
        <w:spacing w:line="240" w:lineRule="auto"/>
        <w:ind w:firstLine="426"/>
        <w:contextualSpacing/>
        <w:jc w:val="both"/>
        <w:rPr>
          <w:rFonts w:ascii="Times New Roman" w:hAnsi="Times New Roman"/>
          <w:sz w:val="24"/>
          <w:szCs w:val="24"/>
        </w:rPr>
      </w:pPr>
      <w:r w:rsidRPr="005B0A22">
        <w:rPr>
          <w:rFonts w:ascii="Times New Roman" w:hAnsi="Times New Roman"/>
          <w:sz w:val="24"/>
          <w:szCs w:val="24"/>
        </w:rPr>
        <w:t>Сравнение результатов  по вариативным программам показывает, что эффективность усвоения программного материала в классах, обучающихся по разным  программам, на достаточно высоком уровне:</w:t>
      </w:r>
    </w:p>
    <w:tbl>
      <w:tblPr>
        <w:tblpPr w:leftFromText="180" w:rightFromText="180" w:vertAnchor="text" w:horzAnchor="margin" w:tblpXSpec="center" w:tblpY="207"/>
        <w:tblW w:w="963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526"/>
        <w:gridCol w:w="1417"/>
        <w:gridCol w:w="1159"/>
        <w:gridCol w:w="985"/>
        <w:gridCol w:w="1684"/>
        <w:gridCol w:w="1559"/>
        <w:gridCol w:w="1303"/>
      </w:tblGrid>
      <w:tr w:rsidR="004C6C32" w:rsidRPr="005B0A22" w:rsidTr="007A1B9C">
        <w:tc>
          <w:tcPr>
            <w:tcW w:w="1526" w:type="dxa"/>
            <w:tcBorders>
              <w:top w:val="single" w:sz="8" w:space="0" w:color="4F81BD"/>
              <w:left w:val="single" w:sz="8" w:space="0" w:color="4F81BD"/>
              <w:bottom w:val="single" w:sz="1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b/>
                <w:bCs/>
              </w:rPr>
            </w:pPr>
            <w:r w:rsidRPr="005B0A22">
              <w:rPr>
                <w:rFonts w:ascii="Times New Roman" w:hAnsi="Times New Roman"/>
                <w:b/>
                <w:bCs/>
              </w:rPr>
              <w:t>Учебный год</w:t>
            </w:r>
          </w:p>
        </w:tc>
        <w:tc>
          <w:tcPr>
            <w:tcW w:w="1417" w:type="dxa"/>
            <w:tcBorders>
              <w:top w:val="single" w:sz="8" w:space="0" w:color="4F81BD"/>
              <w:left w:val="single" w:sz="8" w:space="0" w:color="4F81BD"/>
              <w:bottom w:val="single" w:sz="18" w:space="0" w:color="4F81BD"/>
              <w:right w:val="single" w:sz="8" w:space="0" w:color="4F81BD"/>
            </w:tcBorders>
          </w:tcPr>
          <w:p w:rsidR="004C6C32" w:rsidRPr="005B0A22" w:rsidRDefault="004C6C32" w:rsidP="008D16AD">
            <w:pPr>
              <w:spacing w:line="240" w:lineRule="auto"/>
              <w:contextualSpacing/>
              <w:jc w:val="both"/>
              <w:rPr>
                <w:rFonts w:ascii="Times New Roman" w:hAnsi="Times New Roman"/>
                <w:b/>
                <w:bCs/>
              </w:rPr>
            </w:pPr>
            <w:r w:rsidRPr="005B0A22">
              <w:rPr>
                <w:rFonts w:ascii="Times New Roman" w:hAnsi="Times New Roman"/>
                <w:b/>
                <w:bCs/>
              </w:rPr>
              <w:t>Количество классов- комплектов всего</w:t>
            </w:r>
          </w:p>
        </w:tc>
        <w:tc>
          <w:tcPr>
            <w:tcW w:w="1159" w:type="dxa"/>
            <w:tcBorders>
              <w:top w:val="single" w:sz="8" w:space="0" w:color="4F81BD"/>
              <w:left w:val="single" w:sz="8" w:space="0" w:color="4F81BD"/>
              <w:bottom w:val="single" w:sz="1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b/>
                <w:bCs/>
              </w:rPr>
            </w:pPr>
            <w:r w:rsidRPr="005B0A22">
              <w:rPr>
                <w:rFonts w:ascii="Times New Roman" w:hAnsi="Times New Roman"/>
                <w:b/>
                <w:bCs/>
              </w:rPr>
              <w:t>«Планета знаний»</w:t>
            </w:r>
          </w:p>
        </w:tc>
        <w:tc>
          <w:tcPr>
            <w:tcW w:w="985" w:type="dxa"/>
            <w:tcBorders>
              <w:top w:val="single" w:sz="8" w:space="0" w:color="4F81BD"/>
              <w:left w:val="single" w:sz="8" w:space="0" w:color="4F81BD"/>
              <w:bottom w:val="single" w:sz="1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b/>
                <w:bCs/>
              </w:rPr>
            </w:pPr>
            <w:r w:rsidRPr="005B0A22">
              <w:rPr>
                <w:rFonts w:ascii="Times New Roman" w:hAnsi="Times New Roman"/>
                <w:b/>
                <w:bCs/>
              </w:rPr>
              <w:t>«Школа- 2100»</w:t>
            </w:r>
          </w:p>
        </w:tc>
        <w:tc>
          <w:tcPr>
            <w:tcW w:w="1684" w:type="dxa"/>
            <w:tcBorders>
              <w:top w:val="single" w:sz="8" w:space="0" w:color="4F81BD"/>
              <w:left w:val="single" w:sz="8" w:space="0" w:color="4F81BD"/>
              <w:bottom w:val="single" w:sz="1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b/>
                <w:bCs/>
              </w:rPr>
            </w:pPr>
            <w:r w:rsidRPr="005B0A22">
              <w:rPr>
                <w:rFonts w:ascii="Times New Roman" w:hAnsi="Times New Roman"/>
                <w:b/>
                <w:bCs/>
              </w:rPr>
              <w:t>«Школа России»</w:t>
            </w:r>
          </w:p>
        </w:tc>
        <w:tc>
          <w:tcPr>
            <w:tcW w:w="1559" w:type="dxa"/>
            <w:tcBorders>
              <w:top w:val="single" w:sz="8" w:space="0" w:color="4F81BD"/>
              <w:left w:val="single" w:sz="8" w:space="0" w:color="4F81BD"/>
              <w:bottom w:val="single" w:sz="1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b/>
                <w:bCs/>
              </w:rPr>
            </w:pPr>
            <w:r w:rsidRPr="005B0A22">
              <w:rPr>
                <w:rFonts w:ascii="Times New Roman" w:hAnsi="Times New Roman"/>
                <w:b/>
                <w:bCs/>
              </w:rPr>
              <w:t>«Перспектива»</w:t>
            </w:r>
          </w:p>
        </w:tc>
        <w:tc>
          <w:tcPr>
            <w:tcW w:w="1303" w:type="dxa"/>
            <w:tcBorders>
              <w:top w:val="single" w:sz="8" w:space="0" w:color="4F81BD"/>
              <w:left w:val="single" w:sz="8" w:space="0" w:color="4F81BD"/>
              <w:bottom w:val="single" w:sz="1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b/>
                <w:bCs/>
              </w:rPr>
            </w:pPr>
            <w:r w:rsidRPr="005B0A22">
              <w:rPr>
                <w:rFonts w:ascii="Times New Roman" w:hAnsi="Times New Roman"/>
                <w:b/>
                <w:bCs/>
              </w:rPr>
              <w:t>Итого по начальной школе</w:t>
            </w:r>
          </w:p>
        </w:tc>
      </w:tr>
      <w:tr w:rsidR="004C6C32" w:rsidRPr="005B0A22" w:rsidTr="007A1B9C">
        <w:tc>
          <w:tcPr>
            <w:tcW w:w="1526"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b/>
                <w:bCs/>
                <w:sz w:val="24"/>
                <w:szCs w:val="24"/>
              </w:rPr>
            </w:pPr>
            <w:r w:rsidRPr="005B0A22">
              <w:rPr>
                <w:rFonts w:ascii="Times New Roman" w:hAnsi="Times New Roman"/>
                <w:b/>
                <w:bCs/>
                <w:sz w:val="24"/>
                <w:szCs w:val="24"/>
              </w:rPr>
              <w:t>2010-2011</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15</w:t>
            </w:r>
          </w:p>
        </w:tc>
        <w:tc>
          <w:tcPr>
            <w:tcW w:w="1159"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58,1%</w:t>
            </w:r>
          </w:p>
        </w:tc>
        <w:tc>
          <w:tcPr>
            <w:tcW w:w="985"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61,7%</w:t>
            </w:r>
          </w:p>
        </w:tc>
        <w:tc>
          <w:tcPr>
            <w:tcW w:w="1684"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54,2%</w:t>
            </w:r>
          </w:p>
        </w:tc>
        <w:tc>
          <w:tcPr>
            <w:tcW w:w="1559" w:type="dxa"/>
            <w:tcBorders>
              <w:top w:val="single" w:sz="8" w:space="0" w:color="4F81BD"/>
              <w:left w:val="single" w:sz="8" w:space="0" w:color="4F81BD"/>
              <w:bottom w:val="single" w:sz="8" w:space="0" w:color="4F81BD"/>
              <w:right w:val="single" w:sz="8" w:space="0" w:color="4F81BD"/>
            </w:tcBorders>
            <w:shd w:val="clear" w:color="auto" w:fill="D3DFEE"/>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w:t>
            </w:r>
          </w:p>
        </w:tc>
        <w:tc>
          <w:tcPr>
            <w:tcW w:w="1303"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56,9%</w:t>
            </w:r>
          </w:p>
        </w:tc>
      </w:tr>
      <w:tr w:rsidR="004C6C32" w:rsidRPr="005B0A22" w:rsidTr="007A1B9C">
        <w:trPr>
          <w:trHeight w:val="730"/>
        </w:trPr>
        <w:tc>
          <w:tcPr>
            <w:tcW w:w="1526" w:type="dxa"/>
            <w:tcBorders>
              <w:top w:val="single" w:sz="8" w:space="0" w:color="4F81BD"/>
              <w:left w:val="single" w:sz="8" w:space="0" w:color="4F81BD"/>
              <w:bottom w:val="single" w:sz="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b/>
                <w:bCs/>
                <w:sz w:val="24"/>
                <w:szCs w:val="24"/>
              </w:rPr>
            </w:pPr>
            <w:r w:rsidRPr="005B0A22">
              <w:rPr>
                <w:rFonts w:ascii="Times New Roman" w:hAnsi="Times New Roman"/>
                <w:b/>
                <w:bCs/>
                <w:sz w:val="24"/>
                <w:szCs w:val="24"/>
              </w:rPr>
              <w:t>2011-2012</w:t>
            </w:r>
          </w:p>
        </w:tc>
        <w:tc>
          <w:tcPr>
            <w:tcW w:w="1417" w:type="dxa"/>
            <w:tcBorders>
              <w:top w:val="single" w:sz="8" w:space="0" w:color="4F81BD"/>
              <w:left w:val="single" w:sz="8" w:space="0" w:color="4F81BD"/>
              <w:bottom w:val="single" w:sz="8" w:space="0" w:color="4F81BD"/>
              <w:right w:val="single" w:sz="8" w:space="0" w:color="4F81BD"/>
            </w:tcBorders>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16</w:t>
            </w:r>
          </w:p>
        </w:tc>
        <w:tc>
          <w:tcPr>
            <w:tcW w:w="1159" w:type="dxa"/>
            <w:tcBorders>
              <w:top w:val="single" w:sz="8" w:space="0" w:color="4F81BD"/>
              <w:left w:val="single" w:sz="8" w:space="0" w:color="4F81BD"/>
              <w:bottom w:val="single" w:sz="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57,5%</w:t>
            </w:r>
          </w:p>
        </w:tc>
        <w:tc>
          <w:tcPr>
            <w:tcW w:w="985" w:type="dxa"/>
            <w:tcBorders>
              <w:top w:val="single" w:sz="8" w:space="0" w:color="4F81BD"/>
              <w:left w:val="single" w:sz="8" w:space="0" w:color="4F81BD"/>
              <w:bottom w:val="single" w:sz="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73,6%</w:t>
            </w:r>
          </w:p>
        </w:tc>
        <w:tc>
          <w:tcPr>
            <w:tcW w:w="1684" w:type="dxa"/>
            <w:tcBorders>
              <w:top w:val="single" w:sz="8" w:space="0" w:color="4F81BD"/>
              <w:left w:val="single" w:sz="8" w:space="0" w:color="4F81BD"/>
              <w:bottom w:val="single" w:sz="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54,5%</w:t>
            </w:r>
          </w:p>
        </w:tc>
        <w:tc>
          <w:tcPr>
            <w:tcW w:w="1559" w:type="dxa"/>
            <w:tcBorders>
              <w:top w:val="single" w:sz="8" w:space="0" w:color="4F81BD"/>
              <w:left w:val="single" w:sz="8" w:space="0" w:color="4F81BD"/>
              <w:bottom w:val="single" w:sz="8" w:space="0" w:color="4F81BD"/>
              <w:right w:val="single" w:sz="8" w:space="0" w:color="4F81BD"/>
            </w:tcBorders>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Безотметоч-</w:t>
            </w:r>
          </w:p>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ная система</w:t>
            </w:r>
          </w:p>
        </w:tc>
        <w:tc>
          <w:tcPr>
            <w:tcW w:w="1303" w:type="dxa"/>
            <w:tcBorders>
              <w:top w:val="single" w:sz="8" w:space="0" w:color="4F81BD"/>
              <w:left w:val="single" w:sz="8" w:space="0" w:color="4F81BD"/>
              <w:bottom w:val="single" w:sz="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58,9%</w:t>
            </w:r>
          </w:p>
        </w:tc>
      </w:tr>
      <w:tr w:rsidR="004C6C32" w:rsidRPr="005B0A22" w:rsidTr="007A1B9C">
        <w:trPr>
          <w:trHeight w:val="398"/>
        </w:trPr>
        <w:tc>
          <w:tcPr>
            <w:tcW w:w="1526"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b/>
                <w:bCs/>
                <w:sz w:val="24"/>
                <w:szCs w:val="24"/>
              </w:rPr>
            </w:pPr>
            <w:r w:rsidRPr="005B0A22">
              <w:rPr>
                <w:rFonts w:ascii="Times New Roman" w:hAnsi="Times New Roman"/>
                <w:b/>
                <w:bCs/>
                <w:sz w:val="24"/>
                <w:szCs w:val="24"/>
              </w:rPr>
              <w:t>2012-13</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16</w:t>
            </w:r>
          </w:p>
        </w:tc>
        <w:tc>
          <w:tcPr>
            <w:tcW w:w="1159"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59,3%</w:t>
            </w:r>
          </w:p>
        </w:tc>
        <w:tc>
          <w:tcPr>
            <w:tcW w:w="985"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61,8%</w:t>
            </w:r>
          </w:p>
        </w:tc>
        <w:tc>
          <w:tcPr>
            <w:tcW w:w="1684"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54,3%</w:t>
            </w:r>
          </w:p>
        </w:tc>
        <w:tc>
          <w:tcPr>
            <w:tcW w:w="1559" w:type="dxa"/>
            <w:tcBorders>
              <w:top w:val="single" w:sz="8" w:space="0" w:color="4F81BD"/>
              <w:left w:val="single" w:sz="8" w:space="0" w:color="4F81BD"/>
              <w:bottom w:val="single" w:sz="8" w:space="0" w:color="4F81BD"/>
              <w:right w:val="single" w:sz="8" w:space="0" w:color="4F81BD"/>
            </w:tcBorders>
            <w:shd w:val="clear" w:color="auto" w:fill="D3DFEE"/>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58,5%</w:t>
            </w:r>
          </w:p>
        </w:tc>
        <w:tc>
          <w:tcPr>
            <w:tcW w:w="1303"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58,6%</w:t>
            </w:r>
          </w:p>
        </w:tc>
      </w:tr>
      <w:tr w:rsidR="004C6C32" w:rsidRPr="005B0A22" w:rsidTr="007A1B9C">
        <w:trPr>
          <w:trHeight w:val="418"/>
        </w:trPr>
        <w:tc>
          <w:tcPr>
            <w:tcW w:w="1526" w:type="dxa"/>
            <w:tcBorders>
              <w:top w:val="single" w:sz="8" w:space="0" w:color="4F81BD"/>
              <w:left w:val="single" w:sz="8" w:space="0" w:color="4F81BD"/>
              <w:bottom w:val="single" w:sz="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b/>
                <w:bCs/>
                <w:sz w:val="24"/>
                <w:szCs w:val="24"/>
              </w:rPr>
            </w:pPr>
            <w:r w:rsidRPr="005B0A22">
              <w:rPr>
                <w:rFonts w:ascii="Times New Roman" w:hAnsi="Times New Roman"/>
                <w:b/>
                <w:bCs/>
                <w:sz w:val="24"/>
                <w:szCs w:val="24"/>
              </w:rPr>
              <w:t>2013-14</w:t>
            </w:r>
          </w:p>
        </w:tc>
        <w:tc>
          <w:tcPr>
            <w:tcW w:w="1417" w:type="dxa"/>
            <w:tcBorders>
              <w:top w:val="single" w:sz="8" w:space="0" w:color="4F81BD"/>
              <w:left w:val="single" w:sz="8" w:space="0" w:color="4F81BD"/>
              <w:bottom w:val="single" w:sz="8" w:space="0" w:color="4F81BD"/>
              <w:right w:val="single" w:sz="8" w:space="0" w:color="4F81BD"/>
            </w:tcBorders>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17</w:t>
            </w:r>
          </w:p>
        </w:tc>
        <w:tc>
          <w:tcPr>
            <w:tcW w:w="1159" w:type="dxa"/>
            <w:tcBorders>
              <w:top w:val="single" w:sz="8" w:space="0" w:color="4F81BD"/>
              <w:left w:val="single" w:sz="8" w:space="0" w:color="4F81BD"/>
              <w:bottom w:val="single" w:sz="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65,8%</w:t>
            </w:r>
          </w:p>
        </w:tc>
        <w:tc>
          <w:tcPr>
            <w:tcW w:w="985" w:type="dxa"/>
            <w:tcBorders>
              <w:top w:val="single" w:sz="8" w:space="0" w:color="4F81BD"/>
              <w:left w:val="single" w:sz="8" w:space="0" w:color="4F81BD"/>
              <w:bottom w:val="single" w:sz="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61,2%</w:t>
            </w:r>
          </w:p>
        </w:tc>
        <w:tc>
          <w:tcPr>
            <w:tcW w:w="1684" w:type="dxa"/>
            <w:tcBorders>
              <w:top w:val="single" w:sz="8" w:space="0" w:color="4F81BD"/>
              <w:left w:val="single" w:sz="8" w:space="0" w:color="4F81BD"/>
              <w:bottom w:val="single" w:sz="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54%</w:t>
            </w:r>
          </w:p>
        </w:tc>
        <w:tc>
          <w:tcPr>
            <w:tcW w:w="1559" w:type="dxa"/>
            <w:tcBorders>
              <w:top w:val="single" w:sz="8" w:space="0" w:color="4F81BD"/>
              <w:left w:val="single" w:sz="8" w:space="0" w:color="4F81BD"/>
              <w:bottom w:val="single" w:sz="8" w:space="0" w:color="4F81BD"/>
              <w:right w:val="single" w:sz="8" w:space="0" w:color="4F81BD"/>
            </w:tcBorders>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58,5%</w:t>
            </w:r>
          </w:p>
        </w:tc>
        <w:tc>
          <w:tcPr>
            <w:tcW w:w="1303" w:type="dxa"/>
            <w:tcBorders>
              <w:top w:val="single" w:sz="8" w:space="0" w:color="4F81BD"/>
              <w:left w:val="single" w:sz="8" w:space="0" w:color="4F81BD"/>
              <w:bottom w:val="single" w:sz="8" w:space="0" w:color="4F81BD"/>
              <w:right w:val="single" w:sz="8" w:space="0" w:color="4F81BD"/>
            </w:tcBorders>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60,13%</w:t>
            </w:r>
          </w:p>
        </w:tc>
      </w:tr>
      <w:tr w:rsidR="004C6C32" w:rsidRPr="005B0A22" w:rsidTr="007A1B9C">
        <w:tc>
          <w:tcPr>
            <w:tcW w:w="1526"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b/>
                <w:bCs/>
                <w:sz w:val="24"/>
                <w:szCs w:val="24"/>
              </w:rPr>
            </w:pPr>
            <w:r w:rsidRPr="005B0A22">
              <w:rPr>
                <w:rFonts w:ascii="Times New Roman" w:hAnsi="Times New Roman"/>
                <w:b/>
                <w:bCs/>
                <w:sz w:val="24"/>
                <w:szCs w:val="24"/>
              </w:rPr>
              <w:t>2014 - 2015</w:t>
            </w:r>
          </w:p>
        </w:tc>
        <w:tc>
          <w:tcPr>
            <w:tcW w:w="1417" w:type="dxa"/>
            <w:tcBorders>
              <w:top w:val="single" w:sz="8" w:space="0" w:color="4F81BD"/>
              <w:left w:val="single" w:sz="8" w:space="0" w:color="4F81BD"/>
              <w:bottom w:val="single" w:sz="8" w:space="0" w:color="4F81BD"/>
              <w:right w:val="single" w:sz="8" w:space="0" w:color="4F81BD"/>
            </w:tcBorders>
            <w:shd w:val="clear" w:color="auto" w:fill="D3DFEE"/>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18</w:t>
            </w:r>
          </w:p>
        </w:tc>
        <w:tc>
          <w:tcPr>
            <w:tcW w:w="1159"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63%</w:t>
            </w:r>
          </w:p>
        </w:tc>
        <w:tc>
          <w:tcPr>
            <w:tcW w:w="985"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65,2%</w:t>
            </w:r>
          </w:p>
        </w:tc>
        <w:tc>
          <w:tcPr>
            <w:tcW w:w="1684"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w:t>
            </w:r>
          </w:p>
        </w:tc>
        <w:tc>
          <w:tcPr>
            <w:tcW w:w="1559"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53,6%</w:t>
            </w:r>
          </w:p>
        </w:tc>
        <w:tc>
          <w:tcPr>
            <w:tcW w:w="1303" w:type="dxa"/>
            <w:tcBorders>
              <w:top w:val="single" w:sz="8" w:space="0" w:color="4F81BD"/>
              <w:left w:val="single" w:sz="8" w:space="0" w:color="4F81BD"/>
              <w:bottom w:val="single" w:sz="8" w:space="0" w:color="4F81BD"/>
              <w:right w:val="single" w:sz="8" w:space="0" w:color="4F81BD"/>
            </w:tcBorders>
            <w:shd w:val="clear" w:color="auto" w:fill="D3DFEE"/>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60,6%</w:t>
            </w:r>
          </w:p>
        </w:tc>
      </w:tr>
      <w:tr w:rsidR="004C6C32" w:rsidRPr="005B0A22" w:rsidTr="007A1B9C">
        <w:tc>
          <w:tcPr>
            <w:tcW w:w="1526" w:type="dxa"/>
            <w:tcBorders>
              <w:top w:val="single" w:sz="8" w:space="0" w:color="4F81BD"/>
              <w:left w:val="single" w:sz="8" w:space="0" w:color="4F81BD"/>
              <w:bottom w:val="single" w:sz="8" w:space="0" w:color="4F81BD"/>
              <w:right w:val="single" w:sz="8" w:space="0" w:color="4F81BD"/>
            </w:tcBorders>
            <w:shd w:val="clear" w:color="auto" w:fill="FFFF99"/>
            <w:hideMark/>
          </w:tcPr>
          <w:p w:rsidR="004C6C32" w:rsidRPr="005B0A22" w:rsidRDefault="004C6C32" w:rsidP="008D16AD">
            <w:pPr>
              <w:spacing w:line="240" w:lineRule="auto"/>
              <w:contextualSpacing/>
              <w:jc w:val="both"/>
              <w:rPr>
                <w:rFonts w:ascii="Times New Roman" w:hAnsi="Times New Roman"/>
                <w:b/>
                <w:bCs/>
                <w:sz w:val="24"/>
                <w:szCs w:val="24"/>
              </w:rPr>
            </w:pPr>
            <w:r w:rsidRPr="005B0A22">
              <w:rPr>
                <w:rFonts w:ascii="Times New Roman" w:hAnsi="Times New Roman"/>
                <w:b/>
                <w:bCs/>
                <w:sz w:val="24"/>
                <w:szCs w:val="24"/>
              </w:rPr>
              <w:t>2015 - 2016</w:t>
            </w:r>
          </w:p>
        </w:tc>
        <w:tc>
          <w:tcPr>
            <w:tcW w:w="1417" w:type="dxa"/>
            <w:tcBorders>
              <w:top w:val="single" w:sz="8" w:space="0" w:color="4F81BD"/>
              <w:left w:val="single" w:sz="8" w:space="0" w:color="4F81BD"/>
              <w:bottom w:val="single" w:sz="8" w:space="0" w:color="4F81BD"/>
              <w:right w:val="single" w:sz="8" w:space="0" w:color="4F81BD"/>
            </w:tcBorders>
            <w:shd w:val="clear" w:color="auto" w:fill="FFFF99"/>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18</w:t>
            </w:r>
          </w:p>
        </w:tc>
        <w:tc>
          <w:tcPr>
            <w:tcW w:w="1159" w:type="dxa"/>
            <w:tcBorders>
              <w:top w:val="single" w:sz="8" w:space="0" w:color="4F81BD"/>
              <w:left w:val="single" w:sz="8" w:space="0" w:color="4F81BD"/>
              <w:bottom w:val="single" w:sz="8" w:space="0" w:color="4F81BD"/>
              <w:right w:val="single" w:sz="8" w:space="0" w:color="4F81BD"/>
            </w:tcBorders>
            <w:shd w:val="clear" w:color="auto" w:fill="FFFF99"/>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66,3%</w:t>
            </w:r>
          </w:p>
        </w:tc>
        <w:tc>
          <w:tcPr>
            <w:tcW w:w="985" w:type="dxa"/>
            <w:tcBorders>
              <w:top w:val="single" w:sz="8" w:space="0" w:color="4F81BD"/>
              <w:left w:val="single" w:sz="8" w:space="0" w:color="4F81BD"/>
              <w:bottom w:val="single" w:sz="8" w:space="0" w:color="4F81BD"/>
              <w:right w:val="single" w:sz="8" w:space="0" w:color="4F81BD"/>
            </w:tcBorders>
            <w:shd w:val="clear" w:color="auto" w:fill="FFFF99"/>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65,2%</w:t>
            </w:r>
          </w:p>
        </w:tc>
        <w:tc>
          <w:tcPr>
            <w:tcW w:w="1684" w:type="dxa"/>
            <w:tcBorders>
              <w:top w:val="single" w:sz="8" w:space="0" w:color="4F81BD"/>
              <w:left w:val="single" w:sz="8" w:space="0" w:color="4F81BD"/>
              <w:bottom w:val="single" w:sz="8" w:space="0" w:color="4F81BD"/>
              <w:right w:val="single" w:sz="8" w:space="0" w:color="4F81BD"/>
            </w:tcBorders>
            <w:shd w:val="clear" w:color="auto" w:fill="FFFF99"/>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Безотметоч-</w:t>
            </w:r>
          </w:p>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ная система</w:t>
            </w:r>
          </w:p>
        </w:tc>
        <w:tc>
          <w:tcPr>
            <w:tcW w:w="1559" w:type="dxa"/>
            <w:tcBorders>
              <w:top w:val="single" w:sz="8" w:space="0" w:color="4F81BD"/>
              <w:left w:val="single" w:sz="8" w:space="0" w:color="4F81BD"/>
              <w:bottom w:val="single" w:sz="8" w:space="0" w:color="4F81BD"/>
              <w:right w:val="single" w:sz="8" w:space="0" w:color="4F81BD"/>
            </w:tcBorders>
            <w:shd w:val="clear" w:color="auto" w:fill="FFFF99"/>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57,03%</w:t>
            </w:r>
          </w:p>
        </w:tc>
        <w:tc>
          <w:tcPr>
            <w:tcW w:w="1303" w:type="dxa"/>
            <w:tcBorders>
              <w:top w:val="single" w:sz="8" w:space="0" w:color="4F81BD"/>
              <w:left w:val="single" w:sz="8" w:space="0" w:color="4F81BD"/>
              <w:bottom w:val="single" w:sz="8" w:space="0" w:color="4F81BD"/>
              <w:right w:val="single" w:sz="8" w:space="0" w:color="4F81BD"/>
            </w:tcBorders>
            <w:shd w:val="clear" w:color="auto" w:fill="FFFF99"/>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62,4%</w:t>
            </w:r>
          </w:p>
        </w:tc>
      </w:tr>
      <w:tr w:rsidR="004C6C32" w:rsidRPr="005B0A22" w:rsidTr="007A1B9C">
        <w:tc>
          <w:tcPr>
            <w:tcW w:w="1526" w:type="dxa"/>
            <w:tcBorders>
              <w:top w:val="single" w:sz="8" w:space="0" w:color="4F81BD"/>
              <w:left w:val="single" w:sz="8" w:space="0" w:color="4F81BD"/>
              <w:bottom w:val="single" w:sz="8" w:space="0" w:color="4F81BD"/>
              <w:right w:val="single" w:sz="8" w:space="0" w:color="4F81BD"/>
            </w:tcBorders>
            <w:shd w:val="clear" w:color="auto" w:fill="C6D9F1" w:themeFill="text2" w:themeFillTint="33"/>
            <w:hideMark/>
          </w:tcPr>
          <w:p w:rsidR="004C6C32" w:rsidRPr="005B0A22" w:rsidRDefault="004C6C32" w:rsidP="008D16AD">
            <w:pPr>
              <w:spacing w:line="240" w:lineRule="auto"/>
              <w:contextualSpacing/>
              <w:jc w:val="both"/>
              <w:rPr>
                <w:rFonts w:ascii="Times New Roman" w:hAnsi="Times New Roman"/>
                <w:b/>
                <w:bCs/>
                <w:sz w:val="24"/>
                <w:szCs w:val="24"/>
              </w:rPr>
            </w:pPr>
            <w:r w:rsidRPr="005B0A22">
              <w:rPr>
                <w:rFonts w:ascii="Times New Roman" w:hAnsi="Times New Roman"/>
                <w:b/>
                <w:bCs/>
                <w:sz w:val="24"/>
                <w:szCs w:val="24"/>
              </w:rPr>
              <w:t>2016-2017</w:t>
            </w:r>
          </w:p>
        </w:tc>
        <w:tc>
          <w:tcPr>
            <w:tcW w:w="1417" w:type="dxa"/>
            <w:tcBorders>
              <w:top w:val="single" w:sz="8" w:space="0" w:color="4F81BD"/>
              <w:left w:val="single" w:sz="8" w:space="0" w:color="4F81BD"/>
              <w:bottom w:val="single" w:sz="8" w:space="0" w:color="4F81BD"/>
              <w:right w:val="single" w:sz="8" w:space="0" w:color="4F81BD"/>
            </w:tcBorders>
            <w:shd w:val="clear" w:color="auto" w:fill="C6D9F1" w:themeFill="text2" w:themeFillTint="33"/>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19</w:t>
            </w:r>
          </w:p>
        </w:tc>
        <w:tc>
          <w:tcPr>
            <w:tcW w:w="1159" w:type="dxa"/>
            <w:tcBorders>
              <w:top w:val="single" w:sz="8" w:space="0" w:color="4F81BD"/>
              <w:left w:val="single" w:sz="8" w:space="0" w:color="4F81BD"/>
              <w:bottom w:val="single" w:sz="8" w:space="0" w:color="4F81BD"/>
              <w:right w:val="single" w:sz="8" w:space="0" w:color="4F81BD"/>
            </w:tcBorders>
            <w:shd w:val="clear" w:color="auto" w:fill="C6D9F1" w:themeFill="text2" w:themeFillTint="33"/>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66%</w:t>
            </w:r>
          </w:p>
        </w:tc>
        <w:tc>
          <w:tcPr>
            <w:tcW w:w="985" w:type="dxa"/>
            <w:tcBorders>
              <w:top w:val="single" w:sz="8" w:space="0" w:color="4F81BD"/>
              <w:left w:val="single" w:sz="8" w:space="0" w:color="4F81BD"/>
              <w:bottom w:val="single" w:sz="8" w:space="0" w:color="4F81BD"/>
              <w:right w:val="single" w:sz="8" w:space="0" w:color="4F81BD"/>
            </w:tcBorders>
            <w:shd w:val="clear" w:color="auto" w:fill="C6D9F1" w:themeFill="text2" w:themeFillTint="33"/>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68%</w:t>
            </w:r>
          </w:p>
        </w:tc>
        <w:tc>
          <w:tcPr>
            <w:tcW w:w="1684" w:type="dxa"/>
            <w:tcBorders>
              <w:top w:val="single" w:sz="8" w:space="0" w:color="4F81BD"/>
              <w:left w:val="single" w:sz="8" w:space="0" w:color="4F81BD"/>
              <w:bottom w:val="single" w:sz="8" w:space="0" w:color="4F81BD"/>
              <w:right w:val="single" w:sz="8" w:space="0" w:color="4F81BD"/>
            </w:tcBorders>
            <w:shd w:val="clear" w:color="auto" w:fill="C6D9F1" w:themeFill="text2" w:themeFillTint="33"/>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61%</w:t>
            </w:r>
          </w:p>
        </w:tc>
        <w:tc>
          <w:tcPr>
            <w:tcW w:w="1559" w:type="dxa"/>
            <w:tcBorders>
              <w:top w:val="single" w:sz="8" w:space="0" w:color="4F81BD"/>
              <w:left w:val="single" w:sz="8" w:space="0" w:color="4F81BD"/>
              <w:bottom w:val="single" w:sz="8" w:space="0" w:color="4F81BD"/>
              <w:right w:val="single" w:sz="8" w:space="0" w:color="4F81BD"/>
            </w:tcBorders>
            <w:shd w:val="clear" w:color="auto" w:fill="C6D9F1" w:themeFill="text2" w:themeFillTint="33"/>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45%</w:t>
            </w:r>
          </w:p>
        </w:tc>
        <w:tc>
          <w:tcPr>
            <w:tcW w:w="1303" w:type="dxa"/>
            <w:tcBorders>
              <w:top w:val="single" w:sz="8" w:space="0" w:color="4F81BD"/>
              <w:left w:val="single" w:sz="8" w:space="0" w:color="4F81BD"/>
              <w:bottom w:val="single" w:sz="8" w:space="0" w:color="4F81BD"/>
              <w:right w:val="single" w:sz="8" w:space="0" w:color="4F81BD"/>
            </w:tcBorders>
            <w:shd w:val="clear" w:color="auto" w:fill="C6D9F1" w:themeFill="text2" w:themeFillTint="33"/>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60%</w:t>
            </w:r>
          </w:p>
        </w:tc>
      </w:tr>
      <w:tr w:rsidR="004C6C32" w:rsidRPr="005B0A22" w:rsidTr="007A1B9C">
        <w:tc>
          <w:tcPr>
            <w:tcW w:w="1526" w:type="dxa"/>
            <w:tcBorders>
              <w:top w:val="single" w:sz="8" w:space="0" w:color="4F81BD"/>
              <w:left w:val="single" w:sz="8" w:space="0" w:color="4F81BD"/>
              <w:bottom w:val="single" w:sz="8" w:space="0" w:color="4F81BD"/>
              <w:right w:val="single" w:sz="8" w:space="0" w:color="4F81BD"/>
            </w:tcBorders>
            <w:shd w:val="clear" w:color="auto" w:fill="auto"/>
            <w:hideMark/>
          </w:tcPr>
          <w:p w:rsidR="004C6C32" w:rsidRPr="005B0A22" w:rsidRDefault="004C6C32" w:rsidP="008D16AD">
            <w:pPr>
              <w:spacing w:line="240" w:lineRule="auto"/>
              <w:contextualSpacing/>
              <w:jc w:val="both"/>
              <w:rPr>
                <w:rFonts w:ascii="Times New Roman" w:hAnsi="Times New Roman"/>
                <w:b/>
                <w:bCs/>
                <w:sz w:val="24"/>
                <w:szCs w:val="24"/>
              </w:rPr>
            </w:pPr>
            <w:r w:rsidRPr="005B0A22">
              <w:rPr>
                <w:rFonts w:ascii="Times New Roman" w:hAnsi="Times New Roman"/>
                <w:b/>
                <w:bCs/>
                <w:sz w:val="24"/>
                <w:szCs w:val="24"/>
              </w:rPr>
              <w:t>2017/2018</w:t>
            </w:r>
          </w:p>
        </w:tc>
        <w:tc>
          <w:tcPr>
            <w:tcW w:w="1417" w:type="dxa"/>
            <w:tcBorders>
              <w:top w:val="single" w:sz="8" w:space="0" w:color="4F81BD"/>
              <w:left w:val="single" w:sz="8" w:space="0" w:color="4F81BD"/>
              <w:bottom w:val="single" w:sz="8" w:space="0" w:color="4F81BD"/>
              <w:right w:val="single" w:sz="8" w:space="0" w:color="4F81BD"/>
            </w:tcBorders>
            <w:shd w:val="clear" w:color="auto" w:fill="auto"/>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19</w:t>
            </w:r>
          </w:p>
        </w:tc>
        <w:tc>
          <w:tcPr>
            <w:tcW w:w="1159" w:type="dxa"/>
            <w:tcBorders>
              <w:top w:val="single" w:sz="8" w:space="0" w:color="4F81BD"/>
              <w:left w:val="single" w:sz="8" w:space="0" w:color="4F81BD"/>
              <w:bottom w:val="single" w:sz="8" w:space="0" w:color="4F81BD"/>
              <w:right w:val="single" w:sz="8" w:space="0" w:color="4F81BD"/>
            </w:tcBorders>
            <w:shd w:val="clear" w:color="auto" w:fill="auto"/>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66%</w:t>
            </w:r>
          </w:p>
        </w:tc>
        <w:tc>
          <w:tcPr>
            <w:tcW w:w="985" w:type="dxa"/>
            <w:tcBorders>
              <w:top w:val="single" w:sz="8" w:space="0" w:color="4F81BD"/>
              <w:left w:val="single" w:sz="8" w:space="0" w:color="4F81BD"/>
              <w:bottom w:val="single" w:sz="8" w:space="0" w:color="4F81BD"/>
              <w:right w:val="single" w:sz="8" w:space="0" w:color="4F81BD"/>
            </w:tcBorders>
            <w:shd w:val="clear" w:color="auto" w:fill="auto"/>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68%</w:t>
            </w:r>
          </w:p>
        </w:tc>
        <w:tc>
          <w:tcPr>
            <w:tcW w:w="1684" w:type="dxa"/>
            <w:tcBorders>
              <w:top w:val="single" w:sz="8" w:space="0" w:color="4F81BD"/>
              <w:left w:val="single" w:sz="8" w:space="0" w:color="4F81BD"/>
              <w:bottom w:val="single" w:sz="8" w:space="0" w:color="4F81BD"/>
              <w:right w:val="single" w:sz="8" w:space="0" w:color="4F81BD"/>
            </w:tcBorders>
            <w:shd w:val="clear" w:color="auto" w:fill="auto"/>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61%</w:t>
            </w:r>
          </w:p>
        </w:tc>
        <w:tc>
          <w:tcPr>
            <w:tcW w:w="1559" w:type="dxa"/>
            <w:tcBorders>
              <w:top w:val="single" w:sz="8" w:space="0" w:color="4F81BD"/>
              <w:left w:val="single" w:sz="8" w:space="0" w:color="4F81BD"/>
              <w:bottom w:val="single" w:sz="8" w:space="0" w:color="4F81BD"/>
              <w:right w:val="single" w:sz="8" w:space="0" w:color="4F81BD"/>
            </w:tcBorders>
            <w:shd w:val="clear" w:color="auto" w:fill="auto"/>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45%</w:t>
            </w:r>
          </w:p>
        </w:tc>
        <w:tc>
          <w:tcPr>
            <w:tcW w:w="1303" w:type="dxa"/>
            <w:tcBorders>
              <w:top w:val="single" w:sz="8" w:space="0" w:color="4F81BD"/>
              <w:left w:val="single" w:sz="8" w:space="0" w:color="4F81BD"/>
              <w:bottom w:val="single" w:sz="8" w:space="0" w:color="4F81BD"/>
              <w:right w:val="single" w:sz="8" w:space="0" w:color="4F81BD"/>
            </w:tcBorders>
            <w:shd w:val="clear" w:color="auto" w:fill="auto"/>
            <w:hideMark/>
          </w:tcPr>
          <w:p w:rsidR="004C6C32" w:rsidRPr="005B0A22" w:rsidRDefault="004C6C3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60%</w:t>
            </w:r>
          </w:p>
        </w:tc>
      </w:tr>
      <w:tr w:rsidR="00F56FC4" w:rsidRPr="005B0A22" w:rsidTr="007A1B9C">
        <w:tc>
          <w:tcPr>
            <w:tcW w:w="1526" w:type="dxa"/>
            <w:tcBorders>
              <w:top w:val="single" w:sz="8" w:space="0" w:color="4F81BD"/>
              <w:left w:val="single" w:sz="8" w:space="0" w:color="4F81BD"/>
              <w:bottom w:val="single" w:sz="8" w:space="0" w:color="4F81BD"/>
              <w:right w:val="single" w:sz="8" w:space="0" w:color="4F81BD"/>
            </w:tcBorders>
            <w:shd w:val="clear" w:color="auto" w:fill="auto"/>
            <w:hideMark/>
          </w:tcPr>
          <w:p w:rsidR="00F56FC4" w:rsidRPr="005B0A22" w:rsidRDefault="00F56FC4" w:rsidP="008D16AD">
            <w:pPr>
              <w:spacing w:line="240" w:lineRule="auto"/>
              <w:contextualSpacing/>
              <w:jc w:val="both"/>
              <w:rPr>
                <w:rFonts w:ascii="Times New Roman" w:hAnsi="Times New Roman"/>
                <w:b/>
                <w:bCs/>
                <w:sz w:val="24"/>
                <w:szCs w:val="24"/>
              </w:rPr>
            </w:pPr>
            <w:r w:rsidRPr="005B0A22">
              <w:rPr>
                <w:rFonts w:ascii="Times New Roman" w:hAnsi="Times New Roman"/>
                <w:b/>
                <w:bCs/>
                <w:sz w:val="24"/>
                <w:szCs w:val="24"/>
              </w:rPr>
              <w:t>2018/2019</w:t>
            </w:r>
          </w:p>
        </w:tc>
        <w:tc>
          <w:tcPr>
            <w:tcW w:w="1417" w:type="dxa"/>
            <w:tcBorders>
              <w:top w:val="single" w:sz="8" w:space="0" w:color="4F81BD"/>
              <w:left w:val="single" w:sz="8" w:space="0" w:color="4F81BD"/>
              <w:bottom w:val="single" w:sz="8" w:space="0" w:color="4F81BD"/>
              <w:right w:val="single" w:sz="8" w:space="0" w:color="4F81BD"/>
            </w:tcBorders>
            <w:shd w:val="clear" w:color="auto" w:fill="auto"/>
          </w:tcPr>
          <w:p w:rsidR="00F56FC4" w:rsidRPr="005B0A22" w:rsidRDefault="00F56FC4"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18</w:t>
            </w:r>
          </w:p>
        </w:tc>
        <w:tc>
          <w:tcPr>
            <w:tcW w:w="1159" w:type="dxa"/>
            <w:tcBorders>
              <w:top w:val="single" w:sz="8" w:space="0" w:color="4F81BD"/>
              <w:left w:val="single" w:sz="8" w:space="0" w:color="4F81BD"/>
              <w:bottom w:val="single" w:sz="8" w:space="0" w:color="4F81BD"/>
              <w:right w:val="single" w:sz="8" w:space="0" w:color="4F81BD"/>
            </w:tcBorders>
            <w:shd w:val="clear" w:color="auto" w:fill="auto"/>
            <w:hideMark/>
          </w:tcPr>
          <w:p w:rsidR="00F56FC4" w:rsidRPr="005B0A22" w:rsidRDefault="005B0A2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60%</w:t>
            </w:r>
          </w:p>
        </w:tc>
        <w:tc>
          <w:tcPr>
            <w:tcW w:w="985" w:type="dxa"/>
            <w:tcBorders>
              <w:top w:val="single" w:sz="8" w:space="0" w:color="4F81BD"/>
              <w:left w:val="single" w:sz="8" w:space="0" w:color="4F81BD"/>
              <w:bottom w:val="single" w:sz="8" w:space="0" w:color="4F81BD"/>
              <w:right w:val="single" w:sz="8" w:space="0" w:color="4F81BD"/>
            </w:tcBorders>
            <w:shd w:val="clear" w:color="auto" w:fill="auto"/>
            <w:hideMark/>
          </w:tcPr>
          <w:p w:rsidR="00F56FC4" w:rsidRPr="005B0A22" w:rsidRDefault="00F56FC4"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w:t>
            </w:r>
          </w:p>
        </w:tc>
        <w:tc>
          <w:tcPr>
            <w:tcW w:w="1684" w:type="dxa"/>
            <w:tcBorders>
              <w:top w:val="single" w:sz="8" w:space="0" w:color="4F81BD"/>
              <w:left w:val="single" w:sz="8" w:space="0" w:color="4F81BD"/>
              <w:bottom w:val="single" w:sz="8" w:space="0" w:color="4F81BD"/>
              <w:right w:val="single" w:sz="8" w:space="0" w:color="4F81BD"/>
            </w:tcBorders>
            <w:shd w:val="clear" w:color="auto" w:fill="auto"/>
            <w:hideMark/>
          </w:tcPr>
          <w:p w:rsidR="00F56FC4" w:rsidRPr="005B0A22" w:rsidRDefault="005B0A22"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64%</w:t>
            </w:r>
          </w:p>
        </w:tc>
        <w:tc>
          <w:tcPr>
            <w:tcW w:w="1559" w:type="dxa"/>
            <w:tcBorders>
              <w:top w:val="single" w:sz="8" w:space="0" w:color="4F81BD"/>
              <w:left w:val="single" w:sz="8" w:space="0" w:color="4F81BD"/>
              <w:bottom w:val="single" w:sz="8" w:space="0" w:color="4F81BD"/>
              <w:right w:val="single" w:sz="8" w:space="0" w:color="4F81BD"/>
            </w:tcBorders>
            <w:shd w:val="clear" w:color="auto" w:fill="auto"/>
            <w:hideMark/>
          </w:tcPr>
          <w:p w:rsidR="00F56FC4" w:rsidRPr="005B0A22" w:rsidRDefault="00F56FC4"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w:t>
            </w:r>
          </w:p>
        </w:tc>
        <w:tc>
          <w:tcPr>
            <w:tcW w:w="1303" w:type="dxa"/>
            <w:tcBorders>
              <w:top w:val="single" w:sz="8" w:space="0" w:color="4F81BD"/>
              <w:left w:val="single" w:sz="8" w:space="0" w:color="4F81BD"/>
              <w:bottom w:val="single" w:sz="8" w:space="0" w:color="4F81BD"/>
              <w:right w:val="single" w:sz="8" w:space="0" w:color="4F81BD"/>
            </w:tcBorders>
            <w:shd w:val="clear" w:color="auto" w:fill="auto"/>
            <w:hideMark/>
          </w:tcPr>
          <w:p w:rsidR="00F56FC4" w:rsidRPr="005B0A22" w:rsidRDefault="00F56FC4" w:rsidP="008D16AD">
            <w:pPr>
              <w:spacing w:line="240" w:lineRule="auto"/>
              <w:contextualSpacing/>
              <w:jc w:val="both"/>
              <w:rPr>
                <w:rFonts w:ascii="Times New Roman" w:hAnsi="Times New Roman"/>
                <w:sz w:val="24"/>
                <w:szCs w:val="24"/>
              </w:rPr>
            </w:pPr>
            <w:r w:rsidRPr="005B0A22">
              <w:rPr>
                <w:rFonts w:ascii="Times New Roman" w:hAnsi="Times New Roman"/>
                <w:sz w:val="24"/>
                <w:szCs w:val="24"/>
              </w:rPr>
              <w:t>62,15%</w:t>
            </w:r>
          </w:p>
        </w:tc>
      </w:tr>
    </w:tbl>
    <w:p w:rsidR="004C6C32" w:rsidRPr="004E3F7D" w:rsidRDefault="004C6C32" w:rsidP="008D16AD">
      <w:pPr>
        <w:spacing w:line="240" w:lineRule="auto"/>
        <w:contextualSpacing/>
        <w:jc w:val="both"/>
        <w:rPr>
          <w:rFonts w:ascii="Times New Roman" w:hAnsi="Times New Roman"/>
          <w:sz w:val="24"/>
          <w:szCs w:val="24"/>
        </w:rPr>
      </w:pPr>
    </w:p>
    <w:p w:rsidR="004C6C32" w:rsidRPr="004E3F7D" w:rsidRDefault="004C6C32" w:rsidP="008D16AD">
      <w:pPr>
        <w:spacing w:line="240" w:lineRule="auto"/>
        <w:contextualSpacing/>
        <w:jc w:val="both"/>
        <w:rPr>
          <w:rFonts w:ascii="Times New Roman" w:hAnsi="Times New Roman"/>
          <w:b/>
          <w:bCs/>
          <w:sz w:val="24"/>
          <w:szCs w:val="24"/>
        </w:rPr>
      </w:pPr>
      <w:r w:rsidRPr="004E3F7D">
        <w:rPr>
          <w:rFonts w:ascii="Times New Roman" w:hAnsi="Times New Roman"/>
          <w:b/>
          <w:bCs/>
          <w:sz w:val="24"/>
          <w:szCs w:val="24"/>
        </w:rPr>
        <w:t xml:space="preserve">Информация по качеству знаний УМК вариативного начального образования </w:t>
      </w:r>
    </w:p>
    <w:p w:rsidR="004C6C32" w:rsidRPr="004E3F7D" w:rsidRDefault="005B0A22" w:rsidP="008D16AD">
      <w:pPr>
        <w:spacing w:line="240" w:lineRule="auto"/>
        <w:contextualSpacing/>
        <w:jc w:val="both"/>
        <w:rPr>
          <w:rFonts w:ascii="Times New Roman" w:hAnsi="Times New Roman"/>
          <w:b/>
          <w:bCs/>
          <w:sz w:val="24"/>
          <w:szCs w:val="24"/>
        </w:rPr>
      </w:pPr>
      <w:r w:rsidRPr="004E3F7D">
        <w:rPr>
          <w:rFonts w:ascii="Times New Roman" w:hAnsi="Times New Roman"/>
          <w:b/>
          <w:bCs/>
          <w:sz w:val="24"/>
          <w:szCs w:val="24"/>
        </w:rPr>
        <w:t>в 2018-2019</w:t>
      </w:r>
      <w:r w:rsidR="004C6C32" w:rsidRPr="004E3F7D">
        <w:rPr>
          <w:rFonts w:ascii="Times New Roman" w:hAnsi="Times New Roman"/>
          <w:b/>
          <w:bCs/>
          <w:sz w:val="24"/>
          <w:szCs w:val="24"/>
        </w:rPr>
        <w:t xml:space="preserve"> учебном году</w:t>
      </w:r>
    </w:p>
    <w:p w:rsidR="004C6C32" w:rsidRPr="004E3F7D" w:rsidRDefault="004C6C32" w:rsidP="008D16AD">
      <w:pPr>
        <w:spacing w:line="240" w:lineRule="auto"/>
        <w:contextualSpacing/>
        <w:jc w:val="both"/>
        <w:rPr>
          <w:rFonts w:ascii="Times New Roman" w:hAnsi="Times New Roman"/>
          <w:b/>
          <w:bCs/>
          <w:sz w:val="24"/>
          <w:szCs w:val="24"/>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tblPr>
      <w:tblGrid>
        <w:gridCol w:w="999"/>
        <w:gridCol w:w="1205"/>
        <w:gridCol w:w="1870"/>
        <w:gridCol w:w="999"/>
        <w:gridCol w:w="1086"/>
        <w:gridCol w:w="1179"/>
        <w:gridCol w:w="1087"/>
        <w:gridCol w:w="1146"/>
      </w:tblGrid>
      <w:tr w:rsidR="004C6C32" w:rsidRPr="004E3F7D" w:rsidTr="007A1B9C">
        <w:tc>
          <w:tcPr>
            <w:tcW w:w="999"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Всего классов</w:t>
            </w:r>
          </w:p>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1-4</w:t>
            </w:r>
          </w:p>
        </w:tc>
        <w:tc>
          <w:tcPr>
            <w:tcW w:w="1205"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Всего учащихся</w:t>
            </w:r>
          </w:p>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1-4</w:t>
            </w:r>
          </w:p>
        </w:tc>
        <w:tc>
          <w:tcPr>
            <w:tcW w:w="1870"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Наименование дидактической системы</w:t>
            </w:r>
          </w:p>
        </w:tc>
        <w:tc>
          <w:tcPr>
            <w:tcW w:w="5497" w:type="dxa"/>
            <w:gridSpan w:val="5"/>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Количество</w:t>
            </w:r>
          </w:p>
        </w:tc>
      </w:tr>
      <w:tr w:rsidR="004C6C32" w:rsidRPr="004E3F7D" w:rsidTr="007A1B9C">
        <w:tc>
          <w:tcPr>
            <w:tcW w:w="999" w:type="dxa"/>
            <w:vMerge/>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p>
        </w:tc>
        <w:tc>
          <w:tcPr>
            <w:tcW w:w="1205" w:type="dxa"/>
            <w:vMerge/>
            <w:tcBorders>
              <w:top w:val="single" w:sz="8" w:space="0" w:color="4F81BD"/>
              <w:left w:val="single" w:sz="8" w:space="0" w:color="4F81BD"/>
              <w:bottom w:val="single" w:sz="8" w:space="0" w:color="4F81BD"/>
              <w:right w:val="single" w:sz="8" w:space="0" w:color="4F81BD"/>
            </w:tcBorders>
          </w:tcPr>
          <w:p w:rsidR="004C6C32" w:rsidRPr="004E3F7D" w:rsidRDefault="004C6C32" w:rsidP="008D16AD">
            <w:pPr>
              <w:spacing w:line="240" w:lineRule="auto"/>
              <w:contextualSpacing/>
              <w:jc w:val="both"/>
              <w:rPr>
                <w:rFonts w:ascii="Times New Roman" w:hAnsi="Times New Roman"/>
                <w:sz w:val="24"/>
                <w:szCs w:val="24"/>
              </w:rPr>
            </w:pPr>
          </w:p>
        </w:tc>
        <w:tc>
          <w:tcPr>
            <w:tcW w:w="1870" w:type="dxa"/>
            <w:vMerge/>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p>
        </w:tc>
        <w:tc>
          <w:tcPr>
            <w:tcW w:w="999" w:type="dxa"/>
            <w:tcBorders>
              <w:top w:val="single" w:sz="8" w:space="0" w:color="4F81BD"/>
              <w:left w:val="single" w:sz="8" w:space="0" w:color="4F81BD"/>
              <w:bottom w:val="single" w:sz="8" w:space="0" w:color="4F81BD"/>
              <w:right w:val="single" w:sz="8" w:space="0" w:color="4F81BD"/>
            </w:tcBorders>
          </w:tcPr>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классов</w:t>
            </w: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Уч-ся по данному УМК</w:t>
            </w:r>
          </w:p>
        </w:tc>
        <w:tc>
          <w:tcPr>
            <w:tcW w:w="1179" w:type="dxa"/>
            <w:tcBorders>
              <w:top w:val="single" w:sz="8" w:space="0" w:color="4F81BD"/>
              <w:left w:val="single" w:sz="8" w:space="0" w:color="4F81BD"/>
              <w:bottom w:val="single" w:sz="8" w:space="0" w:color="4F81BD"/>
              <w:right w:val="single" w:sz="8" w:space="0" w:color="4F81BD"/>
            </w:tcBorders>
          </w:tcPr>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 xml:space="preserve">% от уч-ся </w:t>
            </w:r>
          </w:p>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1-4 кл.</w:t>
            </w: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Успеваемость</w:t>
            </w:r>
          </w:p>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 xml:space="preserve"> в %</w:t>
            </w:r>
          </w:p>
        </w:tc>
        <w:tc>
          <w:tcPr>
            <w:tcW w:w="1146" w:type="dxa"/>
            <w:tcBorders>
              <w:top w:val="single" w:sz="8" w:space="0" w:color="4F81BD"/>
              <w:left w:val="single" w:sz="8" w:space="0" w:color="4F81BD"/>
              <w:bottom w:val="single" w:sz="8" w:space="0" w:color="4F81BD"/>
              <w:right w:val="single" w:sz="8" w:space="0" w:color="4F81BD"/>
            </w:tcBorders>
          </w:tcPr>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 xml:space="preserve">Качество </w:t>
            </w:r>
          </w:p>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 xml:space="preserve"> в %  (2-4 кл.)</w:t>
            </w:r>
          </w:p>
        </w:tc>
      </w:tr>
      <w:tr w:rsidR="004C6C32" w:rsidRPr="004E3F7D" w:rsidTr="007A1B9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p>
        </w:tc>
        <w:tc>
          <w:tcPr>
            <w:tcW w:w="1205"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p>
        </w:t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p>
        </w:tc>
        <w:tc>
          <w:tcPr>
            <w:tcW w:w="1146"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p>
          <w:p w:rsidR="004C6C32" w:rsidRPr="004E3F7D" w:rsidRDefault="005B0A2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64</w:t>
            </w:r>
            <w:r w:rsidR="004C6C32" w:rsidRPr="004E3F7D">
              <w:rPr>
                <w:rFonts w:ascii="Times New Roman" w:hAnsi="Times New Roman"/>
                <w:sz w:val="24"/>
                <w:szCs w:val="24"/>
              </w:rPr>
              <w:t xml:space="preserve"> %</w:t>
            </w:r>
          </w:p>
          <w:p w:rsidR="004C6C32" w:rsidRPr="004E3F7D" w:rsidRDefault="004C6C32" w:rsidP="008D16AD">
            <w:pPr>
              <w:spacing w:line="240" w:lineRule="auto"/>
              <w:contextualSpacing/>
              <w:jc w:val="both"/>
              <w:rPr>
                <w:rFonts w:ascii="Times New Roman" w:hAnsi="Times New Roman"/>
                <w:sz w:val="24"/>
                <w:szCs w:val="24"/>
              </w:rPr>
            </w:pPr>
          </w:p>
          <w:p w:rsidR="005B0A22" w:rsidRPr="004E3F7D" w:rsidRDefault="005B0A22" w:rsidP="008D16AD">
            <w:pPr>
              <w:spacing w:line="240" w:lineRule="auto"/>
              <w:contextualSpacing/>
              <w:jc w:val="both"/>
              <w:rPr>
                <w:rFonts w:ascii="Times New Roman" w:hAnsi="Times New Roman"/>
                <w:sz w:val="24"/>
                <w:szCs w:val="24"/>
              </w:rPr>
            </w:pPr>
          </w:p>
          <w:p w:rsidR="005B0A22" w:rsidRPr="004E3F7D" w:rsidRDefault="005B0A22" w:rsidP="008D16AD">
            <w:pPr>
              <w:spacing w:line="240" w:lineRule="auto"/>
              <w:contextualSpacing/>
              <w:jc w:val="both"/>
              <w:rPr>
                <w:rFonts w:ascii="Times New Roman" w:hAnsi="Times New Roman"/>
                <w:sz w:val="24"/>
                <w:szCs w:val="24"/>
              </w:rPr>
            </w:pPr>
          </w:p>
          <w:p w:rsidR="004C6C32" w:rsidRPr="004E3F7D" w:rsidRDefault="005B0A2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60</w:t>
            </w:r>
            <w:r w:rsidR="004C6C32" w:rsidRPr="004E3F7D">
              <w:rPr>
                <w:rFonts w:ascii="Times New Roman" w:hAnsi="Times New Roman"/>
                <w:sz w:val="24"/>
                <w:szCs w:val="24"/>
              </w:rPr>
              <w:t xml:space="preserve"> %</w:t>
            </w:r>
          </w:p>
          <w:p w:rsidR="004C6C32" w:rsidRPr="004E3F7D" w:rsidRDefault="004C6C32" w:rsidP="008D16AD">
            <w:pPr>
              <w:tabs>
                <w:tab w:val="left" w:pos="2073"/>
              </w:tabs>
              <w:spacing w:line="240" w:lineRule="auto"/>
              <w:contextualSpacing/>
              <w:jc w:val="both"/>
              <w:rPr>
                <w:rFonts w:ascii="Times New Roman" w:hAnsi="Times New Roman"/>
                <w:sz w:val="24"/>
                <w:szCs w:val="24"/>
              </w:rPr>
            </w:pPr>
          </w:p>
        </w:tc>
      </w:tr>
      <w:tr w:rsidR="004C6C32" w:rsidRPr="004E3F7D" w:rsidTr="007A1B9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r w:rsidRPr="004E3F7D">
              <w:rPr>
                <w:rFonts w:ascii="Times New Roman" w:hAnsi="Times New Roman"/>
                <w:b/>
                <w:i/>
                <w:sz w:val="24"/>
                <w:szCs w:val="24"/>
              </w:rPr>
              <w:t>1</w:t>
            </w:r>
            <w:r w:rsidR="005B0A22" w:rsidRPr="004E3F7D">
              <w:rPr>
                <w:rFonts w:ascii="Times New Roman" w:hAnsi="Times New Roman"/>
                <w:b/>
                <w:i/>
                <w:sz w:val="24"/>
                <w:szCs w:val="24"/>
              </w:rPr>
              <w:t>8</w:t>
            </w:r>
          </w:p>
        </w:tc>
        <w:tc>
          <w:tcPr>
            <w:tcW w:w="1205"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r w:rsidRPr="004E3F7D">
              <w:rPr>
                <w:rFonts w:ascii="Times New Roman" w:hAnsi="Times New Roman"/>
                <w:b/>
                <w:i/>
                <w:sz w:val="24"/>
                <w:szCs w:val="24"/>
              </w:rPr>
              <w:t>50</w:t>
            </w:r>
            <w:r w:rsidR="005B0A22" w:rsidRPr="004E3F7D">
              <w:rPr>
                <w:rFonts w:ascii="Times New Roman" w:hAnsi="Times New Roman"/>
                <w:b/>
                <w:i/>
                <w:sz w:val="24"/>
                <w:szCs w:val="24"/>
              </w:rPr>
              <w:t>0</w:t>
            </w: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5B0A22" w:rsidP="008D16AD">
            <w:pPr>
              <w:spacing w:line="240" w:lineRule="auto"/>
              <w:contextualSpacing/>
              <w:jc w:val="both"/>
              <w:rPr>
                <w:rFonts w:ascii="Times New Roman" w:hAnsi="Times New Roman"/>
                <w:b/>
                <w:i/>
                <w:sz w:val="24"/>
                <w:szCs w:val="24"/>
              </w:rPr>
            </w:pPr>
            <w:r w:rsidRPr="004E3F7D">
              <w:rPr>
                <w:rFonts w:ascii="Times New Roman" w:hAnsi="Times New Roman"/>
                <w:b/>
                <w:i/>
                <w:sz w:val="24"/>
                <w:szCs w:val="24"/>
              </w:rPr>
              <w:t>«Школа России»</w:t>
            </w:r>
          </w:p>
        </w:t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5B0A22" w:rsidP="008D16AD">
            <w:pPr>
              <w:spacing w:line="240" w:lineRule="auto"/>
              <w:contextualSpacing/>
              <w:jc w:val="both"/>
              <w:rPr>
                <w:rFonts w:ascii="Times New Roman" w:hAnsi="Times New Roman"/>
                <w:b/>
                <w:i/>
                <w:sz w:val="24"/>
                <w:szCs w:val="24"/>
              </w:rPr>
            </w:pPr>
            <w:r w:rsidRPr="004E3F7D">
              <w:rPr>
                <w:rFonts w:ascii="Times New Roman" w:hAnsi="Times New Roman"/>
                <w:b/>
                <w:i/>
                <w:sz w:val="24"/>
                <w:szCs w:val="24"/>
              </w:rPr>
              <w:t>17</w:t>
            </w: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5B0A2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475</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5B0A2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95</w:t>
            </w:r>
            <w:r w:rsidR="004C6C32" w:rsidRPr="004E3F7D">
              <w:rPr>
                <w:rFonts w:ascii="Times New Roman" w:hAnsi="Times New Roman"/>
                <w:sz w:val="24"/>
                <w:szCs w:val="24"/>
              </w:rPr>
              <w:t xml:space="preserve"> %</w:t>
            </w: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5B0A2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99</w:t>
            </w:r>
            <w:r w:rsidR="004C6C32" w:rsidRPr="004E3F7D">
              <w:rPr>
                <w:rFonts w:ascii="Times New Roman" w:hAnsi="Times New Roman"/>
                <w:sz w:val="24"/>
                <w:szCs w:val="24"/>
              </w:rPr>
              <w:t xml:space="preserve">     </w:t>
            </w:r>
          </w:p>
        </w:tc>
        <w:tc>
          <w:tcPr>
            <w:tcW w:w="1146" w:type="dxa"/>
            <w:vMerge/>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p>
        </w:tc>
      </w:tr>
      <w:tr w:rsidR="004C6C32" w:rsidRPr="004E3F7D" w:rsidTr="007A1B9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p>
        </w:tc>
        <w:tc>
          <w:tcPr>
            <w:tcW w:w="1205" w:type="dxa"/>
            <w:tcBorders>
              <w:top w:val="single" w:sz="8" w:space="0" w:color="4F81BD"/>
              <w:left w:val="single" w:sz="8" w:space="0" w:color="4F81BD"/>
              <w:bottom w:val="single" w:sz="8" w:space="0" w:color="4F81BD"/>
              <w:right w:val="single" w:sz="8" w:space="0" w:color="4F81BD"/>
            </w:tcBorders>
          </w:tcPr>
          <w:p w:rsidR="004C6C32" w:rsidRPr="004E3F7D" w:rsidRDefault="004C6C32" w:rsidP="008D16AD">
            <w:pPr>
              <w:spacing w:line="240" w:lineRule="auto"/>
              <w:contextualSpacing/>
              <w:jc w:val="both"/>
              <w:rPr>
                <w:rFonts w:ascii="Times New Roman" w:hAnsi="Times New Roman"/>
                <w:b/>
                <w:i/>
                <w:sz w:val="24"/>
                <w:szCs w:val="24"/>
              </w:rPr>
            </w:pP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p>
        </w:tc>
        <w:tc>
          <w:tcPr>
            <w:tcW w:w="999" w:type="dxa"/>
            <w:tcBorders>
              <w:top w:val="single" w:sz="8" w:space="0" w:color="4F81BD"/>
              <w:left w:val="single" w:sz="8" w:space="0" w:color="4F81BD"/>
              <w:bottom w:val="single" w:sz="8" w:space="0" w:color="4F81BD"/>
              <w:right w:val="single" w:sz="8" w:space="0" w:color="4F81BD"/>
            </w:tcBorders>
          </w:tcPr>
          <w:p w:rsidR="004C6C32" w:rsidRPr="004E3F7D" w:rsidRDefault="004C6C32" w:rsidP="008D16AD">
            <w:pPr>
              <w:spacing w:line="240" w:lineRule="auto"/>
              <w:contextualSpacing/>
              <w:jc w:val="both"/>
              <w:rPr>
                <w:rFonts w:ascii="Times New Roman" w:hAnsi="Times New Roman"/>
                <w:b/>
                <w:i/>
                <w:sz w:val="24"/>
                <w:szCs w:val="24"/>
              </w:rPr>
            </w:pP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p>
        </w:tc>
        <w:tc>
          <w:tcPr>
            <w:tcW w:w="1179" w:type="dxa"/>
            <w:tcBorders>
              <w:top w:val="single" w:sz="8" w:space="0" w:color="4F81BD"/>
              <w:left w:val="single" w:sz="8" w:space="0" w:color="4F81BD"/>
              <w:bottom w:val="single" w:sz="8" w:space="0" w:color="4F81BD"/>
              <w:right w:val="single" w:sz="8" w:space="0" w:color="4F81BD"/>
            </w:tcBorders>
          </w:tcPr>
          <w:p w:rsidR="004C6C32" w:rsidRPr="004E3F7D" w:rsidRDefault="004C6C32" w:rsidP="008D16AD">
            <w:pPr>
              <w:spacing w:line="240" w:lineRule="auto"/>
              <w:contextualSpacing/>
              <w:jc w:val="both"/>
              <w:rPr>
                <w:rFonts w:ascii="Times New Roman" w:hAnsi="Times New Roman"/>
                <w:sz w:val="24"/>
                <w:szCs w:val="24"/>
              </w:rPr>
            </w:pP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p>
        </w:tc>
        <w:tc>
          <w:tcPr>
            <w:tcW w:w="1146" w:type="dxa"/>
            <w:vMerge/>
            <w:tcBorders>
              <w:top w:val="single" w:sz="8" w:space="0" w:color="4F81BD"/>
              <w:left w:val="single" w:sz="8" w:space="0" w:color="4F81BD"/>
              <w:bottom w:val="single" w:sz="8" w:space="0" w:color="4F81BD"/>
              <w:right w:val="single" w:sz="8" w:space="0" w:color="4F81BD"/>
            </w:tcBorders>
          </w:tcPr>
          <w:p w:rsidR="004C6C32" w:rsidRPr="004E3F7D" w:rsidRDefault="004C6C32" w:rsidP="008D16AD">
            <w:pPr>
              <w:spacing w:line="240" w:lineRule="auto"/>
              <w:contextualSpacing/>
              <w:jc w:val="both"/>
              <w:rPr>
                <w:rFonts w:ascii="Times New Roman" w:hAnsi="Times New Roman"/>
                <w:sz w:val="24"/>
                <w:szCs w:val="24"/>
              </w:rPr>
            </w:pPr>
          </w:p>
        </w:tc>
      </w:tr>
      <w:tr w:rsidR="004C6C32" w:rsidRPr="004E3F7D" w:rsidTr="005B0A22">
        <w:trPr>
          <w:trHeight w:val="757"/>
        </w:trPr>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p>
        </w:tc>
        <w:tc>
          <w:tcPr>
            <w:tcW w:w="1205"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r w:rsidRPr="004E3F7D">
              <w:rPr>
                <w:rFonts w:ascii="Times New Roman" w:hAnsi="Times New Roman"/>
                <w:b/>
                <w:i/>
                <w:sz w:val="24"/>
                <w:szCs w:val="24"/>
              </w:rPr>
              <w:t>«Планета знаний»</w:t>
            </w:r>
          </w:p>
        </w:t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5B0A22" w:rsidP="008D16AD">
            <w:pPr>
              <w:spacing w:line="240" w:lineRule="auto"/>
              <w:contextualSpacing/>
              <w:jc w:val="both"/>
              <w:rPr>
                <w:rFonts w:ascii="Times New Roman" w:hAnsi="Times New Roman"/>
                <w:b/>
                <w:i/>
                <w:sz w:val="24"/>
                <w:szCs w:val="24"/>
              </w:rPr>
            </w:pPr>
            <w:r w:rsidRPr="004E3F7D">
              <w:rPr>
                <w:rFonts w:ascii="Times New Roman" w:hAnsi="Times New Roman"/>
                <w:b/>
                <w:i/>
                <w:sz w:val="24"/>
                <w:szCs w:val="24"/>
              </w:rPr>
              <w:t>1</w:t>
            </w: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5B0A2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25</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5B0A2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5</w:t>
            </w:r>
            <w:r w:rsidR="004C6C32" w:rsidRPr="004E3F7D">
              <w:rPr>
                <w:rFonts w:ascii="Times New Roman" w:hAnsi="Times New Roman"/>
                <w:sz w:val="24"/>
                <w:szCs w:val="24"/>
              </w:rPr>
              <w:t>%</w:t>
            </w: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r w:rsidRPr="004E3F7D">
              <w:rPr>
                <w:rFonts w:ascii="Times New Roman" w:hAnsi="Times New Roman"/>
                <w:sz w:val="24"/>
                <w:szCs w:val="24"/>
              </w:rPr>
              <w:t>100</w:t>
            </w:r>
          </w:p>
        </w:tc>
        <w:tc>
          <w:tcPr>
            <w:tcW w:w="1146" w:type="dxa"/>
            <w:vMerge/>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sz w:val="24"/>
                <w:szCs w:val="24"/>
              </w:rPr>
            </w:pPr>
          </w:p>
        </w:tc>
      </w:tr>
      <w:tr w:rsidR="004C6C32" w:rsidRPr="004E3F7D" w:rsidTr="007A1B9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p>
        </w:tc>
        <w:tc>
          <w:tcPr>
            <w:tcW w:w="1205"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i/>
                <w:sz w:val="24"/>
                <w:szCs w:val="24"/>
              </w:rPr>
            </w:pPr>
            <w:r w:rsidRPr="004E3F7D">
              <w:rPr>
                <w:rFonts w:ascii="Times New Roman" w:hAnsi="Times New Roman"/>
                <w:b/>
                <w:i/>
                <w:sz w:val="24"/>
                <w:szCs w:val="24"/>
              </w:rPr>
              <w:t>Итого по школе</w:t>
            </w:r>
          </w:p>
        </w:tc>
        <w:tc>
          <w:tcPr>
            <w:tcW w:w="999"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5B0A22" w:rsidP="008D16AD">
            <w:pPr>
              <w:spacing w:line="240" w:lineRule="auto"/>
              <w:contextualSpacing/>
              <w:jc w:val="both"/>
              <w:rPr>
                <w:rFonts w:ascii="Times New Roman" w:hAnsi="Times New Roman"/>
                <w:b/>
                <w:i/>
                <w:sz w:val="24"/>
                <w:szCs w:val="24"/>
              </w:rPr>
            </w:pPr>
            <w:r w:rsidRPr="004E3F7D">
              <w:rPr>
                <w:rFonts w:ascii="Times New Roman" w:hAnsi="Times New Roman"/>
                <w:b/>
                <w:i/>
                <w:sz w:val="24"/>
                <w:szCs w:val="24"/>
              </w:rPr>
              <w:t>18</w:t>
            </w:r>
            <w:r w:rsidR="004C6C32" w:rsidRPr="004E3F7D">
              <w:rPr>
                <w:rFonts w:ascii="Times New Roman" w:hAnsi="Times New Roman"/>
                <w:b/>
                <w:i/>
                <w:sz w:val="24"/>
                <w:szCs w:val="24"/>
              </w:rPr>
              <w:t xml:space="preserve"> кл. компл.</w:t>
            </w:r>
          </w:p>
        </w:tc>
        <w:tc>
          <w:tcPr>
            <w:tcW w:w="1086"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5B0A22" w:rsidP="008D16AD">
            <w:pPr>
              <w:spacing w:line="240" w:lineRule="auto"/>
              <w:contextualSpacing/>
              <w:jc w:val="both"/>
              <w:rPr>
                <w:rFonts w:ascii="Times New Roman" w:hAnsi="Times New Roman"/>
                <w:b/>
                <w:sz w:val="24"/>
                <w:szCs w:val="24"/>
              </w:rPr>
            </w:pPr>
            <w:r w:rsidRPr="004E3F7D">
              <w:rPr>
                <w:rFonts w:ascii="Times New Roman" w:hAnsi="Times New Roman"/>
                <w:b/>
                <w:sz w:val="24"/>
                <w:szCs w:val="24"/>
              </w:rPr>
              <w:t>500</w:t>
            </w:r>
          </w:p>
        </w:tc>
        <w:tc>
          <w:tcPr>
            <w:tcW w:w="1179"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4C6C32" w:rsidP="008D16AD">
            <w:pPr>
              <w:spacing w:line="240" w:lineRule="auto"/>
              <w:contextualSpacing/>
              <w:jc w:val="both"/>
              <w:rPr>
                <w:rFonts w:ascii="Times New Roman" w:hAnsi="Times New Roman"/>
                <w:b/>
                <w:sz w:val="24"/>
                <w:szCs w:val="24"/>
              </w:rPr>
            </w:pPr>
            <w:r w:rsidRPr="004E3F7D">
              <w:rPr>
                <w:rFonts w:ascii="Times New Roman" w:hAnsi="Times New Roman"/>
                <w:b/>
                <w:sz w:val="24"/>
                <w:szCs w:val="24"/>
              </w:rPr>
              <w:t>100%</w:t>
            </w:r>
          </w:p>
        </w:tc>
        <w:tc>
          <w:tcPr>
            <w:tcW w:w="1087"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5B0A22" w:rsidP="008D16AD">
            <w:pPr>
              <w:spacing w:line="240" w:lineRule="auto"/>
              <w:contextualSpacing/>
              <w:jc w:val="both"/>
              <w:rPr>
                <w:rFonts w:ascii="Times New Roman" w:hAnsi="Times New Roman"/>
                <w:b/>
                <w:sz w:val="24"/>
                <w:szCs w:val="24"/>
              </w:rPr>
            </w:pPr>
            <w:r w:rsidRPr="004E3F7D">
              <w:rPr>
                <w:rFonts w:ascii="Times New Roman" w:hAnsi="Times New Roman"/>
                <w:b/>
                <w:sz w:val="24"/>
                <w:szCs w:val="24"/>
              </w:rPr>
              <w:t>99,15</w:t>
            </w:r>
            <w:r w:rsidR="004C6C32" w:rsidRPr="004E3F7D">
              <w:rPr>
                <w:rFonts w:ascii="Times New Roman" w:hAnsi="Times New Roman"/>
                <w:b/>
                <w:sz w:val="24"/>
                <w:szCs w:val="24"/>
              </w:rPr>
              <w:t>%</w:t>
            </w:r>
          </w:p>
        </w:tc>
        <w:tc>
          <w:tcPr>
            <w:tcW w:w="1146" w:type="dxa"/>
            <w:tcBorders>
              <w:top w:val="single" w:sz="8" w:space="0" w:color="4F81BD"/>
              <w:left w:val="single" w:sz="8" w:space="0" w:color="4F81BD"/>
              <w:bottom w:val="single" w:sz="8" w:space="0" w:color="4F81BD"/>
              <w:right w:val="single" w:sz="8" w:space="0" w:color="4F81BD"/>
            </w:tcBorders>
            <w:shd w:val="clear" w:color="auto" w:fill="D3DFEE"/>
          </w:tcPr>
          <w:p w:rsidR="004C6C32" w:rsidRPr="004E3F7D" w:rsidRDefault="005B0A22" w:rsidP="008D16AD">
            <w:pPr>
              <w:spacing w:line="240" w:lineRule="auto"/>
              <w:contextualSpacing/>
              <w:jc w:val="both"/>
              <w:rPr>
                <w:rFonts w:ascii="Times New Roman" w:hAnsi="Times New Roman"/>
                <w:b/>
                <w:sz w:val="24"/>
                <w:szCs w:val="24"/>
              </w:rPr>
            </w:pPr>
            <w:r w:rsidRPr="004E3F7D">
              <w:rPr>
                <w:rFonts w:ascii="Times New Roman" w:hAnsi="Times New Roman"/>
                <w:b/>
                <w:sz w:val="24"/>
                <w:szCs w:val="24"/>
              </w:rPr>
              <w:t>62,15</w:t>
            </w:r>
            <w:r w:rsidR="004C6C32" w:rsidRPr="004E3F7D">
              <w:rPr>
                <w:rFonts w:ascii="Times New Roman" w:hAnsi="Times New Roman"/>
                <w:b/>
                <w:sz w:val="24"/>
                <w:szCs w:val="24"/>
              </w:rPr>
              <w:t>%</w:t>
            </w:r>
          </w:p>
        </w:tc>
      </w:tr>
    </w:tbl>
    <w:p w:rsidR="004C6C32" w:rsidRPr="00594D74" w:rsidRDefault="004C6C32" w:rsidP="008D16AD">
      <w:pPr>
        <w:spacing w:line="240" w:lineRule="auto"/>
        <w:contextualSpacing/>
        <w:jc w:val="both"/>
        <w:rPr>
          <w:rFonts w:ascii="Times New Roman" w:hAnsi="Times New Roman"/>
          <w:b/>
          <w:color w:val="FF0000"/>
          <w:sz w:val="24"/>
          <w:szCs w:val="24"/>
        </w:rPr>
      </w:pPr>
    </w:p>
    <w:p w:rsidR="004C6C32" w:rsidRPr="005B0A22" w:rsidRDefault="004C6C32" w:rsidP="008D16AD">
      <w:pPr>
        <w:spacing w:line="240" w:lineRule="auto"/>
        <w:contextualSpacing/>
        <w:jc w:val="both"/>
        <w:rPr>
          <w:rFonts w:ascii="Times New Roman" w:hAnsi="Times New Roman"/>
          <w:b/>
          <w:sz w:val="24"/>
          <w:szCs w:val="24"/>
        </w:rPr>
      </w:pPr>
      <w:r w:rsidRPr="005B0A22">
        <w:rPr>
          <w:rFonts w:ascii="Times New Roman" w:hAnsi="Times New Roman"/>
          <w:b/>
          <w:sz w:val="24"/>
          <w:szCs w:val="24"/>
        </w:rPr>
        <w:t>Результаты мониторинговых исследований в 4 классах</w:t>
      </w:r>
    </w:p>
    <w:p w:rsidR="004C6C32" w:rsidRPr="005B0A22" w:rsidRDefault="004C6C32" w:rsidP="008D16AD">
      <w:pPr>
        <w:spacing w:line="240" w:lineRule="auto"/>
        <w:ind w:left="-142" w:firstLine="426"/>
        <w:contextualSpacing/>
        <w:jc w:val="both"/>
        <w:rPr>
          <w:rFonts w:ascii="Times New Roman" w:hAnsi="Times New Roman"/>
          <w:sz w:val="24"/>
          <w:szCs w:val="24"/>
        </w:rPr>
      </w:pPr>
      <w:r w:rsidRPr="005B0A22">
        <w:rPr>
          <w:rFonts w:ascii="Times New Roman" w:hAnsi="Times New Roman"/>
          <w:sz w:val="24"/>
          <w:szCs w:val="24"/>
        </w:rPr>
        <w:t xml:space="preserve"> Результаты мониторинговых исследований показали высокий уровень подготовленности  учащихся 4-х классов по предметам математика, окр</w:t>
      </w:r>
      <w:r w:rsidR="005B0A22" w:rsidRPr="005B0A22">
        <w:rPr>
          <w:rFonts w:ascii="Times New Roman" w:hAnsi="Times New Roman"/>
          <w:sz w:val="24"/>
          <w:szCs w:val="24"/>
        </w:rPr>
        <w:t>ужающий мир, русский язык</w:t>
      </w:r>
      <w:r w:rsidR="005B0A22">
        <w:rPr>
          <w:rFonts w:ascii="Times New Roman" w:hAnsi="Times New Roman"/>
          <w:sz w:val="24"/>
          <w:szCs w:val="24"/>
        </w:rPr>
        <w:t>.</w:t>
      </w:r>
    </w:p>
    <w:tbl>
      <w:tblPr>
        <w:tblW w:w="946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526"/>
        <w:gridCol w:w="1701"/>
        <w:gridCol w:w="1701"/>
        <w:gridCol w:w="1701"/>
        <w:gridCol w:w="2835"/>
      </w:tblGrid>
      <w:tr w:rsidR="005B0A22" w:rsidRPr="004E3F7D" w:rsidTr="005B0A22">
        <w:trPr>
          <w:trHeight w:val="665"/>
        </w:trPr>
        <w:tc>
          <w:tcPr>
            <w:tcW w:w="1526" w:type="dxa"/>
            <w:tcBorders>
              <w:top w:val="single" w:sz="8" w:space="0" w:color="4F81BD"/>
              <w:left w:val="single" w:sz="8" w:space="0" w:color="4F81BD"/>
              <w:bottom w:val="single" w:sz="18" w:space="0" w:color="4F81BD"/>
              <w:right w:val="single" w:sz="8" w:space="0" w:color="4F81BD"/>
            </w:tcBorders>
          </w:tcPr>
          <w:p w:rsidR="005B0A22" w:rsidRPr="004E3F7D" w:rsidRDefault="005B0A22" w:rsidP="008D16AD">
            <w:pPr>
              <w:autoSpaceDE w:val="0"/>
              <w:autoSpaceDN w:val="0"/>
              <w:adjustRightInd w:val="0"/>
              <w:spacing w:line="240" w:lineRule="auto"/>
              <w:ind w:left="-142" w:right="-103" w:firstLine="284"/>
              <w:contextualSpacing/>
              <w:jc w:val="both"/>
              <w:rPr>
                <w:rFonts w:ascii="Times New Roman" w:hAnsi="Times New Roman"/>
                <w:b/>
                <w:bCs/>
                <w:sz w:val="20"/>
                <w:szCs w:val="20"/>
              </w:rPr>
            </w:pPr>
          </w:p>
        </w:tc>
        <w:tc>
          <w:tcPr>
            <w:tcW w:w="1701" w:type="dxa"/>
            <w:tcBorders>
              <w:top w:val="single" w:sz="8" w:space="0" w:color="4F81BD"/>
              <w:left w:val="single" w:sz="8" w:space="0" w:color="4F81BD"/>
              <w:bottom w:val="single" w:sz="18" w:space="0" w:color="4F81BD"/>
              <w:right w:val="single" w:sz="4" w:space="0" w:color="auto"/>
            </w:tcBorders>
          </w:tcPr>
          <w:p w:rsidR="005B0A22" w:rsidRPr="004E3F7D" w:rsidRDefault="005B0A22" w:rsidP="005B0A22">
            <w:pPr>
              <w:spacing w:line="240" w:lineRule="auto"/>
              <w:contextualSpacing/>
              <w:jc w:val="center"/>
              <w:rPr>
                <w:rFonts w:ascii="Times New Roman" w:hAnsi="Times New Roman"/>
                <w:b/>
                <w:bCs/>
                <w:sz w:val="20"/>
                <w:szCs w:val="20"/>
              </w:rPr>
            </w:pPr>
            <w:r w:rsidRPr="004E3F7D">
              <w:rPr>
                <w:rFonts w:ascii="Times New Roman" w:hAnsi="Times New Roman"/>
                <w:b/>
                <w:bCs/>
                <w:sz w:val="20"/>
                <w:szCs w:val="20"/>
              </w:rPr>
              <w:t>Окружающий мир</w:t>
            </w:r>
          </w:p>
        </w:tc>
        <w:tc>
          <w:tcPr>
            <w:tcW w:w="1701" w:type="dxa"/>
            <w:tcBorders>
              <w:top w:val="single" w:sz="8" w:space="0" w:color="4F81BD"/>
              <w:left w:val="single" w:sz="8" w:space="0" w:color="4F81BD"/>
              <w:bottom w:val="single" w:sz="18" w:space="0" w:color="4F81BD"/>
              <w:right w:val="single" w:sz="8" w:space="0" w:color="4F81BD"/>
            </w:tcBorders>
          </w:tcPr>
          <w:p w:rsidR="005B0A22" w:rsidRPr="004E3F7D" w:rsidRDefault="005B0A22" w:rsidP="005B0A22">
            <w:pPr>
              <w:spacing w:line="240" w:lineRule="auto"/>
              <w:contextualSpacing/>
              <w:jc w:val="center"/>
              <w:rPr>
                <w:rFonts w:ascii="Times New Roman" w:hAnsi="Times New Roman"/>
                <w:b/>
                <w:bCs/>
                <w:sz w:val="20"/>
                <w:szCs w:val="20"/>
              </w:rPr>
            </w:pPr>
            <w:r w:rsidRPr="004E3F7D">
              <w:rPr>
                <w:rFonts w:ascii="Times New Roman" w:hAnsi="Times New Roman"/>
                <w:b/>
                <w:bCs/>
                <w:sz w:val="20"/>
                <w:szCs w:val="20"/>
              </w:rPr>
              <w:t>Русский язык</w:t>
            </w:r>
          </w:p>
        </w:tc>
        <w:tc>
          <w:tcPr>
            <w:tcW w:w="1701" w:type="dxa"/>
            <w:tcBorders>
              <w:top w:val="single" w:sz="8" w:space="0" w:color="4F81BD"/>
              <w:left w:val="single" w:sz="8" w:space="0" w:color="4F81BD"/>
              <w:bottom w:val="single" w:sz="18" w:space="0" w:color="4F81BD"/>
              <w:right w:val="single" w:sz="8" w:space="0" w:color="4F81BD"/>
            </w:tcBorders>
          </w:tcPr>
          <w:p w:rsidR="005B0A22" w:rsidRPr="004E3F7D" w:rsidRDefault="005B0A22" w:rsidP="005B0A22">
            <w:pPr>
              <w:spacing w:line="240" w:lineRule="auto"/>
              <w:contextualSpacing/>
              <w:jc w:val="center"/>
              <w:rPr>
                <w:rFonts w:ascii="Times New Roman" w:hAnsi="Times New Roman"/>
                <w:b/>
                <w:bCs/>
                <w:sz w:val="20"/>
                <w:szCs w:val="20"/>
              </w:rPr>
            </w:pPr>
            <w:r w:rsidRPr="004E3F7D">
              <w:rPr>
                <w:rFonts w:ascii="Times New Roman" w:hAnsi="Times New Roman"/>
                <w:b/>
                <w:bCs/>
                <w:sz w:val="20"/>
                <w:szCs w:val="20"/>
              </w:rPr>
              <w:t>Математика</w:t>
            </w:r>
          </w:p>
        </w:tc>
        <w:tc>
          <w:tcPr>
            <w:tcW w:w="2835" w:type="dxa"/>
            <w:tcBorders>
              <w:top w:val="single" w:sz="8" w:space="0" w:color="4F81BD"/>
              <w:left w:val="single" w:sz="8" w:space="0" w:color="4F81BD"/>
              <w:right w:val="single" w:sz="8" w:space="0" w:color="4F81BD"/>
            </w:tcBorders>
          </w:tcPr>
          <w:p w:rsidR="005B0A22" w:rsidRPr="004E3F7D" w:rsidRDefault="005B0A22" w:rsidP="005B0A22">
            <w:pPr>
              <w:spacing w:line="240" w:lineRule="auto"/>
              <w:contextualSpacing/>
              <w:jc w:val="center"/>
              <w:rPr>
                <w:rFonts w:ascii="Times New Roman" w:hAnsi="Times New Roman"/>
                <w:b/>
                <w:bCs/>
                <w:sz w:val="20"/>
                <w:szCs w:val="20"/>
              </w:rPr>
            </w:pPr>
            <w:r w:rsidRPr="004E3F7D">
              <w:rPr>
                <w:rFonts w:ascii="Times New Roman" w:hAnsi="Times New Roman"/>
                <w:b/>
                <w:bCs/>
                <w:sz w:val="20"/>
                <w:szCs w:val="20"/>
              </w:rPr>
              <w:t>Итого по 4 классам</w:t>
            </w:r>
          </w:p>
        </w:tc>
      </w:tr>
      <w:tr w:rsidR="005B0A22" w:rsidRPr="004E3F7D" w:rsidTr="005C0100">
        <w:trPr>
          <w:trHeight w:val="558"/>
        </w:trPr>
        <w:tc>
          <w:tcPr>
            <w:tcW w:w="1526" w:type="dxa"/>
            <w:tcBorders>
              <w:top w:val="single" w:sz="8" w:space="0" w:color="4F81BD"/>
              <w:left w:val="single" w:sz="8" w:space="0" w:color="4F81BD"/>
              <w:bottom w:val="single" w:sz="8" w:space="0" w:color="4F81BD"/>
              <w:right w:val="single" w:sz="8" w:space="0" w:color="4F81BD"/>
            </w:tcBorders>
          </w:tcPr>
          <w:p w:rsidR="005B0A22" w:rsidRPr="004E3F7D" w:rsidRDefault="005B0A22" w:rsidP="008D16AD">
            <w:pPr>
              <w:autoSpaceDE w:val="0"/>
              <w:autoSpaceDN w:val="0"/>
              <w:adjustRightInd w:val="0"/>
              <w:spacing w:line="240" w:lineRule="auto"/>
              <w:ind w:left="-142" w:right="-103" w:firstLine="142"/>
              <w:contextualSpacing/>
              <w:jc w:val="both"/>
              <w:rPr>
                <w:rFonts w:ascii="Times New Roman" w:hAnsi="Times New Roman"/>
                <w:b/>
                <w:bCs/>
                <w:sz w:val="20"/>
                <w:szCs w:val="20"/>
              </w:rPr>
            </w:pPr>
            <w:r w:rsidRPr="004E3F7D">
              <w:rPr>
                <w:rFonts w:ascii="Times New Roman" w:hAnsi="Times New Roman"/>
                <w:b/>
                <w:bCs/>
                <w:sz w:val="20"/>
                <w:szCs w:val="20"/>
              </w:rPr>
              <w:t>количество выполнивших</w:t>
            </w:r>
          </w:p>
        </w:tc>
        <w:tc>
          <w:tcPr>
            <w:tcW w:w="1701" w:type="dxa"/>
            <w:tcBorders>
              <w:top w:val="single" w:sz="8" w:space="0" w:color="4F81BD"/>
              <w:left w:val="single" w:sz="8" w:space="0" w:color="4F81BD"/>
              <w:bottom w:val="single" w:sz="8" w:space="0" w:color="4F81BD"/>
              <w:right w:val="single" w:sz="4" w:space="0" w:color="auto"/>
            </w:tcBorders>
          </w:tcPr>
          <w:p w:rsidR="005B0A22" w:rsidRPr="004E3F7D" w:rsidRDefault="005C0100"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125</w:t>
            </w:r>
          </w:p>
        </w:tc>
        <w:tc>
          <w:tcPr>
            <w:tcW w:w="1701" w:type="dxa"/>
            <w:tcBorders>
              <w:top w:val="single" w:sz="8" w:space="0" w:color="4F81BD"/>
              <w:left w:val="single" w:sz="8" w:space="0" w:color="4F81BD"/>
              <w:bottom w:val="single" w:sz="8" w:space="0" w:color="4F81BD"/>
              <w:right w:val="single" w:sz="8" w:space="0" w:color="4F81BD"/>
            </w:tcBorders>
          </w:tcPr>
          <w:p w:rsidR="005B0A22" w:rsidRPr="004E3F7D" w:rsidRDefault="005C0100" w:rsidP="005C0100">
            <w:pPr>
              <w:autoSpaceDE w:val="0"/>
              <w:autoSpaceDN w:val="0"/>
              <w:adjustRightInd w:val="0"/>
              <w:spacing w:line="240" w:lineRule="auto"/>
              <w:contextualSpacing/>
              <w:jc w:val="center"/>
              <w:rPr>
                <w:rFonts w:ascii="Times New Roman" w:hAnsi="Times New Roman"/>
                <w:bCs/>
                <w:sz w:val="20"/>
                <w:szCs w:val="20"/>
              </w:rPr>
            </w:pPr>
            <w:r w:rsidRPr="004E3F7D">
              <w:rPr>
                <w:rFonts w:ascii="Times New Roman" w:hAnsi="Times New Roman"/>
                <w:bCs/>
                <w:sz w:val="20"/>
                <w:szCs w:val="20"/>
              </w:rPr>
              <w:t>125</w:t>
            </w:r>
          </w:p>
        </w:tc>
        <w:tc>
          <w:tcPr>
            <w:tcW w:w="1701" w:type="dxa"/>
            <w:tcBorders>
              <w:top w:val="single" w:sz="8" w:space="0" w:color="4F81BD"/>
              <w:left w:val="single" w:sz="8" w:space="0" w:color="4F81BD"/>
              <w:bottom w:val="single" w:sz="8" w:space="0" w:color="4F81BD"/>
              <w:right w:val="single" w:sz="8" w:space="0" w:color="4F81BD"/>
            </w:tcBorders>
          </w:tcPr>
          <w:p w:rsidR="005B0A22" w:rsidRPr="004E3F7D" w:rsidRDefault="005C0100"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125</w:t>
            </w:r>
          </w:p>
        </w:tc>
        <w:tc>
          <w:tcPr>
            <w:tcW w:w="2835" w:type="dxa"/>
            <w:tcBorders>
              <w:top w:val="single" w:sz="8" w:space="0" w:color="4F81BD"/>
              <w:left w:val="single" w:sz="8" w:space="0" w:color="4F81BD"/>
              <w:bottom w:val="single" w:sz="8" w:space="0" w:color="4F81BD"/>
              <w:right w:val="single" w:sz="8" w:space="0" w:color="4F81BD"/>
            </w:tcBorders>
          </w:tcPr>
          <w:p w:rsidR="005B0A22" w:rsidRPr="004E3F7D" w:rsidRDefault="005B0A22" w:rsidP="008D16AD">
            <w:pPr>
              <w:autoSpaceDE w:val="0"/>
              <w:autoSpaceDN w:val="0"/>
              <w:adjustRightInd w:val="0"/>
              <w:spacing w:line="240" w:lineRule="auto"/>
              <w:ind w:left="-110" w:right="-204" w:hanging="65"/>
              <w:contextualSpacing/>
              <w:jc w:val="both"/>
              <w:rPr>
                <w:rFonts w:ascii="Times New Roman" w:hAnsi="Times New Roman"/>
                <w:b/>
                <w:sz w:val="20"/>
                <w:szCs w:val="20"/>
              </w:rPr>
            </w:pPr>
          </w:p>
        </w:tc>
      </w:tr>
      <w:tr w:rsidR="005B0A22" w:rsidRPr="004E3F7D" w:rsidTr="005B0A22">
        <w:tc>
          <w:tcPr>
            <w:tcW w:w="1526" w:type="dxa"/>
            <w:tcBorders>
              <w:top w:val="single" w:sz="8" w:space="0" w:color="4F81BD"/>
              <w:left w:val="single" w:sz="8" w:space="0" w:color="4F81BD"/>
              <w:bottom w:val="single" w:sz="8" w:space="0" w:color="4F81BD"/>
              <w:right w:val="single" w:sz="8" w:space="0" w:color="4F81BD"/>
            </w:tcBorders>
            <w:shd w:val="clear" w:color="auto" w:fill="D3DFEE"/>
          </w:tcPr>
          <w:p w:rsidR="005B0A22" w:rsidRPr="004E3F7D" w:rsidRDefault="005B0A22" w:rsidP="008D16AD">
            <w:pPr>
              <w:autoSpaceDE w:val="0"/>
              <w:autoSpaceDN w:val="0"/>
              <w:adjustRightInd w:val="0"/>
              <w:spacing w:line="240" w:lineRule="auto"/>
              <w:ind w:right="-103"/>
              <w:contextualSpacing/>
              <w:jc w:val="both"/>
              <w:rPr>
                <w:rFonts w:ascii="Times New Roman" w:hAnsi="Times New Roman"/>
                <w:b/>
                <w:bCs/>
                <w:sz w:val="20"/>
                <w:szCs w:val="20"/>
              </w:rPr>
            </w:pPr>
            <w:r w:rsidRPr="004E3F7D">
              <w:rPr>
                <w:rFonts w:ascii="Times New Roman" w:hAnsi="Times New Roman"/>
                <w:b/>
                <w:bCs/>
                <w:sz w:val="20"/>
                <w:szCs w:val="20"/>
              </w:rPr>
              <w:t xml:space="preserve">Успеваемость </w:t>
            </w:r>
          </w:p>
        </w:tc>
        <w:tc>
          <w:tcPr>
            <w:tcW w:w="1701" w:type="dxa"/>
            <w:tcBorders>
              <w:top w:val="single" w:sz="8" w:space="0" w:color="4F81BD"/>
              <w:left w:val="single" w:sz="8" w:space="0" w:color="4F81BD"/>
              <w:bottom w:val="single" w:sz="8" w:space="0" w:color="4F81BD"/>
              <w:right w:val="single" w:sz="4" w:space="0" w:color="auto"/>
            </w:tcBorders>
            <w:shd w:val="clear" w:color="auto" w:fill="D3DFEE"/>
          </w:tcPr>
          <w:p w:rsidR="005B0A22" w:rsidRPr="004E3F7D" w:rsidRDefault="005B0A22"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100</w:t>
            </w:r>
          </w:p>
        </w:tc>
        <w:tc>
          <w:tcPr>
            <w:tcW w:w="1701" w:type="dxa"/>
            <w:tcBorders>
              <w:top w:val="single" w:sz="8" w:space="0" w:color="4F81BD"/>
              <w:left w:val="single" w:sz="8" w:space="0" w:color="4F81BD"/>
              <w:bottom w:val="single" w:sz="8" w:space="0" w:color="4F81BD"/>
              <w:right w:val="single" w:sz="8" w:space="0" w:color="4F81BD"/>
            </w:tcBorders>
            <w:shd w:val="clear" w:color="auto" w:fill="D3DFEE"/>
          </w:tcPr>
          <w:p w:rsidR="005B0A22" w:rsidRPr="004E3F7D" w:rsidRDefault="005C0100"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100</w:t>
            </w:r>
          </w:p>
        </w:tc>
        <w:tc>
          <w:tcPr>
            <w:tcW w:w="1701" w:type="dxa"/>
            <w:tcBorders>
              <w:top w:val="single" w:sz="8" w:space="0" w:color="4F81BD"/>
              <w:left w:val="single" w:sz="8" w:space="0" w:color="4F81BD"/>
              <w:bottom w:val="single" w:sz="8" w:space="0" w:color="4F81BD"/>
              <w:right w:val="single" w:sz="8" w:space="0" w:color="4F81BD"/>
            </w:tcBorders>
            <w:shd w:val="clear" w:color="auto" w:fill="D3DFEE"/>
          </w:tcPr>
          <w:p w:rsidR="005B0A22" w:rsidRPr="004E3F7D" w:rsidRDefault="005C0100"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100</w:t>
            </w:r>
          </w:p>
        </w:tc>
        <w:tc>
          <w:tcPr>
            <w:tcW w:w="2835" w:type="dxa"/>
            <w:tcBorders>
              <w:top w:val="single" w:sz="8" w:space="0" w:color="4F81BD"/>
              <w:left w:val="single" w:sz="8" w:space="0" w:color="4F81BD"/>
              <w:bottom w:val="single" w:sz="8" w:space="0" w:color="4F81BD"/>
              <w:right w:val="single" w:sz="8" w:space="0" w:color="4F81BD"/>
            </w:tcBorders>
            <w:shd w:val="clear" w:color="auto" w:fill="D3DFEE"/>
          </w:tcPr>
          <w:p w:rsidR="005B0A22" w:rsidRPr="004E3F7D" w:rsidRDefault="005C0100" w:rsidP="005C0100">
            <w:pPr>
              <w:autoSpaceDE w:val="0"/>
              <w:autoSpaceDN w:val="0"/>
              <w:adjustRightInd w:val="0"/>
              <w:spacing w:line="240" w:lineRule="auto"/>
              <w:ind w:left="-110" w:right="-204" w:firstLine="198"/>
              <w:contextualSpacing/>
              <w:jc w:val="center"/>
              <w:rPr>
                <w:rFonts w:ascii="Times New Roman" w:hAnsi="Times New Roman"/>
                <w:b/>
                <w:sz w:val="20"/>
                <w:szCs w:val="20"/>
              </w:rPr>
            </w:pPr>
            <w:r w:rsidRPr="004E3F7D">
              <w:rPr>
                <w:rFonts w:ascii="Times New Roman" w:hAnsi="Times New Roman"/>
                <w:b/>
                <w:sz w:val="20"/>
                <w:szCs w:val="20"/>
              </w:rPr>
              <w:t>100%</w:t>
            </w:r>
          </w:p>
        </w:tc>
      </w:tr>
      <w:tr w:rsidR="005B0A22" w:rsidRPr="004E3F7D" w:rsidTr="005B0A22">
        <w:tc>
          <w:tcPr>
            <w:tcW w:w="1526" w:type="dxa"/>
            <w:tcBorders>
              <w:top w:val="single" w:sz="8" w:space="0" w:color="4F81BD"/>
              <w:left w:val="single" w:sz="8" w:space="0" w:color="4F81BD"/>
              <w:bottom w:val="single" w:sz="8" w:space="0" w:color="4F81BD"/>
              <w:right w:val="single" w:sz="8" w:space="0" w:color="4F81BD"/>
            </w:tcBorders>
          </w:tcPr>
          <w:p w:rsidR="005B0A22" w:rsidRPr="004E3F7D" w:rsidRDefault="005B0A22" w:rsidP="008D16AD">
            <w:pPr>
              <w:autoSpaceDE w:val="0"/>
              <w:autoSpaceDN w:val="0"/>
              <w:adjustRightInd w:val="0"/>
              <w:spacing w:line="240" w:lineRule="auto"/>
              <w:contextualSpacing/>
              <w:jc w:val="both"/>
              <w:rPr>
                <w:rFonts w:ascii="Times New Roman" w:hAnsi="Times New Roman"/>
                <w:b/>
                <w:bCs/>
                <w:sz w:val="20"/>
                <w:szCs w:val="20"/>
              </w:rPr>
            </w:pPr>
            <w:r w:rsidRPr="004E3F7D">
              <w:rPr>
                <w:rFonts w:ascii="Times New Roman" w:hAnsi="Times New Roman"/>
                <w:b/>
                <w:bCs/>
                <w:sz w:val="20"/>
                <w:szCs w:val="20"/>
              </w:rPr>
              <w:lastRenderedPageBreak/>
              <w:t xml:space="preserve">Качество  </w:t>
            </w:r>
          </w:p>
        </w:tc>
        <w:tc>
          <w:tcPr>
            <w:tcW w:w="1701" w:type="dxa"/>
            <w:tcBorders>
              <w:top w:val="single" w:sz="8" w:space="0" w:color="4F81BD"/>
              <w:left w:val="single" w:sz="8" w:space="0" w:color="4F81BD"/>
              <w:bottom w:val="single" w:sz="8" w:space="0" w:color="4F81BD"/>
              <w:right w:val="single" w:sz="4" w:space="0" w:color="auto"/>
            </w:tcBorders>
          </w:tcPr>
          <w:p w:rsidR="005B0A22" w:rsidRPr="004E3F7D" w:rsidRDefault="005C0100"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74</w:t>
            </w:r>
          </w:p>
        </w:tc>
        <w:tc>
          <w:tcPr>
            <w:tcW w:w="1701" w:type="dxa"/>
            <w:tcBorders>
              <w:top w:val="single" w:sz="8" w:space="0" w:color="4F81BD"/>
              <w:left w:val="single" w:sz="8" w:space="0" w:color="4F81BD"/>
              <w:bottom w:val="single" w:sz="8" w:space="0" w:color="4F81BD"/>
              <w:right w:val="single" w:sz="8" w:space="0" w:color="4F81BD"/>
            </w:tcBorders>
          </w:tcPr>
          <w:p w:rsidR="005B0A22" w:rsidRPr="004E3F7D" w:rsidRDefault="005C0100"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62</w:t>
            </w:r>
          </w:p>
        </w:tc>
        <w:tc>
          <w:tcPr>
            <w:tcW w:w="1701" w:type="dxa"/>
            <w:tcBorders>
              <w:top w:val="single" w:sz="8" w:space="0" w:color="4F81BD"/>
              <w:left w:val="single" w:sz="8" w:space="0" w:color="4F81BD"/>
              <w:bottom w:val="single" w:sz="8" w:space="0" w:color="4F81BD"/>
              <w:right w:val="single" w:sz="8" w:space="0" w:color="4F81BD"/>
            </w:tcBorders>
          </w:tcPr>
          <w:p w:rsidR="005B0A22" w:rsidRPr="004E3F7D" w:rsidRDefault="005C0100"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69</w:t>
            </w:r>
          </w:p>
        </w:tc>
        <w:tc>
          <w:tcPr>
            <w:tcW w:w="2835" w:type="dxa"/>
            <w:tcBorders>
              <w:top w:val="single" w:sz="8" w:space="0" w:color="4F81BD"/>
              <w:left w:val="single" w:sz="8" w:space="0" w:color="4F81BD"/>
              <w:bottom w:val="single" w:sz="8" w:space="0" w:color="4F81BD"/>
              <w:right w:val="single" w:sz="8" w:space="0" w:color="4F81BD"/>
            </w:tcBorders>
          </w:tcPr>
          <w:p w:rsidR="005B0A22" w:rsidRPr="004E3F7D" w:rsidRDefault="005C0100" w:rsidP="005C0100">
            <w:pPr>
              <w:autoSpaceDE w:val="0"/>
              <w:autoSpaceDN w:val="0"/>
              <w:adjustRightInd w:val="0"/>
              <w:spacing w:line="240" w:lineRule="auto"/>
              <w:ind w:left="-110" w:right="-204" w:firstLine="198"/>
              <w:contextualSpacing/>
              <w:jc w:val="center"/>
              <w:rPr>
                <w:rFonts w:ascii="Times New Roman" w:hAnsi="Times New Roman"/>
                <w:b/>
                <w:sz w:val="20"/>
                <w:szCs w:val="20"/>
              </w:rPr>
            </w:pPr>
            <w:r w:rsidRPr="004E3F7D">
              <w:rPr>
                <w:rFonts w:ascii="Times New Roman" w:hAnsi="Times New Roman"/>
                <w:b/>
                <w:sz w:val="20"/>
                <w:szCs w:val="20"/>
              </w:rPr>
              <w:t>68%</w:t>
            </w:r>
          </w:p>
        </w:tc>
      </w:tr>
      <w:tr w:rsidR="005B0A22" w:rsidRPr="004E3F7D" w:rsidTr="005B0A22">
        <w:tc>
          <w:tcPr>
            <w:tcW w:w="1526" w:type="dxa"/>
            <w:tcBorders>
              <w:top w:val="single" w:sz="8" w:space="0" w:color="4F81BD"/>
              <w:left w:val="single" w:sz="8" w:space="0" w:color="4F81BD"/>
              <w:bottom w:val="single" w:sz="8" w:space="0" w:color="4F81BD"/>
              <w:right w:val="single" w:sz="8" w:space="0" w:color="4F81BD"/>
            </w:tcBorders>
            <w:shd w:val="clear" w:color="auto" w:fill="D3DFEE"/>
          </w:tcPr>
          <w:p w:rsidR="005B0A22" w:rsidRPr="004E3F7D" w:rsidRDefault="005B0A22" w:rsidP="008D16AD">
            <w:pPr>
              <w:autoSpaceDE w:val="0"/>
              <w:autoSpaceDN w:val="0"/>
              <w:adjustRightInd w:val="0"/>
              <w:spacing w:line="240" w:lineRule="auto"/>
              <w:contextualSpacing/>
              <w:jc w:val="both"/>
              <w:rPr>
                <w:rFonts w:ascii="Times New Roman" w:hAnsi="Times New Roman"/>
                <w:b/>
                <w:bCs/>
                <w:sz w:val="20"/>
                <w:szCs w:val="20"/>
              </w:rPr>
            </w:pPr>
            <w:r w:rsidRPr="004E3F7D">
              <w:rPr>
                <w:rFonts w:ascii="Times New Roman" w:hAnsi="Times New Roman"/>
                <w:b/>
                <w:bCs/>
                <w:sz w:val="20"/>
                <w:szCs w:val="20"/>
              </w:rPr>
              <w:t>«5»</w:t>
            </w:r>
          </w:p>
        </w:tc>
        <w:tc>
          <w:tcPr>
            <w:tcW w:w="1701" w:type="dxa"/>
            <w:tcBorders>
              <w:top w:val="single" w:sz="8" w:space="0" w:color="4F81BD"/>
              <w:left w:val="single" w:sz="8" w:space="0" w:color="4F81BD"/>
              <w:bottom w:val="single" w:sz="8" w:space="0" w:color="4F81BD"/>
              <w:right w:val="single" w:sz="4" w:space="0" w:color="auto"/>
            </w:tcBorders>
            <w:shd w:val="clear" w:color="auto" w:fill="D3DFEE"/>
          </w:tcPr>
          <w:p w:rsidR="005B0A22" w:rsidRPr="004E3F7D" w:rsidRDefault="005B0A22"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2</w:t>
            </w:r>
            <w:r w:rsidR="005C0100" w:rsidRPr="004E3F7D">
              <w:rPr>
                <w:rFonts w:ascii="Times New Roman" w:hAnsi="Times New Roman"/>
                <w:bCs/>
                <w:sz w:val="20"/>
                <w:szCs w:val="20"/>
              </w:rPr>
              <w:t>5</w:t>
            </w:r>
          </w:p>
        </w:tc>
        <w:tc>
          <w:tcPr>
            <w:tcW w:w="1701" w:type="dxa"/>
            <w:tcBorders>
              <w:top w:val="single" w:sz="8" w:space="0" w:color="4F81BD"/>
              <w:left w:val="single" w:sz="8" w:space="0" w:color="4F81BD"/>
              <w:bottom w:val="single" w:sz="8" w:space="0" w:color="4F81BD"/>
              <w:right w:val="single" w:sz="8" w:space="0" w:color="4F81BD"/>
            </w:tcBorders>
            <w:shd w:val="clear" w:color="auto" w:fill="D3DFEE"/>
          </w:tcPr>
          <w:p w:rsidR="005B0A22" w:rsidRPr="004E3F7D" w:rsidRDefault="005C0100"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12</w:t>
            </w:r>
          </w:p>
        </w:tc>
        <w:tc>
          <w:tcPr>
            <w:tcW w:w="1701" w:type="dxa"/>
            <w:tcBorders>
              <w:top w:val="single" w:sz="8" w:space="0" w:color="4F81BD"/>
              <w:left w:val="single" w:sz="8" w:space="0" w:color="4F81BD"/>
              <w:bottom w:val="single" w:sz="8" w:space="0" w:color="4F81BD"/>
              <w:right w:val="single" w:sz="8" w:space="0" w:color="4F81BD"/>
            </w:tcBorders>
            <w:shd w:val="clear" w:color="auto" w:fill="D3DFEE"/>
          </w:tcPr>
          <w:p w:rsidR="005B0A22" w:rsidRPr="004E3F7D" w:rsidRDefault="005C0100"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24</w:t>
            </w:r>
          </w:p>
        </w:tc>
        <w:tc>
          <w:tcPr>
            <w:tcW w:w="2835" w:type="dxa"/>
            <w:tcBorders>
              <w:top w:val="single" w:sz="8" w:space="0" w:color="4F81BD"/>
              <w:left w:val="single" w:sz="8" w:space="0" w:color="4F81BD"/>
              <w:bottom w:val="single" w:sz="8" w:space="0" w:color="4F81BD"/>
              <w:right w:val="single" w:sz="8" w:space="0" w:color="4F81BD"/>
            </w:tcBorders>
            <w:shd w:val="clear" w:color="auto" w:fill="D3DFEE"/>
          </w:tcPr>
          <w:p w:rsidR="005B0A22" w:rsidRPr="004E3F7D" w:rsidRDefault="005C0100" w:rsidP="005C0100">
            <w:pPr>
              <w:autoSpaceDE w:val="0"/>
              <w:autoSpaceDN w:val="0"/>
              <w:adjustRightInd w:val="0"/>
              <w:spacing w:line="240" w:lineRule="auto"/>
              <w:ind w:left="-110" w:right="-204" w:firstLine="198"/>
              <w:contextualSpacing/>
              <w:jc w:val="center"/>
              <w:rPr>
                <w:rFonts w:ascii="Times New Roman" w:hAnsi="Times New Roman"/>
                <w:b/>
                <w:sz w:val="20"/>
                <w:szCs w:val="20"/>
              </w:rPr>
            </w:pPr>
            <w:r w:rsidRPr="004E3F7D">
              <w:rPr>
                <w:rFonts w:ascii="Times New Roman" w:hAnsi="Times New Roman"/>
                <w:b/>
                <w:sz w:val="20"/>
                <w:szCs w:val="20"/>
              </w:rPr>
              <w:t>61</w:t>
            </w:r>
          </w:p>
        </w:tc>
      </w:tr>
      <w:tr w:rsidR="005B0A22" w:rsidRPr="004E3F7D" w:rsidTr="005B0A22">
        <w:tc>
          <w:tcPr>
            <w:tcW w:w="1526" w:type="dxa"/>
            <w:tcBorders>
              <w:top w:val="single" w:sz="8" w:space="0" w:color="4F81BD"/>
              <w:left w:val="single" w:sz="8" w:space="0" w:color="4F81BD"/>
              <w:bottom w:val="single" w:sz="8" w:space="0" w:color="4F81BD"/>
              <w:right w:val="single" w:sz="8" w:space="0" w:color="4F81BD"/>
            </w:tcBorders>
          </w:tcPr>
          <w:p w:rsidR="005B0A22" w:rsidRPr="004E3F7D" w:rsidRDefault="005B0A22" w:rsidP="008D16AD">
            <w:pPr>
              <w:autoSpaceDE w:val="0"/>
              <w:autoSpaceDN w:val="0"/>
              <w:adjustRightInd w:val="0"/>
              <w:spacing w:line="240" w:lineRule="auto"/>
              <w:contextualSpacing/>
              <w:jc w:val="both"/>
              <w:rPr>
                <w:rFonts w:ascii="Times New Roman" w:hAnsi="Times New Roman"/>
                <w:b/>
                <w:bCs/>
                <w:sz w:val="20"/>
                <w:szCs w:val="20"/>
              </w:rPr>
            </w:pPr>
            <w:r w:rsidRPr="004E3F7D">
              <w:rPr>
                <w:rFonts w:ascii="Times New Roman" w:hAnsi="Times New Roman"/>
                <w:b/>
                <w:bCs/>
                <w:sz w:val="20"/>
                <w:szCs w:val="20"/>
              </w:rPr>
              <w:t>«2»</w:t>
            </w:r>
          </w:p>
        </w:tc>
        <w:tc>
          <w:tcPr>
            <w:tcW w:w="1701" w:type="dxa"/>
            <w:tcBorders>
              <w:top w:val="single" w:sz="8" w:space="0" w:color="4F81BD"/>
              <w:left w:val="single" w:sz="8" w:space="0" w:color="4F81BD"/>
              <w:bottom w:val="single" w:sz="8" w:space="0" w:color="4F81BD"/>
              <w:right w:val="single" w:sz="4" w:space="0" w:color="auto"/>
            </w:tcBorders>
          </w:tcPr>
          <w:p w:rsidR="005B0A22" w:rsidRPr="004E3F7D" w:rsidRDefault="005B0A22"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0</w:t>
            </w:r>
          </w:p>
        </w:tc>
        <w:tc>
          <w:tcPr>
            <w:tcW w:w="1701" w:type="dxa"/>
            <w:tcBorders>
              <w:top w:val="single" w:sz="8" w:space="0" w:color="4F81BD"/>
              <w:left w:val="single" w:sz="8" w:space="0" w:color="4F81BD"/>
              <w:bottom w:val="single" w:sz="8" w:space="0" w:color="4F81BD"/>
              <w:right w:val="single" w:sz="8" w:space="0" w:color="4F81BD"/>
            </w:tcBorders>
          </w:tcPr>
          <w:p w:rsidR="005B0A22" w:rsidRPr="004E3F7D" w:rsidRDefault="005C0100"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0</w:t>
            </w:r>
          </w:p>
        </w:tc>
        <w:tc>
          <w:tcPr>
            <w:tcW w:w="1701" w:type="dxa"/>
            <w:tcBorders>
              <w:top w:val="single" w:sz="8" w:space="0" w:color="4F81BD"/>
              <w:left w:val="single" w:sz="8" w:space="0" w:color="4F81BD"/>
              <w:bottom w:val="single" w:sz="8" w:space="0" w:color="4F81BD"/>
              <w:right w:val="single" w:sz="8" w:space="0" w:color="4F81BD"/>
            </w:tcBorders>
          </w:tcPr>
          <w:p w:rsidR="005B0A22" w:rsidRPr="004E3F7D" w:rsidRDefault="005C0100" w:rsidP="005C0100">
            <w:pPr>
              <w:autoSpaceDE w:val="0"/>
              <w:autoSpaceDN w:val="0"/>
              <w:adjustRightInd w:val="0"/>
              <w:spacing w:line="240" w:lineRule="auto"/>
              <w:ind w:left="-142" w:firstLine="284"/>
              <w:contextualSpacing/>
              <w:jc w:val="center"/>
              <w:rPr>
                <w:rFonts w:ascii="Times New Roman" w:hAnsi="Times New Roman"/>
                <w:bCs/>
                <w:sz w:val="20"/>
                <w:szCs w:val="20"/>
              </w:rPr>
            </w:pPr>
            <w:r w:rsidRPr="004E3F7D">
              <w:rPr>
                <w:rFonts w:ascii="Times New Roman" w:hAnsi="Times New Roman"/>
                <w:bCs/>
                <w:sz w:val="20"/>
                <w:szCs w:val="20"/>
              </w:rPr>
              <w:t>0</w:t>
            </w:r>
          </w:p>
        </w:tc>
        <w:tc>
          <w:tcPr>
            <w:tcW w:w="2835" w:type="dxa"/>
            <w:tcBorders>
              <w:top w:val="single" w:sz="8" w:space="0" w:color="4F81BD"/>
              <w:left w:val="single" w:sz="8" w:space="0" w:color="4F81BD"/>
              <w:bottom w:val="single" w:sz="8" w:space="0" w:color="4F81BD"/>
              <w:right w:val="single" w:sz="8" w:space="0" w:color="4F81BD"/>
            </w:tcBorders>
          </w:tcPr>
          <w:p w:rsidR="005B0A22" w:rsidRPr="004E3F7D" w:rsidRDefault="005C0100" w:rsidP="005C0100">
            <w:pPr>
              <w:autoSpaceDE w:val="0"/>
              <w:autoSpaceDN w:val="0"/>
              <w:adjustRightInd w:val="0"/>
              <w:spacing w:line="240" w:lineRule="auto"/>
              <w:ind w:left="-110" w:right="-204" w:firstLine="198"/>
              <w:contextualSpacing/>
              <w:jc w:val="center"/>
              <w:rPr>
                <w:rFonts w:ascii="Times New Roman" w:hAnsi="Times New Roman"/>
                <w:b/>
                <w:sz w:val="20"/>
                <w:szCs w:val="20"/>
              </w:rPr>
            </w:pPr>
            <w:r w:rsidRPr="004E3F7D">
              <w:rPr>
                <w:rFonts w:ascii="Times New Roman" w:hAnsi="Times New Roman"/>
                <w:b/>
                <w:sz w:val="20"/>
                <w:szCs w:val="20"/>
              </w:rPr>
              <w:t>0</w:t>
            </w:r>
          </w:p>
        </w:tc>
      </w:tr>
    </w:tbl>
    <w:p w:rsidR="004C6C32" w:rsidRPr="005B0A22" w:rsidRDefault="004C6C32" w:rsidP="008D16AD">
      <w:pPr>
        <w:spacing w:line="240" w:lineRule="auto"/>
        <w:ind w:firstLine="567"/>
        <w:contextualSpacing/>
        <w:jc w:val="both"/>
        <w:rPr>
          <w:rFonts w:ascii="Times New Roman" w:hAnsi="Times New Roman"/>
          <w:sz w:val="24"/>
          <w:szCs w:val="24"/>
        </w:rPr>
      </w:pPr>
      <w:r w:rsidRPr="004E3F7D">
        <w:rPr>
          <w:rFonts w:ascii="Times New Roman" w:hAnsi="Times New Roman"/>
          <w:sz w:val="24"/>
          <w:szCs w:val="24"/>
        </w:rPr>
        <w:t>Обеспеченность учебниками составляет 100%. Результаты промежуточной</w:t>
      </w:r>
      <w:r w:rsidRPr="005B0A22">
        <w:rPr>
          <w:rFonts w:ascii="Times New Roman" w:hAnsi="Times New Roman"/>
          <w:sz w:val="24"/>
          <w:szCs w:val="24"/>
        </w:rPr>
        <w:t xml:space="preserve"> аттестации  во 2-4-х классах подтвердили качество знаний  учащихся по данным предметам.</w:t>
      </w:r>
    </w:p>
    <w:p w:rsidR="004C6C32" w:rsidRPr="005B0A22" w:rsidRDefault="004C6C32" w:rsidP="008D16AD">
      <w:pPr>
        <w:spacing w:line="240" w:lineRule="auto"/>
        <w:ind w:firstLine="567"/>
        <w:contextualSpacing/>
        <w:jc w:val="both"/>
        <w:rPr>
          <w:rFonts w:ascii="Times New Roman" w:hAnsi="Times New Roman"/>
          <w:sz w:val="24"/>
          <w:szCs w:val="24"/>
        </w:rPr>
      </w:pPr>
      <w:r w:rsidRPr="005B0A22">
        <w:rPr>
          <w:rFonts w:ascii="Times New Roman" w:hAnsi="Times New Roman"/>
          <w:b/>
          <w:sz w:val="24"/>
          <w:szCs w:val="24"/>
        </w:rPr>
        <w:t>Повышение квалификации.</w:t>
      </w:r>
      <w:r w:rsidRPr="005B0A22">
        <w:rPr>
          <w:rFonts w:ascii="Times New Roman" w:hAnsi="Times New Roman"/>
          <w:sz w:val="24"/>
          <w:szCs w:val="24"/>
        </w:rPr>
        <w:t xml:space="preserve"> Курсовая подготовка пройдена всеми учителями.  Учителя начальных классов активно внедряют в учебно- воспитательный процесс современные инновационные технологии.</w:t>
      </w:r>
    </w:p>
    <w:p w:rsidR="004C6C32" w:rsidRPr="005B0A22" w:rsidRDefault="004C6C32" w:rsidP="008D16AD">
      <w:pPr>
        <w:spacing w:line="240" w:lineRule="auto"/>
        <w:ind w:firstLine="567"/>
        <w:contextualSpacing/>
        <w:jc w:val="both"/>
        <w:rPr>
          <w:rFonts w:ascii="Times New Roman" w:hAnsi="Times New Roman"/>
          <w:sz w:val="24"/>
          <w:szCs w:val="24"/>
        </w:rPr>
      </w:pPr>
      <w:r w:rsidRPr="005B0A22">
        <w:rPr>
          <w:rFonts w:ascii="Times New Roman" w:hAnsi="Times New Roman"/>
          <w:sz w:val="24"/>
          <w:szCs w:val="24"/>
        </w:rPr>
        <w:t>Школьные туры предметных олимпиад. В муниципальном этапе Всероссийской олимпиады по математике выступил учащийся Сафиной Г.Р. (4д класс). С 2012 года    практически все начальные классы имеют опыт участия в школьной  НПК  для начальных классов «В науку первые шаги».</w:t>
      </w:r>
    </w:p>
    <w:p w:rsidR="004C6C32" w:rsidRPr="005C0100" w:rsidRDefault="004C6C32" w:rsidP="008D16AD">
      <w:pPr>
        <w:spacing w:line="240" w:lineRule="auto"/>
        <w:ind w:firstLine="567"/>
        <w:contextualSpacing/>
        <w:jc w:val="both"/>
        <w:rPr>
          <w:rFonts w:ascii="Times New Roman" w:hAnsi="Times New Roman"/>
          <w:sz w:val="24"/>
          <w:szCs w:val="24"/>
        </w:rPr>
      </w:pPr>
      <w:r w:rsidRPr="005B0A22">
        <w:rPr>
          <w:rFonts w:ascii="Times New Roman" w:hAnsi="Times New Roman"/>
          <w:sz w:val="24"/>
          <w:szCs w:val="24"/>
        </w:rPr>
        <w:t xml:space="preserve">Начальная школа активно участвует в предметных играх-конкурсах «Кенгуру», «Русский медвежонок», «Зирэк тиен», Всероссийском конкурсе по математике «Эврика».  С внедрением цифровых технологий увеличилось количество детей, принявших участие во всевозможных интернет – конкурсах </w:t>
      </w:r>
      <w:r w:rsidRPr="005C0100">
        <w:rPr>
          <w:rFonts w:ascii="Times New Roman" w:hAnsi="Times New Roman"/>
          <w:sz w:val="24"/>
          <w:szCs w:val="24"/>
        </w:rPr>
        <w:t>по предметам и показавших призовые места по РФ.</w:t>
      </w:r>
    </w:p>
    <w:p w:rsidR="004C6C32" w:rsidRPr="005C0100" w:rsidRDefault="005C0100" w:rsidP="008D16AD">
      <w:pPr>
        <w:spacing w:line="240" w:lineRule="auto"/>
        <w:ind w:firstLine="567"/>
        <w:contextualSpacing/>
        <w:jc w:val="both"/>
        <w:rPr>
          <w:rFonts w:ascii="Times New Roman" w:hAnsi="Times New Roman"/>
          <w:sz w:val="24"/>
          <w:szCs w:val="24"/>
        </w:rPr>
      </w:pPr>
      <w:r w:rsidRPr="005C0100">
        <w:rPr>
          <w:rFonts w:ascii="Times New Roman" w:hAnsi="Times New Roman"/>
          <w:sz w:val="24"/>
          <w:szCs w:val="24"/>
        </w:rPr>
        <w:t>Для учеников 1-4</w:t>
      </w:r>
      <w:r w:rsidR="004C6C32" w:rsidRPr="005C0100">
        <w:rPr>
          <w:rFonts w:ascii="Times New Roman" w:hAnsi="Times New Roman"/>
          <w:sz w:val="24"/>
          <w:szCs w:val="24"/>
        </w:rPr>
        <w:t>-х классов открыты ГП</w:t>
      </w:r>
      <w:r w:rsidRPr="005C0100">
        <w:rPr>
          <w:rFonts w:ascii="Times New Roman" w:hAnsi="Times New Roman"/>
          <w:sz w:val="24"/>
          <w:szCs w:val="24"/>
        </w:rPr>
        <w:t xml:space="preserve">Д, где большое  внимание уделяется </w:t>
      </w:r>
      <w:r w:rsidR="004C6C32" w:rsidRPr="005C0100">
        <w:rPr>
          <w:rFonts w:ascii="Times New Roman" w:hAnsi="Times New Roman"/>
          <w:sz w:val="24"/>
          <w:szCs w:val="24"/>
        </w:rPr>
        <w:t xml:space="preserve"> проведению оздоровительной работы, посещению кружков, культурных мероприятий. Взаимодействие с учреждениями дополнительного образования заметно повлияло на уровень эстетического, общекультурного и физического воспитания. Организовано второе питание для посещающих ГПД учащихся. </w:t>
      </w:r>
    </w:p>
    <w:p w:rsidR="004C6C32" w:rsidRPr="005C0100" w:rsidRDefault="004C6C32" w:rsidP="008D16AD">
      <w:pPr>
        <w:spacing w:line="240" w:lineRule="auto"/>
        <w:ind w:firstLine="567"/>
        <w:contextualSpacing/>
        <w:jc w:val="both"/>
        <w:rPr>
          <w:rFonts w:ascii="Times New Roman" w:hAnsi="Times New Roman"/>
          <w:sz w:val="24"/>
          <w:szCs w:val="24"/>
        </w:rPr>
      </w:pPr>
      <w:r w:rsidRPr="005C0100">
        <w:rPr>
          <w:rFonts w:ascii="Times New Roman" w:hAnsi="Times New Roman"/>
          <w:sz w:val="24"/>
          <w:szCs w:val="24"/>
        </w:rPr>
        <w:t>Охват кружковой работой в начальной школе составляет 100%. Хорошо организован досуг:  все классы результативно участвовали в городских программах по выбору, посещали городские и региональные музеи, выставки, спектакли как на русском, так и на татарском языке, цирковые представления и т.д.</w:t>
      </w:r>
    </w:p>
    <w:p w:rsidR="004C6C32" w:rsidRPr="005C0100" w:rsidRDefault="004C6C32" w:rsidP="008D16AD">
      <w:pPr>
        <w:spacing w:line="240" w:lineRule="auto"/>
        <w:ind w:firstLine="567"/>
        <w:contextualSpacing/>
        <w:jc w:val="both"/>
        <w:rPr>
          <w:rFonts w:ascii="Times New Roman" w:hAnsi="Times New Roman"/>
          <w:iCs/>
          <w:sz w:val="24"/>
          <w:szCs w:val="24"/>
        </w:rPr>
      </w:pPr>
      <w:r w:rsidRPr="005C0100">
        <w:rPr>
          <w:rFonts w:ascii="Times New Roman" w:hAnsi="Times New Roman"/>
          <w:iCs/>
          <w:sz w:val="24"/>
          <w:szCs w:val="24"/>
        </w:rPr>
        <w:t>Сохранение здоровья. Администрация МАОУ «СОШ №40» особое внимание уделяет сохранению и укреплению здоровья учащихся начальной школы: на каждом уроке проводятся физкультминутки и зарядка для глаз, проводятся занятия ЛФК, соблюдается режим проветривания, проводятся динамические паузы, игры на свежем воздухе, организовано двухразовое питание в школьной столовой, организована работа групп продленного дня.</w:t>
      </w:r>
    </w:p>
    <w:p w:rsidR="004C6C32" w:rsidRPr="005C0100" w:rsidRDefault="004C6C32" w:rsidP="008D16AD">
      <w:pPr>
        <w:spacing w:line="240" w:lineRule="auto"/>
        <w:ind w:firstLine="284"/>
        <w:contextualSpacing/>
        <w:jc w:val="both"/>
        <w:rPr>
          <w:rFonts w:ascii="Times New Roman" w:hAnsi="Times New Roman"/>
          <w:iCs/>
          <w:sz w:val="24"/>
          <w:szCs w:val="24"/>
        </w:rPr>
      </w:pPr>
      <w:r w:rsidRPr="005C0100">
        <w:rPr>
          <w:rFonts w:ascii="Times New Roman" w:hAnsi="Times New Roman"/>
          <w:iCs/>
          <w:sz w:val="24"/>
          <w:szCs w:val="24"/>
        </w:rPr>
        <w:t xml:space="preserve">      В каждом кабинете оформлен уголок здоровья, кабинеты оснащены «тропами здоровья», индивидуальными игровыми и тренировочными материалами: обручами, скакалками, тренажерами для рук и пальцев, настольными играми.</w:t>
      </w:r>
    </w:p>
    <w:p w:rsidR="004C6C32" w:rsidRPr="005C0100" w:rsidRDefault="004C6C32" w:rsidP="008D16AD">
      <w:pPr>
        <w:spacing w:line="240" w:lineRule="auto"/>
        <w:ind w:firstLine="567"/>
        <w:contextualSpacing/>
        <w:jc w:val="both"/>
        <w:rPr>
          <w:rFonts w:ascii="Times New Roman" w:hAnsi="Times New Roman"/>
          <w:iCs/>
          <w:sz w:val="24"/>
          <w:szCs w:val="24"/>
        </w:rPr>
      </w:pPr>
      <w:r w:rsidRPr="005C0100">
        <w:rPr>
          <w:rFonts w:ascii="Times New Roman" w:hAnsi="Times New Roman"/>
          <w:iCs/>
          <w:sz w:val="24"/>
          <w:szCs w:val="24"/>
        </w:rPr>
        <w:t>Оздоровительная работа организована  в кабинете ОБЖ. Кабинет ОБЖ оснащен люстрой Чижевского, имеет лучшее оформление по ПДД. Кабинеты начальных классов соответствуют требованиям СанПин и имеют статус кабинета, содействующего здоровью.</w:t>
      </w:r>
      <w:r w:rsidRPr="005C0100">
        <w:rPr>
          <w:rFonts w:ascii="Times New Roman" w:hAnsi="Times New Roman"/>
          <w:sz w:val="24"/>
          <w:szCs w:val="24"/>
        </w:rPr>
        <w:t xml:space="preserve"> Систематически проводятся тематические лектории с участием врачей-педиатров и узких специалистов</w:t>
      </w:r>
      <w:r w:rsidRPr="005C0100">
        <w:rPr>
          <w:rFonts w:ascii="Times New Roman" w:hAnsi="Times New Roman"/>
          <w:iCs/>
          <w:sz w:val="24"/>
          <w:szCs w:val="24"/>
        </w:rPr>
        <w:t xml:space="preserve">. Фельдшер высшей  квалификационной  категории Исмагилова И.Г. проводит активную работу с родителями, учителями и детьми. </w:t>
      </w:r>
    </w:p>
    <w:p w:rsidR="004C6C32" w:rsidRPr="005C0100" w:rsidRDefault="004C6C32" w:rsidP="008D16AD">
      <w:pPr>
        <w:spacing w:line="240" w:lineRule="auto"/>
        <w:ind w:firstLine="567"/>
        <w:contextualSpacing/>
        <w:jc w:val="both"/>
        <w:rPr>
          <w:rFonts w:ascii="Times New Roman" w:hAnsi="Times New Roman"/>
          <w:iCs/>
          <w:sz w:val="24"/>
          <w:szCs w:val="24"/>
        </w:rPr>
      </w:pPr>
      <w:r w:rsidRPr="005C0100">
        <w:rPr>
          <w:rFonts w:ascii="Times New Roman" w:hAnsi="Times New Roman"/>
          <w:iCs/>
          <w:sz w:val="24"/>
          <w:szCs w:val="24"/>
        </w:rPr>
        <w:t xml:space="preserve">Благодаря интенсивной работе по сохранению и укреплению здоровья, школе присвоен статус «Школа, содействующая здоровью серебряного уровня». </w:t>
      </w:r>
    </w:p>
    <w:p w:rsidR="004C6C32" w:rsidRPr="005C0100" w:rsidRDefault="004C6C32" w:rsidP="008D16AD">
      <w:pPr>
        <w:spacing w:line="240" w:lineRule="auto"/>
        <w:ind w:firstLine="284"/>
        <w:contextualSpacing/>
        <w:jc w:val="both"/>
        <w:rPr>
          <w:rFonts w:ascii="Times New Roman" w:hAnsi="Times New Roman"/>
          <w:sz w:val="24"/>
          <w:szCs w:val="24"/>
        </w:rPr>
      </w:pPr>
    </w:p>
    <w:p w:rsidR="004C6C32" w:rsidRPr="005C0100" w:rsidRDefault="004C6C32" w:rsidP="008D16AD">
      <w:pPr>
        <w:spacing w:line="240" w:lineRule="auto"/>
        <w:contextualSpacing/>
        <w:jc w:val="both"/>
        <w:rPr>
          <w:rFonts w:ascii="Times New Roman" w:hAnsi="Times New Roman"/>
          <w:i/>
          <w:iCs/>
          <w:sz w:val="24"/>
          <w:szCs w:val="24"/>
        </w:rPr>
      </w:pPr>
      <w:r w:rsidRPr="005C0100">
        <w:rPr>
          <w:rFonts w:ascii="Times New Roman" w:hAnsi="Times New Roman"/>
          <w:i/>
          <w:iCs/>
          <w:sz w:val="24"/>
          <w:szCs w:val="24"/>
        </w:rPr>
        <w:t>Перспективы:</w:t>
      </w:r>
    </w:p>
    <w:p w:rsidR="004C6C32" w:rsidRPr="005C0100" w:rsidRDefault="004C6C32" w:rsidP="008D16AD">
      <w:pPr>
        <w:spacing w:line="240" w:lineRule="auto"/>
        <w:contextualSpacing/>
        <w:jc w:val="both"/>
        <w:rPr>
          <w:rFonts w:ascii="Times New Roman" w:hAnsi="Times New Roman"/>
          <w:iCs/>
          <w:sz w:val="24"/>
          <w:szCs w:val="24"/>
        </w:rPr>
      </w:pPr>
      <w:r w:rsidRPr="005C0100">
        <w:rPr>
          <w:rFonts w:ascii="Times New Roman" w:hAnsi="Times New Roman"/>
          <w:iCs/>
          <w:sz w:val="24"/>
          <w:szCs w:val="24"/>
        </w:rPr>
        <w:t>1. Продолжить работу по подготовке детей к школе и комплекто</w:t>
      </w:r>
      <w:r w:rsidR="005C0100" w:rsidRPr="005C0100">
        <w:rPr>
          <w:rFonts w:ascii="Times New Roman" w:hAnsi="Times New Roman"/>
          <w:iCs/>
          <w:sz w:val="24"/>
          <w:szCs w:val="24"/>
        </w:rPr>
        <w:t>ванию 1 классов с 1 февраля 2020</w:t>
      </w:r>
      <w:r w:rsidRPr="005C0100">
        <w:rPr>
          <w:rFonts w:ascii="Times New Roman" w:hAnsi="Times New Roman"/>
          <w:iCs/>
          <w:sz w:val="24"/>
          <w:szCs w:val="24"/>
        </w:rPr>
        <w:t xml:space="preserve">  года.</w:t>
      </w:r>
    </w:p>
    <w:p w:rsidR="004C6C32" w:rsidRPr="005C0100" w:rsidRDefault="004C6C32" w:rsidP="008D16AD">
      <w:pPr>
        <w:spacing w:line="240" w:lineRule="auto"/>
        <w:contextualSpacing/>
        <w:jc w:val="both"/>
        <w:rPr>
          <w:rFonts w:ascii="Times New Roman" w:hAnsi="Times New Roman"/>
          <w:sz w:val="24"/>
          <w:szCs w:val="24"/>
        </w:rPr>
      </w:pPr>
      <w:r w:rsidRPr="005C0100">
        <w:rPr>
          <w:rFonts w:ascii="Times New Roman" w:hAnsi="Times New Roman"/>
          <w:sz w:val="24"/>
          <w:szCs w:val="24"/>
        </w:rPr>
        <w:t>2. Добиваться повышения  и стабильности показателя качества по всем предметам, изучаемым в начальных классах.</w:t>
      </w:r>
    </w:p>
    <w:p w:rsidR="004C6C32" w:rsidRPr="005C0100" w:rsidRDefault="004C6C32" w:rsidP="008D16AD">
      <w:pPr>
        <w:spacing w:line="240" w:lineRule="auto"/>
        <w:contextualSpacing/>
        <w:jc w:val="both"/>
        <w:rPr>
          <w:rFonts w:ascii="Times New Roman" w:hAnsi="Times New Roman"/>
          <w:sz w:val="24"/>
          <w:szCs w:val="24"/>
        </w:rPr>
      </w:pPr>
      <w:r w:rsidRPr="005C0100">
        <w:rPr>
          <w:rFonts w:ascii="Times New Roman" w:hAnsi="Times New Roman"/>
          <w:sz w:val="24"/>
          <w:szCs w:val="24"/>
        </w:rPr>
        <w:t>3. Создать банк данных вновь поступивших  обучающихся,  активизировать  работу  с одаренными детьми.</w:t>
      </w:r>
    </w:p>
    <w:p w:rsidR="004C6C32" w:rsidRPr="005C0100" w:rsidRDefault="004C6C32" w:rsidP="008D16AD">
      <w:pPr>
        <w:spacing w:line="240" w:lineRule="auto"/>
        <w:contextualSpacing/>
        <w:jc w:val="both"/>
        <w:rPr>
          <w:rFonts w:ascii="Times New Roman" w:hAnsi="Times New Roman"/>
          <w:sz w:val="24"/>
          <w:szCs w:val="24"/>
        </w:rPr>
      </w:pPr>
      <w:r w:rsidRPr="005C0100">
        <w:rPr>
          <w:rFonts w:ascii="Times New Roman" w:hAnsi="Times New Roman"/>
          <w:sz w:val="24"/>
          <w:szCs w:val="24"/>
        </w:rPr>
        <w:t>4. Продолжить работу по сохранению и укреплению здоровья обучающихся 1- 4 классов.</w:t>
      </w:r>
    </w:p>
    <w:p w:rsidR="004C6C32" w:rsidRPr="005C0100" w:rsidRDefault="004C6C32" w:rsidP="008D16AD">
      <w:pPr>
        <w:spacing w:line="240" w:lineRule="auto"/>
        <w:contextualSpacing/>
        <w:jc w:val="both"/>
        <w:rPr>
          <w:rFonts w:ascii="Times New Roman" w:hAnsi="Times New Roman"/>
          <w:sz w:val="24"/>
          <w:szCs w:val="24"/>
        </w:rPr>
      </w:pPr>
      <w:r w:rsidRPr="005C0100">
        <w:rPr>
          <w:rFonts w:ascii="Times New Roman" w:hAnsi="Times New Roman"/>
          <w:sz w:val="24"/>
          <w:szCs w:val="24"/>
        </w:rPr>
        <w:t>5.  Повысить квалификационный уровень учителей начальной школы до 75 %.</w:t>
      </w:r>
    </w:p>
    <w:p w:rsidR="004C6C32" w:rsidRPr="005C0100" w:rsidRDefault="004C6C32" w:rsidP="008D16AD">
      <w:pPr>
        <w:spacing w:after="0" w:line="240" w:lineRule="auto"/>
        <w:jc w:val="both"/>
        <w:rPr>
          <w:rFonts w:ascii="Times New Roman" w:hAnsi="Times New Roman"/>
          <w:sz w:val="24"/>
          <w:szCs w:val="24"/>
        </w:rPr>
      </w:pPr>
      <w:r w:rsidRPr="005C0100">
        <w:rPr>
          <w:rFonts w:ascii="Times New Roman" w:hAnsi="Times New Roman"/>
          <w:sz w:val="24"/>
          <w:szCs w:val="24"/>
        </w:rPr>
        <w:lastRenderedPageBreak/>
        <w:t>6.   Проводить дополнительную работу по ликвидации пробелов по предметам.</w:t>
      </w:r>
    </w:p>
    <w:p w:rsidR="00844AC9" w:rsidRPr="008D16AD" w:rsidRDefault="00E51720"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Основное общее образование</w:t>
      </w:r>
    </w:p>
    <w:p w:rsidR="00844AC9" w:rsidRPr="008D16AD" w:rsidRDefault="00844AC9" w:rsidP="008D16AD">
      <w:pPr>
        <w:spacing w:after="0" w:line="240" w:lineRule="auto"/>
        <w:jc w:val="both"/>
        <w:rPr>
          <w:rFonts w:ascii="Times New Roman" w:hAnsi="Times New Roman"/>
          <w:sz w:val="24"/>
          <w:szCs w:val="24"/>
        </w:rPr>
      </w:pPr>
    </w:p>
    <w:p w:rsidR="00396E66" w:rsidRPr="008D16AD" w:rsidRDefault="00396E66" w:rsidP="008D16AD">
      <w:pPr>
        <w:spacing w:after="0" w:line="240" w:lineRule="auto"/>
        <w:ind w:firstLine="708"/>
        <w:jc w:val="both"/>
        <w:rPr>
          <w:rFonts w:ascii="Times New Roman" w:hAnsi="Times New Roman"/>
          <w:sz w:val="24"/>
          <w:szCs w:val="24"/>
        </w:rPr>
      </w:pPr>
      <w:bookmarkStart w:id="20" w:name="_Toc328379313"/>
      <w:bookmarkStart w:id="21" w:name="_Toc328379382"/>
      <w:bookmarkStart w:id="22" w:name="_Toc389465827"/>
      <w:r w:rsidRPr="008D16AD">
        <w:rPr>
          <w:rFonts w:ascii="Times New Roman" w:hAnsi="Times New Roman"/>
          <w:sz w:val="24"/>
          <w:szCs w:val="24"/>
        </w:rPr>
        <w:t xml:space="preserve">Учебный план ориентирован на 5-летний нормативный срок освоения образовательных программ основного общего </w:t>
      </w:r>
      <w:r w:rsidR="00AA498E" w:rsidRPr="008D16AD">
        <w:rPr>
          <w:rFonts w:ascii="Times New Roman" w:hAnsi="Times New Roman"/>
          <w:sz w:val="24"/>
          <w:szCs w:val="24"/>
        </w:rPr>
        <w:t>образования и ориентирован на 34 учебные  недели в год</w:t>
      </w:r>
      <w:r w:rsidRPr="008D16AD">
        <w:rPr>
          <w:rFonts w:ascii="Times New Roman" w:hAnsi="Times New Roman"/>
          <w:sz w:val="24"/>
          <w:szCs w:val="24"/>
        </w:rPr>
        <w:t>.</w:t>
      </w:r>
    </w:p>
    <w:p w:rsidR="00396E66" w:rsidRPr="008D16AD" w:rsidRDefault="00396E66"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Занятия проходят по 6-дневной учебной неделе, в одну смену. Продолжительность уроков - 45 минут.</w:t>
      </w:r>
    </w:p>
    <w:p w:rsidR="00396E66" w:rsidRPr="008D16AD" w:rsidRDefault="00396E66"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Учебный план предусматривает создание общеобразовательных классов, где преподавание ведется по программам для общеобразовательных школ; классов с углубленным изучением предметов, где преподавание ведется по программам для классов с углубленным изучением предметов.</w:t>
      </w:r>
    </w:p>
    <w:p w:rsidR="00396E66" w:rsidRPr="008D16AD" w:rsidRDefault="00396E66"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Учебные планы для классов с углубленным изучением математики (5а, 6а, 7а, 8</w:t>
      </w:r>
      <w:r w:rsidR="00517978" w:rsidRPr="008D16AD">
        <w:rPr>
          <w:rFonts w:ascii="Times New Roman" w:hAnsi="Times New Roman"/>
          <w:sz w:val="24"/>
          <w:szCs w:val="24"/>
        </w:rPr>
        <w:t>а,9а</w:t>
      </w:r>
      <w:r w:rsidRPr="008D16AD">
        <w:rPr>
          <w:rFonts w:ascii="Times New Roman" w:hAnsi="Times New Roman"/>
          <w:sz w:val="24"/>
          <w:szCs w:val="24"/>
        </w:rPr>
        <w:t>), для классов с углубленны</w:t>
      </w:r>
      <w:r w:rsidR="00517978" w:rsidRPr="008D16AD">
        <w:rPr>
          <w:rFonts w:ascii="Times New Roman" w:hAnsi="Times New Roman"/>
          <w:sz w:val="24"/>
          <w:szCs w:val="24"/>
        </w:rPr>
        <w:t>м изучением англи</w:t>
      </w:r>
      <w:r w:rsidR="002C2BED">
        <w:rPr>
          <w:rFonts w:ascii="Times New Roman" w:hAnsi="Times New Roman"/>
          <w:sz w:val="24"/>
          <w:szCs w:val="24"/>
        </w:rPr>
        <w:t>йского языка (</w:t>
      </w:r>
      <w:r w:rsidR="00517978" w:rsidRPr="008D16AD">
        <w:rPr>
          <w:rFonts w:ascii="Times New Roman" w:hAnsi="Times New Roman"/>
          <w:sz w:val="24"/>
          <w:szCs w:val="24"/>
        </w:rPr>
        <w:t>9</w:t>
      </w:r>
      <w:r w:rsidR="002C2BED">
        <w:rPr>
          <w:rFonts w:ascii="Times New Roman" w:hAnsi="Times New Roman"/>
          <w:sz w:val="24"/>
          <w:szCs w:val="24"/>
        </w:rPr>
        <w:t>д</w:t>
      </w:r>
      <w:r w:rsidRPr="008D16AD">
        <w:rPr>
          <w:rFonts w:ascii="Times New Roman" w:hAnsi="Times New Roman"/>
          <w:sz w:val="24"/>
          <w:szCs w:val="24"/>
        </w:rPr>
        <w:t>),  для классов с углубленным из</w:t>
      </w:r>
      <w:r w:rsidR="009E340A" w:rsidRPr="008D16AD">
        <w:rPr>
          <w:rFonts w:ascii="Times New Roman" w:hAnsi="Times New Roman"/>
          <w:sz w:val="24"/>
          <w:szCs w:val="24"/>
        </w:rPr>
        <w:t>учением русского языка (</w:t>
      </w:r>
      <w:r w:rsidR="00517978" w:rsidRPr="008D16AD">
        <w:rPr>
          <w:rFonts w:ascii="Times New Roman" w:hAnsi="Times New Roman"/>
          <w:sz w:val="24"/>
          <w:szCs w:val="24"/>
        </w:rPr>
        <w:t>5</w:t>
      </w:r>
      <w:r w:rsidRPr="008D16AD">
        <w:rPr>
          <w:rFonts w:ascii="Times New Roman" w:hAnsi="Times New Roman"/>
          <w:sz w:val="24"/>
          <w:szCs w:val="24"/>
        </w:rPr>
        <w:t>б,</w:t>
      </w:r>
      <w:r w:rsidR="002C2BED">
        <w:rPr>
          <w:rFonts w:ascii="Times New Roman" w:hAnsi="Times New Roman"/>
          <w:sz w:val="24"/>
          <w:szCs w:val="24"/>
        </w:rPr>
        <w:t xml:space="preserve"> 6</w:t>
      </w:r>
      <w:r w:rsidR="00517978" w:rsidRPr="008D16AD">
        <w:rPr>
          <w:rFonts w:ascii="Times New Roman" w:hAnsi="Times New Roman"/>
          <w:sz w:val="24"/>
          <w:szCs w:val="24"/>
        </w:rPr>
        <w:t>б, 8</w:t>
      </w:r>
      <w:r w:rsidRPr="008D16AD">
        <w:rPr>
          <w:rFonts w:ascii="Times New Roman" w:hAnsi="Times New Roman"/>
          <w:sz w:val="24"/>
          <w:szCs w:val="24"/>
        </w:rPr>
        <w:t>б</w:t>
      </w:r>
      <w:r w:rsidR="002C2BED">
        <w:rPr>
          <w:rFonts w:ascii="Times New Roman" w:hAnsi="Times New Roman"/>
          <w:sz w:val="24"/>
          <w:szCs w:val="24"/>
        </w:rPr>
        <w:t>,9б</w:t>
      </w:r>
      <w:r w:rsidRPr="008D16AD">
        <w:rPr>
          <w:rFonts w:ascii="Times New Roman" w:hAnsi="Times New Roman"/>
          <w:sz w:val="24"/>
          <w:szCs w:val="24"/>
        </w:rPr>
        <w:t xml:space="preserve">) составлены на основе примерного учебного плана для 5-9 классов общеобразовательных учреждений РТ с углубленным изучением отдельных предметов. </w:t>
      </w:r>
    </w:p>
    <w:p w:rsidR="00396E66" w:rsidRPr="008D16AD" w:rsidRDefault="00396E66"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Часы школьного компонента в 5-9 классах распределены следующим образом:</w:t>
      </w:r>
    </w:p>
    <w:p w:rsidR="00396E66" w:rsidRPr="008D16AD" w:rsidRDefault="00396E66" w:rsidP="008D16AD">
      <w:pPr>
        <w:spacing w:after="0" w:line="240" w:lineRule="auto"/>
        <w:jc w:val="both"/>
        <w:rPr>
          <w:rFonts w:ascii="Times New Roman" w:hAnsi="Times New Roman"/>
          <w:b/>
          <w:sz w:val="24"/>
          <w:szCs w:val="24"/>
        </w:rPr>
      </w:pPr>
    </w:p>
    <w:p w:rsidR="00396E66" w:rsidRPr="00997093" w:rsidRDefault="00396E66" w:rsidP="00997093">
      <w:pPr>
        <w:spacing w:after="0" w:line="240" w:lineRule="auto"/>
        <w:jc w:val="both"/>
        <w:rPr>
          <w:rFonts w:ascii="Times New Roman" w:hAnsi="Times New Roman"/>
          <w:b/>
          <w:i/>
          <w:sz w:val="24"/>
          <w:szCs w:val="24"/>
        </w:rPr>
      </w:pPr>
      <w:r w:rsidRPr="008D16AD">
        <w:rPr>
          <w:rFonts w:ascii="Times New Roman" w:hAnsi="Times New Roman"/>
          <w:b/>
          <w:i/>
          <w:sz w:val="24"/>
          <w:szCs w:val="24"/>
        </w:rPr>
        <w:t>Таблица № 4</w:t>
      </w:r>
    </w:p>
    <w:tbl>
      <w:tblPr>
        <w:tblpPr w:leftFromText="180" w:rightFromText="180" w:vertAnchor="text" w:tblpY="1"/>
        <w:tblOverlap w:val="never"/>
        <w:tblW w:w="9371" w:type="dxa"/>
        <w:tblInd w:w="93" w:type="dxa"/>
        <w:tblLook w:val="04A0"/>
      </w:tblPr>
      <w:tblGrid>
        <w:gridCol w:w="2000"/>
        <w:gridCol w:w="5103"/>
        <w:gridCol w:w="2268"/>
      </w:tblGrid>
      <w:tr w:rsidR="0099730C" w:rsidRPr="008D16AD" w:rsidTr="005C0100">
        <w:trPr>
          <w:trHeight w:val="315"/>
        </w:trPr>
        <w:tc>
          <w:tcPr>
            <w:tcW w:w="200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396E66" w:rsidRPr="008D16AD" w:rsidRDefault="00396E66" w:rsidP="008D16AD">
            <w:pPr>
              <w:spacing w:after="0" w:line="240" w:lineRule="auto"/>
              <w:jc w:val="both"/>
              <w:rPr>
                <w:rFonts w:ascii="Times New Roman" w:hAnsi="Times New Roman"/>
                <w:sz w:val="24"/>
                <w:szCs w:val="24"/>
              </w:rPr>
            </w:pPr>
            <w:r w:rsidRPr="008D16AD">
              <w:rPr>
                <w:rFonts w:ascii="Times New Roman" w:hAnsi="Times New Roman"/>
                <w:sz w:val="24"/>
                <w:szCs w:val="24"/>
              </w:rPr>
              <w:t>5</w:t>
            </w:r>
            <w:r w:rsidR="00517978" w:rsidRPr="008D16AD">
              <w:rPr>
                <w:rFonts w:ascii="Times New Roman" w:hAnsi="Times New Roman"/>
                <w:sz w:val="24"/>
                <w:szCs w:val="24"/>
              </w:rPr>
              <w:t>а</w:t>
            </w:r>
          </w:p>
        </w:tc>
        <w:tc>
          <w:tcPr>
            <w:tcW w:w="5103" w:type="dxa"/>
            <w:tcBorders>
              <w:top w:val="single" w:sz="8" w:space="0" w:color="auto"/>
              <w:left w:val="nil"/>
              <w:bottom w:val="single" w:sz="4" w:space="0" w:color="auto"/>
              <w:right w:val="single" w:sz="4" w:space="0" w:color="auto"/>
            </w:tcBorders>
            <w:shd w:val="clear" w:color="auto" w:fill="auto"/>
            <w:hideMark/>
          </w:tcPr>
          <w:p w:rsidR="00396E66" w:rsidRPr="00997093" w:rsidRDefault="00396E66" w:rsidP="008D16AD">
            <w:pPr>
              <w:spacing w:after="0" w:line="240" w:lineRule="auto"/>
              <w:jc w:val="both"/>
              <w:rPr>
                <w:rFonts w:ascii="Times New Roman" w:hAnsi="Times New Roman"/>
                <w:sz w:val="24"/>
                <w:szCs w:val="24"/>
              </w:rPr>
            </w:pPr>
            <w:r w:rsidRPr="00997093">
              <w:rPr>
                <w:rFonts w:ascii="Times New Roman" w:hAnsi="Times New Roman"/>
                <w:sz w:val="24"/>
                <w:szCs w:val="24"/>
              </w:rPr>
              <w:t>Математика</w:t>
            </w:r>
          </w:p>
        </w:tc>
        <w:tc>
          <w:tcPr>
            <w:tcW w:w="2268" w:type="dxa"/>
            <w:tcBorders>
              <w:top w:val="single" w:sz="8" w:space="0" w:color="auto"/>
              <w:left w:val="nil"/>
              <w:bottom w:val="single" w:sz="4" w:space="0" w:color="auto"/>
              <w:right w:val="single" w:sz="8" w:space="0" w:color="auto"/>
            </w:tcBorders>
            <w:shd w:val="clear" w:color="auto" w:fill="auto"/>
            <w:hideMark/>
          </w:tcPr>
          <w:p w:rsidR="00396E66" w:rsidRPr="00997093" w:rsidRDefault="00517978" w:rsidP="008D16AD">
            <w:pPr>
              <w:spacing w:after="0" w:line="240" w:lineRule="auto"/>
              <w:jc w:val="both"/>
              <w:rPr>
                <w:rFonts w:ascii="Times New Roman" w:hAnsi="Times New Roman"/>
                <w:sz w:val="24"/>
                <w:szCs w:val="24"/>
              </w:rPr>
            </w:pPr>
            <w:r w:rsidRPr="00997093">
              <w:rPr>
                <w:rFonts w:ascii="Times New Roman" w:hAnsi="Times New Roman"/>
                <w:sz w:val="24"/>
                <w:szCs w:val="24"/>
              </w:rPr>
              <w:t>1 час</w:t>
            </w:r>
          </w:p>
        </w:tc>
      </w:tr>
      <w:tr w:rsidR="0099730C" w:rsidRPr="008D16AD" w:rsidTr="005C0100">
        <w:trPr>
          <w:trHeight w:val="315"/>
        </w:trPr>
        <w:tc>
          <w:tcPr>
            <w:tcW w:w="2000" w:type="dxa"/>
            <w:tcBorders>
              <w:top w:val="single" w:sz="4" w:space="0" w:color="auto"/>
              <w:left w:val="single" w:sz="8" w:space="0" w:color="auto"/>
              <w:bottom w:val="single" w:sz="8" w:space="0" w:color="000000"/>
              <w:right w:val="single" w:sz="4" w:space="0" w:color="auto"/>
            </w:tcBorders>
            <w:vAlign w:val="center"/>
            <w:hideMark/>
          </w:tcPr>
          <w:p w:rsidR="00396E66" w:rsidRPr="008D16AD" w:rsidRDefault="00517978" w:rsidP="008D16AD">
            <w:pPr>
              <w:spacing w:after="0" w:line="240" w:lineRule="auto"/>
              <w:jc w:val="both"/>
              <w:rPr>
                <w:rFonts w:ascii="Times New Roman" w:hAnsi="Times New Roman"/>
                <w:sz w:val="24"/>
                <w:szCs w:val="24"/>
              </w:rPr>
            </w:pPr>
            <w:r w:rsidRPr="008D16AD">
              <w:rPr>
                <w:rFonts w:ascii="Times New Roman" w:hAnsi="Times New Roman"/>
                <w:sz w:val="24"/>
                <w:szCs w:val="24"/>
              </w:rPr>
              <w:t>5б</w:t>
            </w:r>
          </w:p>
        </w:tc>
        <w:tc>
          <w:tcPr>
            <w:tcW w:w="5103" w:type="dxa"/>
            <w:tcBorders>
              <w:top w:val="single" w:sz="4" w:space="0" w:color="auto"/>
              <w:left w:val="nil"/>
              <w:bottom w:val="single" w:sz="4" w:space="0" w:color="auto"/>
              <w:right w:val="single" w:sz="4" w:space="0" w:color="auto"/>
            </w:tcBorders>
            <w:shd w:val="clear" w:color="auto" w:fill="auto"/>
            <w:hideMark/>
          </w:tcPr>
          <w:p w:rsidR="00396E66" w:rsidRPr="00997093" w:rsidRDefault="00396E66" w:rsidP="008D16AD">
            <w:pPr>
              <w:spacing w:after="0" w:line="240" w:lineRule="auto"/>
              <w:jc w:val="both"/>
              <w:rPr>
                <w:rFonts w:ascii="Times New Roman" w:hAnsi="Times New Roman"/>
                <w:sz w:val="24"/>
                <w:szCs w:val="24"/>
              </w:rPr>
            </w:pPr>
            <w:r w:rsidRPr="00997093">
              <w:rPr>
                <w:rFonts w:ascii="Times New Roman" w:hAnsi="Times New Roman"/>
                <w:sz w:val="24"/>
                <w:szCs w:val="24"/>
              </w:rPr>
              <w:t>Русский язык</w:t>
            </w:r>
          </w:p>
        </w:tc>
        <w:tc>
          <w:tcPr>
            <w:tcW w:w="2268" w:type="dxa"/>
            <w:tcBorders>
              <w:top w:val="nil"/>
              <w:left w:val="nil"/>
              <w:bottom w:val="single" w:sz="4" w:space="0" w:color="auto"/>
              <w:right w:val="single" w:sz="8" w:space="0" w:color="auto"/>
            </w:tcBorders>
            <w:shd w:val="clear" w:color="auto" w:fill="auto"/>
            <w:hideMark/>
          </w:tcPr>
          <w:p w:rsidR="00396E66" w:rsidRPr="00997093" w:rsidRDefault="00396E66" w:rsidP="008D16AD">
            <w:pPr>
              <w:spacing w:after="0" w:line="240" w:lineRule="auto"/>
              <w:jc w:val="both"/>
              <w:rPr>
                <w:rFonts w:ascii="Times New Roman" w:hAnsi="Times New Roman"/>
                <w:sz w:val="24"/>
                <w:szCs w:val="24"/>
              </w:rPr>
            </w:pPr>
            <w:r w:rsidRPr="00997093">
              <w:rPr>
                <w:rFonts w:ascii="Times New Roman" w:hAnsi="Times New Roman"/>
                <w:sz w:val="24"/>
                <w:szCs w:val="24"/>
              </w:rPr>
              <w:t>1 час</w:t>
            </w:r>
          </w:p>
        </w:tc>
      </w:tr>
      <w:tr w:rsidR="0099730C" w:rsidRPr="008D16AD" w:rsidTr="005C0100">
        <w:trPr>
          <w:trHeight w:val="315"/>
        </w:trPr>
        <w:tc>
          <w:tcPr>
            <w:tcW w:w="2000" w:type="dxa"/>
            <w:tcBorders>
              <w:top w:val="single" w:sz="8" w:space="0" w:color="auto"/>
              <w:left w:val="single" w:sz="8" w:space="0" w:color="auto"/>
              <w:bottom w:val="single" w:sz="4" w:space="0" w:color="auto"/>
              <w:right w:val="single" w:sz="4" w:space="0" w:color="auto"/>
            </w:tcBorders>
            <w:vAlign w:val="center"/>
          </w:tcPr>
          <w:p w:rsidR="009E340A" w:rsidRPr="008D16AD" w:rsidRDefault="009E340A" w:rsidP="008D16AD">
            <w:pPr>
              <w:spacing w:after="0" w:line="240" w:lineRule="auto"/>
              <w:jc w:val="both"/>
              <w:rPr>
                <w:rFonts w:ascii="Times New Roman" w:hAnsi="Times New Roman"/>
                <w:sz w:val="24"/>
                <w:szCs w:val="24"/>
              </w:rPr>
            </w:pPr>
            <w:r w:rsidRPr="008D16AD">
              <w:rPr>
                <w:rFonts w:ascii="Times New Roman" w:hAnsi="Times New Roman"/>
                <w:sz w:val="24"/>
                <w:szCs w:val="24"/>
              </w:rPr>
              <w:t>5в</w:t>
            </w:r>
            <w:r w:rsidR="00517978" w:rsidRPr="008D16AD">
              <w:rPr>
                <w:rFonts w:ascii="Times New Roman" w:hAnsi="Times New Roman"/>
                <w:sz w:val="24"/>
                <w:szCs w:val="24"/>
              </w:rPr>
              <w:t>,5г,5д</w:t>
            </w:r>
          </w:p>
        </w:tc>
        <w:tc>
          <w:tcPr>
            <w:tcW w:w="5103" w:type="dxa"/>
            <w:tcBorders>
              <w:top w:val="single" w:sz="4" w:space="0" w:color="auto"/>
              <w:left w:val="nil"/>
              <w:bottom w:val="single" w:sz="4" w:space="0" w:color="auto"/>
              <w:right w:val="single" w:sz="4" w:space="0" w:color="auto"/>
            </w:tcBorders>
            <w:shd w:val="clear" w:color="auto" w:fill="auto"/>
          </w:tcPr>
          <w:p w:rsidR="009E340A" w:rsidRPr="00997093" w:rsidRDefault="00517978" w:rsidP="008D16AD">
            <w:pPr>
              <w:spacing w:after="0" w:line="240" w:lineRule="auto"/>
              <w:jc w:val="both"/>
              <w:rPr>
                <w:rFonts w:ascii="Times New Roman" w:hAnsi="Times New Roman"/>
                <w:sz w:val="24"/>
                <w:szCs w:val="24"/>
              </w:rPr>
            </w:pPr>
            <w:r w:rsidRPr="00997093">
              <w:rPr>
                <w:rFonts w:ascii="Times New Roman" w:hAnsi="Times New Roman"/>
                <w:sz w:val="24"/>
                <w:szCs w:val="24"/>
              </w:rPr>
              <w:t>Математика</w:t>
            </w:r>
          </w:p>
        </w:tc>
        <w:tc>
          <w:tcPr>
            <w:tcW w:w="2268" w:type="dxa"/>
            <w:tcBorders>
              <w:top w:val="nil"/>
              <w:left w:val="nil"/>
              <w:bottom w:val="single" w:sz="4" w:space="0" w:color="auto"/>
              <w:right w:val="single" w:sz="8" w:space="0" w:color="auto"/>
            </w:tcBorders>
            <w:shd w:val="clear" w:color="auto" w:fill="auto"/>
          </w:tcPr>
          <w:p w:rsidR="009E340A" w:rsidRPr="00997093" w:rsidRDefault="009E340A" w:rsidP="008D16AD">
            <w:pPr>
              <w:spacing w:after="0" w:line="240" w:lineRule="auto"/>
              <w:jc w:val="both"/>
              <w:rPr>
                <w:rFonts w:ascii="Times New Roman" w:hAnsi="Times New Roman"/>
                <w:sz w:val="24"/>
                <w:szCs w:val="24"/>
              </w:rPr>
            </w:pPr>
            <w:r w:rsidRPr="00997093">
              <w:rPr>
                <w:rFonts w:ascii="Times New Roman" w:hAnsi="Times New Roman"/>
                <w:sz w:val="24"/>
                <w:szCs w:val="24"/>
              </w:rPr>
              <w:t>1 час</w:t>
            </w:r>
          </w:p>
        </w:tc>
      </w:tr>
      <w:tr w:rsidR="0099730C" w:rsidRPr="008D16AD" w:rsidTr="005C0100">
        <w:trPr>
          <w:trHeight w:val="315"/>
        </w:trPr>
        <w:tc>
          <w:tcPr>
            <w:tcW w:w="2000" w:type="dxa"/>
            <w:tcBorders>
              <w:top w:val="single" w:sz="4" w:space="0" w:color="auto"/>
              <w:left w:val="single" w:sz="8" w:space="0" w:color="auto"/>
              <w:bottom w:val="single" w:sz="8" w:space="0" w:color="000000"/>
              <w:right w:val="single" w:sz="4" w:space="0" w:color="auto"/>
            </w:tcBorders>
            <w:vAlign w:val="center"/>
          </w:tcPr>
          <w:p w:rsidR="009E340A" w:rsidRPr="008D16AD" w:rsidRDefault="00517978" w:rsidP="008D16AD">
            <w:pPr>
              <w:spacing w:after="0" w:line="240" w:lineRule="auto"/>
              <w:jc w:val="both"/>
              <w:rPr>
                <w:rFonts w:ascii="Times New Roman" w:hAnsi="Times New Roman"/>
                <w:sz w:val="24"/>
                <w:szCs w:val="24"/>
              </w:rPr>
            </w:pPr>
            <w:r w:rsidRPr="008D16AD">
              <w:rPr>
                <w:rFonts w:ascii="Times New Roman" w:hAnsi="Times New Roman"/>
                <w:sz w:val="24"/>
                <w:szCs w:val="24"/>
              </w:rPr>
              <w:t>6а</w:t>
            </w:r>
          </w:p>
        </w:tc>
        <w:tc>
          <w:tcPr>
            <w:tcW w:w="5103" w:type="dxa"/>
            <w:tcBorders>
              <w:top w:val="nil"/>
              <w:left w:val="nil"/>
              <w:bottom w:val="single" w:sz="4" w:space="0" w:color="auto"/>
              <w:right w:val="single" w:sz="4" w:space="0" w:color="auto"/>
            </w:tcBorders>
            <w:shd w:val="clear" w:color="auto" w:fill="auto"/>
          </w:tcPr>
          <w:p w:rsidR="009E340A" w:rsidRPr="00997093" w:rsidRDefault="009E340A" w:rsidP="008D16AD">
            <w:pPr>
              <w:spacing w:after="0" w:line="240" w:lineRule="auto"/>
              <w:jc w:val="both"/>
              <w:rPr>
                <w:rFonts w:ascii="Times New Roman" w:hAnsi="Times New Roman"/>
                <w:sz w:val="24"/>
                <w:szCs w:val="24"/>
              </w:rPr>
            </w:pPr>
            <w:r w:rsidRPr="00997093">
              <w:rPr>
                <w:rFonts w:ascii="Times New Roman" w:hAnsi="Times New Roman"/>
                <w:sz w:val="24"/>
                <w:szCs w:val="24"/>
              </w:rPr>
              <w:t xml:space="preserve">Математика </w:t>
            </w:r>
          </w:p>
        </w:tc>
        <w:tc>
          <w:tcPr>
            <w:tcW w:w="2268" w:type="dxa"/>
            <w:tcBorders>
              <w:top w:val="nil"/>
              <w:left w:val="nil"/>
              <w:bottom w:val="single" w:sz="4" w:space="0" w:color="auto"/>
              <w:right w:val="single" w:sz="8" w:space="0" w:color="auto"/>
            </w:tcBorders>
            <w:shd w:val="clear" w:color="auto" w:fill="auto"/>
          </w:tcPr>
          <w:p w:rsidR="009E340A" w:rsidRPr="00997093" w:rsidRDefault="009E340A" w:rsidP="008D16AD">
            <w:pPr>
              <w:spacing w:after="0" w:line="240" w:lineRule="auto"/>
              <w:jc w:val="both"/>
              <w:rPr>
                <w:rFonts w:ascii="Times New Roman" w:hAnsi="Times New Roman"/>
                <w:sz w:val="24"/>
                <w:szCs w:val="24"/>
              </w:rPr>
            </w:pPr>
            <w:r w:rsidRPr="00997093">
              <w:rPr>
                <w:rFonts w:ascii="Times New Roman" w:hAnsi="Times New Roman"/>
                <w:sz w:val="24"/>
                <w:szCs w:val="24"/>
              </w:rPr>
              <w:t>1 час</w:t>
            </w:r>
          </w:p>
        </w:tc>
      </w:tr>
      <w:tr w:rsidR="002C2BED" w:rsidRPr="008D16AD" w:rsidTr="005C0100">
        <w:trPr>
          <w:trHeight w:val="315"/>
        </w:trPr>
        <w:tc>
          <w:tcPr>
            <w:tcW w:w="2000" w:type="dxa"/>
            <w:tcBorders>
              <w:top w:val="single" w:sz="4" w:space="0" w:color="auto"/>
              <w:left w:val="single" w:sz="8" w:space="0" w:color="auto"/>
              <w:bottom w:val="single" w:sz="8" w:space="0" w:color="000000"/>
              <w:right w:val="single" w:sz="4" w:space="0" w:color="auto"/>
            </w:tcBorders>
            <w:vAlign w:val="center"/>
          </w:tcPr>
          <w:p w:rsidR="002C2BED" w:rsidRPr="008D16AD" w:rsidRDefault="002C2BED" w:rsidP="002C2BED">
            <w:pPr>
              <w:spacing w:after="0" w:line="240" w:lineRule="auto"/>
              <w:jc w:val="both"/>
              <w:rPr>
                <w:rFonts w:ascii="Times New Roman" w:hAnsi="Times New Roman"/>
                <w:sz w:val="24"/>
                <w:szCs w:val="24"/>
              </w:rPr>
            </w:pPr>
            <w:r>
              <w:rPr>
                <w:rFonts w:ascii="Times New Roman" w:hAnsi="Times New Roman"/>
                <w:sz w:val="24"/>
                <w:szCs w:val="24"/>
              </w:rPr>
              <w:t>6б</w:t>
            </w:r>
          </w:p>
        </w:tc>
        <w:tc>
          <w:tcPr>
            <w:tcW w:w="5103" w:type="dxa"/>
            <w:tcBorders>
              <w:top w:val="nil"/>
              <w:left w:val="nil"/>
              <w:bottom w:val="single" w:sz="4" w:space="0" w:color="auto"/>
              <w:right w:val="single" w:sz="4" w:space="0" w:color="auto"/>
            </w:tcBorders>
            <w:shd w:val="clear" w:color="auto" w:fill="auto"/>
          </w:tcPr>
          <w:p w:rsidR="002C2BED" w:rsidRPr="00997093" w:rsidRDefault="002C2BED" w:rsidP="002C2BED">
            <w:pPr>
              <w:spacing w:after="0" w:line="240" w:lineRule="auto"/>
              <w:jc w:val="both"/>
              <w:rPr>
                <w:rFonts w:ascii="Times New Roman" w:hAnsi="Times New Roman"/>
                <w:sz w:val="24"/>
                <w:szCs w:val="24"/>
              </w:rPr>
            </w:pPr>
            <w:r w:rsidRPr="00997093">
              <w:rPr>
                <w:rFonts w:ascii="Times New Roman" w:hAnsi="Times New Roman"/>
                <w:sz w:val="24"/>
                <w:szCs w:val="24"/>
              </w:rPr>
              <w:t>Русский язык</w:t>
            </w:r>
          </w:p>
        </w:tc>
        <w:tc>
          <w:tcPr>
            <w:tcW w:w="2268" w:type="dxa"/>
            <w:tcBorders>
              <w:top w:val="nil"/>
              <w:left w:val="nil"/>
              <w:bottom w:val="single" w:sz="4" w:space="0" w:color="auto"/>
              <w:right w:val="single" w:sz="8" w:space="0" w:color="auto"/>
            </w:tcBorders>
            <w:shd w:val="clear" w:color="auto" w:fill="auto"/>
          </w:tcPr>
          <w:p w:rsidR="002C2BED" w:rsidRPr="00997093" w:rsidRDefault="002C2BED" w:rsidP="002C2BED">
            <w:pPr>
              <w:spacing w:after="0" w:line="240" w:lineRule="auto"/>
              <w:jc w:val="both"/>
              <w:rPr>
                <w:rFonts w:ascii="Times New Roman" w:hAnsi="Times New Roman"/>
                <w:sz w:val="24"/>
                <w:szCs w:val="24"/>
              </w:rPr>
            </w:pPr>
            <w:r w:rsidRPr="00997093">
              <w:rPr>
                <w:rFonts w:ascii="Times New Roman" w:hAnsi="Times New Roman"/>
                <w:sz w:val="24"/>
                <w:szCs w:val="24"/>
              </w:rPr>
              <w:t>1 час</w:t>
            </w:r>
          </w:p>
        </w:tc>
      </w:tr>
      <w:tr w:rsidR="002C2BED" w:rsidRPr="008D16AD" w:rsidTr="005C0100">
        <w:trPr>
          <w:trHeight w:val="315"/>
        </w:trPr>
        <w:tc>
          <w:tcPr>
            <w:tcW w:w="2000" w:type="dxa"/>
            <w:tcBorders>
              <w:top w:val="single" w:sz="8" w:space="0" w:color="auto"/>
              <w:left w:val="single" w:sz="8" w:space="0" w:color="auto"/>
              <w:bottom w:val="single" w:sz="4" w:space="0" w:color="auto"/>
              <w:right w:val="single" w:sz="4" w:space="0" w:color="auto"/>
            </w:tcBorders>
            <w:vAlign w:val="bottom"/>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6</w:t>
            </w:r>
            <w:r>
              <w:rPr>
                <w:rFonts w:ascii="Times New Roman" w:hAnsi="Times New Roman"/>
                <w:sz w:val="24"/>
                <w:szCs w:val="24"/>
              </w:rPr>
              <w:t>в,6г,6д</w:t>
            </w:r>
          </w:p>
        </w:tc>
        <w:tc>
          <w:tcPr>
            <w:tcW w:w="5103" w:type="dxa"/>
            <w:tcBorders>
              <w:top w:val="nil"/>
              <w:left w:val="nil"/>
              <w:bottom w:val="single" w:sz="4" w:space="0" w:color="auto"/>
              <w:right w:val="single" w:sz="4" w:space="0" w:color="auto"/>
            </w:tcBorders>
            <w:shd w:val="clear" w:color="auto" w:fill="auto"/>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Математика</w:t>
            </w:r>
          </w:p>
        </w:tc>
        <w:tc>
          <w:tcPr>
            <w:tcW w:w="2268" w:type="dxa"/>
            <w:tcBorders>
              <w:top w:val="nil"/>
              <w:left w:val="nil"/>
              <w:bottom w:val="single" w:sz="4" w:space="0" w:color="auto"/>
              <w:right w:val="single" w:sz="8" w:space="0" w:color="auto"/>
            </w:tcBorders>
            <w:shd w:val="clear" w:color="auto" w:fill="auto"/>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 час</w:t>
            </w:r>
          </w:p>
        </w:tc>
      </w:tr>
      <w:tr w:rsidR="002C2BED" w:rsidRPr="008D16AD" w:rsidTr="005C0100">
        <w:trPr>
          <w:trHeight w:val="315"/>
        </w:trPr>
        <w:tc>
          <w:tcPr>
            <w:tcW w:w="2000" w:type="dxa"/>
            <w:tcBorders>
              <w:top w:val="single" w:sz="4" w:space="0" w:color="auto"/>
              <w:left w:val="single" w:sz="8" w:space="0" w:color="auto"/>
              <w:bottom w:val="single" w:sz="8" w:space="0" w:color="000000"/>
              <w:right w:val="single" w:sz="4" w:space="0" w:color="auto"/>
            </w:tcBorders>
            <w:shd w:val="clear" w:color="auto" w:fill="auto"/>
            <w:vAlign w:val="bottom"/>
            <w:hideMark/>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7а</w:t>
            </w:r>
          </w:p>
        </w:tc>
        <w:tc>
          <w:tcPr>
            <w:tcW w:w="5103" w:type="dxa"/>
            <w:tcBorders>
              <w:top w:val="nil"/>
              <w:left w:val="nil"/>
              <w:bottom w:val="single" w:sz="4" w:space="0" w:color="auto"/>
              <w:right w:val="single" w:sz="4" w:space="0" w:color="auto"/>
            </w:tcBorders>
            <w:shd w:val="clear" w:color="auto" w:fill="auto"/>
            <w:hideMark/>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Алгебра</w:t>
            </w:r>
          </w:p>
        </w:tc>
        <w:tc>
          <w:tcPr>
            <w:tcW w:w="2268" w:type="dxa"/>
            <w:tcBorders>
              <w:top w:val="nil"/>
              <w:left w:val="nil"/>
              <w:bottom w:val="single" w:sz="4" w:space="0" w:color="auto"/>
              <w:right w:val="single" w:sz="8" w:space="0" w:color="auto"/>
            </w:tcBorders>
            <w:shd w:val="clear" w:color="auto" w:fill="auto"/>
            <w:hideMark/>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2 часа</w:t>
            </w:r>
          </w:p>
        </w:tc>
      </w:tr>
      <w:tr w:rsidR="002C2BED" w:rsidRPr="008D16AD" w:rsidTr="005C0100">
        <w:trPr>
          <w:trHeight w:val="315"/>
        </w:trPr>
        <w:tc>
          <w:tcPr>
            <w:tcW w:w="2000" w:type="dxa"/>
            <w:vMerge w:val="restart"/>
            <w:tcBorders>
              <w:top w:val="nil"/>
              <w:left w:val="single" w:sz="8" w:space="0" w:color="auto"/>
              <w:bottom w:val="single" w:sz="8" w:space="0" w:color="000000"/>
              <w:right w:val="single" w:sz="4" w:space="0" w:color="auto"/>
            </w:tcBorders>
            <w:shd w:val="clear" w:color="auto" w:fill="auto"/>
            <w:vAlign w:val="bottom"/>
            <w:hideMark/>
          </w:tcPr>
          <w:p w:rsidR="002C2BED" w:rsidRPr="008D16AD" w:rsidRDefault="002C2BED" w:rsidP="002C2BED">
            <w:pPr>
              <w:spacing w:after="0" w:line="240" w:lineRule="auto"/>
              <w:jc w:val="both"/>
              <w:rPr>
                <w:rFonts w:ascii="Times New Roman" w:hAnsi="Times New Roman"/>
                <w:sz w:val="24"/>
                <w:szCs w:val="24"/>
              </w:rPr>
            </w:pPr>
            <w:r>
              <w:rPr>
                <w:rFonts w:ascii="Times New Roman" w:hAnsi="Times New Roman"/>
                <w:sz w:val="24"/>
                <w:szCs w:val="24"/>
              </w:rPr>
              <w:t>7б,7в</w:t>
            </w:r>
          </w:p>
        </w:tc>
        <w:tc>
          <w:tcPr>
            <w:tcW w:w="5103" w:type="dxa"/>
            <w:tcBorders>
              <w:top w:val="nil"/>
              <w:left w:val="nil"/>
              <w:bottom w:val="single" w:sz="4" w:space="0" w:color="auto"/>
              <w:right w:val="single" w:sz="4" w:space="0" w:color="auto"/>
            </w:tcBorders>
            <w:shd w:val="clear" w:color="auto" w:fill="auto"/>
            <w:hideMark/>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tc>
        <w:tc>
          <w:tcPr>
            <w:tcW w:w="2268" w:type="dxa"/>
            <w:tcBorders>
              <w:top w:val="nil"/>
              <w:left w:val="nil"/>
              <w:bottom w:val="single" w:sz="4" w:space="0" w:color="auto"/>
              <w:right w:val="single" w:sz="8" w:space="0" w:color="auto"/>
            </w:tcBorders>
            <w:shd w:val="clear" w:color="auto" w:fill="auto"/>
            <w:hideMark/>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 час</w:t>
            </w:r>
          </w:p>
        </w:tc>
      </w:tr>
      <w:tr w:rsidR="002C2BED" w:rsidRPr="008D16AD" w:rsidTr="005C0100">
        <w:trPr>
          <w:trHeight w:val="330"/>
        </w:trPr>
        <w:tc>
          <w:tcPr>
            <w:tcW w:w="2000" w:type="dxa"/>
            <w:vMerge/>
            <w:tcBorders>
              <w:top w:val="nil"/>
              <w:left w:val="single" w:sz="8" w:space="0" w:color="auto"/>
              <w:bottom w:val="single" w:sz="8" w:space="0" w:color="000000"/>
              <w:right w:val="single" w:sz="4" w:space="0" w:color="auto"/>
            </w:tcBorders>
            <w:vAlign w:val="center"/>
            <w:hideMark/>
          </w:tcPr>
          <w:p w:rsidR="002C2BED" w:rsidRPr="008D16AD" w:rsidRDefault="002C2BED" w:rsidP="002C2BED">
            <w:pPr>
              <w:spacing w:after="0" w:line="240" w:lineRule="auto"/>
              <w:jc w:val="both"/>
              <w:rPr>
                <w:rFonts w:ascii="Times New Roman" w:hAnsi="Times New Roman"/>
                <w:sz w:val="24"/>
                <w:szCs w:val="24"/>
              </w:rPr>
            </w:pPr>
          </w:p>
        </w:tc>
        <w:tc>
          <w:tcPr>
            <w:tcW w:w="5103" w:type="dxa"/>
            <w:tcBorders>
              <w:top w:val="nil"/>
              <w:left w:val="nil"/>
              <w:bottom w:val="single" w:sz="8" w:space="0" w:color="auto"/>
              <w:right w:val="single" w:sz="4" w:space="0" w:color="auto"/>
            </w:tcBorders>
            <w:shd w:val="clear" w:color="auto" w:fill="auto"/>
            <w:hideMark/>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Алгебра</w:t>
            </w:r>
          </w:p>
        </w:tc>
        <w:tc>
          <w:tcPr>
            <w:tcW w:w="2268" w:type="dxa"/>
            <w:tcBorders>
              <w:top w:val="nil"/>
              <w:left w:val="nil"/>
              <w:bottom w:val="single" w:sz="8" w:space="0" w:color="auto"/>
              <w:right w:val="single" w:sz="8" w:space="0" w:color="auto"/>
            </w:tcBorders>
            <w:shd w:val="clear" w:color="auto" w:fill="auto"/>
            <w:hideMark/>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 час</w:t>
            </w:r>
          </w:p>
        </w:tc>
      </w:tr>
      <w:tr w:rsidR="002C2BED" w:rsidRPr="008D16AD" w:rsidTr="005C0100">
        <w:trPr>
          <w:trHeight w:val="330"/>
        </w:trPr>
        <w:tc>
          <w:tcPr>
            <w:tcW w:w="2000" w:type="dxa"/>
            <w:tcBorders>
              <w:top w:val="nil"/>
              <w:left w:val="single" w:sz="8" w:space="0" w:color="auto"/>
              <w:bottom w:val="single" w:sz="8" w:space="0" w:color="auto"/>
              <w:right w:val="single" w:sz="4" w:space="0" w:color="auto"/>
            </w:tcBorders>
            <w:shd w:val="clear" w:color="auto" w:fill="auto"/>
            <w:vAlign w:val="bottom"/>
            <w:hideMark/>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8а</w:t>
            </w:r>
          </w:p>
        </w:tc>
        <w:tc>
          <w:tcPr>
            <w:tcW w:w="5103" w:type="dxa"/>
            <w:tcBorders>
              <w:top w:val="nil"/>
              <w:left w:val="nil"/>
              <w:bottom w:val="single" w:sz="8" w:space="0" w:color="auto"/>
              <w:right w:val="single" w:sz="4" w:space="0" w:color="auto"/>
            </w:tcBorders>
            <w:shd w:val="clear" w:color="auto" w:fill="auto"/>
          </w:tcPr>
          <w:p w:rsidR="002C2BED" w:rsidRPr="008D16AD" w:rsidRDefault="002C2BED" w:rsidP="002C2BED">
            <w:pPr>
              <w:spacing w:after="0" w:line="240" w:lineRule="auto"/>
              <w:jc w:val="both"/>
              <w:rPr>
                <w:rFonts w:ascii="Times New Roman" w:hAnsi="Times New Roman"/>
                <w:sz w:val="24"/>
                <w:szCs w:val="24"/>
              </w:rPr>
            </w:pPr>
            <w:r>
              <w:rPr>
                <w:rFonts w:ascii="Times New Roman" w:hAnsi="Times New Roman"/>
                <w:sz w:val="24"/>
                <w:szCs w:val="24"/>
              </w:rPr>
              <w:t>Алгебра</w:t>
            </w:r>
          </w:p>
        </w:tc>
        <w:tc>
          <w:tcPr>
            <w:tcW w:w="2268" w:type="dxa"/>
            <w:tcBorders>
              <w:top w:val="nil"/>
              <w:left w:val="nil"/>
              <w:bottom w:val="single" w:sz="8" w:space="0" w:color="auto"/>
              <w:right w:val="single" w:sz="8" w:space="0" w:color="auto"/>
            </w:tcBorders>
            <w:shd w:val="clear" w:color="auto" w:fill="auto"/>
            <w:hideMark/>
          </w:tcPr>
          <w:p w:rsidR="002C2BED" w:rsidRPr="008D16AD" w:rsidRDefault="002C2BED" w:rsidP="002C2BED">
            <w:pPr>
              <w:spacing w:after="0" w:line="240" w:lineRule="auto"/>
              <w:jc w:val="both"/>
              <w:rPr>
                <w:rFonts w:ascii="Times New Roman" w:hAnsi="Times New Roman"/>
                <w:sz w:val="24"/>
                <w:szCs w:val="24"/>
              </w:rPr>
            </w:pPr>
            <w:r>
              <w:rPr>
                <w:rFonts w:ascii="Times New Roman" w:hAnsi="Times New Roman"/>
                <w:sz w:val="24"/>
                <w:szCs w:val="24"/>
              </w:rPr>
              <w:t>2</w:t>
            </w:r>
            <w:r w:rsidRPr="008D16AD">
              <w:rPr>
                <w:rFonts w:ascii="Times New Roman" w:hAnsi="Times New Roman"/>
                <w:sz w:val="24"/>
                <w:szCs w:val="24"/>
              </w:rPr>
              <w:t xml:space="preserve"> час</w:t>
            </w:r>
            <w:r>
              <w:rPr>
                <w:rFonts w:ascii="Times New Roman" w:hAnsi="Times New Roman"/>
                <w:sz w:val="24"/>
                <w:szCs w:val="24"/>
              </w:rPr>
              <w:t>а</w:t>
            </w:r>
          </w:p>
        </w:tc>
      </w:tr>
      <w:tr w:rsidR="002C2BED" w:rsidRPr="008D16AD" w:rsidTr="005C0100">
        <w:trPr>
          <w:trHeight w:val="330"/>
        </w:trPr>
        <w:tc>
          <w:tcPr>
            <w:tcW w:w="2000" w:type="dxa"/>
            <w:tcBorders>
              <w:top w:val="nil"/>
              <w:left w:val="single" w:sz="8" w:space="0" w:color="auto"/>
              <w:bottom w:val="single" w:sz="8" w:space="0" w:color="auto"/>
              <w:right w:val="single" w:sz="4" w:space="0" w:color="auto"/>
            </w:tcBorders>
            <w:shd w:val="clear" w:color="auto" w:fill="auto"/>
            <w:vAlign w:val="bottom"/>
          </w:tcPr>
          <w:p w:rsidR="002C2BED" w:rsidRPr="008D16AD" w:rsidRDefault="002C2BED" w:rsidP="002C2BED">
            <w:pPr>
              <w:spacing w:after="0" w:line="240" w:lineRule="auto"/>
              <w:jc w:val="both"/>
              <w:rPr>
                <w:rFonts w:ascii="Times New Roman" w:hAnsi="Times New Roman"/>
                <w:sz w:val="24"/>
                <w:szCs w:val="24"/>
              </w:rPr>
            </w:pPr>
            <w:r>
              <w:rPr>
                <w:rFonts w:ascii="Times New Roman" w:hAnsi="Times New Roman"/>
                <w:sz w:val="24"/>
                <w:szCs w:val="24"/>
              </w:rPr>
              <w:t>8б</w:t>
            </w:r>
          </w:p>
        </w:tc>
        <w:tc>
          <w:tcPr>
            <w:tcW w:w="5103" w:type="dxa"/>
            <w:tcBorders>
              <w:top w:val="nil"/>
              <w:left w:val="nil"/>
              <w:bottom w:val="single" w:sz="8" w:space="0" w:color="auto"/>
              <w:right w:val="single" w:sz="4" w:space="0" w:color="auto"/>
            </w:tcBorders>
            <w:shd w:val="clear" w:color="auto" w:fill="auto"/>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tc>
        <w:tc>
          <w:tcPr>
            <w:tcW w:w="2268" w:type="dxa"/>
            <w:tcBorders>
              <w:top w:val="nil"/>
              <w:left w:val="nil"/>
              <w:bottom w:val="single" w:sz="8" w:space="0" w:color="auto"/>
              <w:right w:val="single" w:sz="8" w:space="0" w:color="auto"/>
            </w:tcBorders>
            <w:shd w:val="clear" w:color="auto" w:fill="auto"/>
          </w:tcPr>
          <w:p w:rsidR="002C2BED" w:rsidRPr="008D16AD" w:rsidRDefault="002C2BED" w:rsidP="002C2BED">
            <w:pPr>
              <w:spacing w:after="0" w:line="240" w:lineRule="auto"/>
              <w:jc w:val="both"/>
              <w:rPr>
                <w:rFonts w:ascii="Times New Roman" w:hAnsi="Times New Roman"/>
                <w:sz w:val="24"/>
                <w:szCs w:val="24"/>
              </w:rPr>
            </w:pPr>
            <w:r>
              <w:rPr>
                <w:rFonts w:ascii="Times New Roman" w:hAnsi="Times New Roman"/>
                <w:sz w:val="24"/>
                <w:szCs w:val="24"/>
              </w:rPr>
              <w:t>2 часа</w:t>
            </w:r>
          </w:p>
        </w:tc>
      </w:tr>
      <w:tr w:rsidR="002C2BED" w:rsidRPr="008D16AD" w:rsidTr="005C0100">
        <w:trPr>
          <w:trHeight w:val="330"/>
        </w:trPr>
        <w:tc>
          <w:tcPr>
            <w:tcW w:w="2000" w:type="dxa"/>
            <w:tcBorders>
              <w:top w:val="nil"/>
              <w:left w:val="single" w:sz="8" w:space="0" w:color="auto"/>
              <w:bottom w:val="single" w:sz="8" w:space="0" w:color="auto"/>
              <w:right w:val="single" w:sz="4" w:space="0" w:color="auto"/>
            </w:tcBorders>
            <w:shd w:val="clear" w:color="auto" w:fill="auto"/>
            <w:vAlign w:val="bottom"/>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8</w:t>
            </w:r>
            <w:r>
              <w:rPr>
                <w:rFonts w:ascii="Times New Roman" w:hAnsi="Times New Roman"/>
                <w:sz w:val="24"/>
                <w:szCs w:val="24"/>
              </w:rPr>
              <w:t>в,8г,8д</w:t>
            </w:r>
          </w:p>
        </w:tc>
        <w:tc>
          <w:tcPr>
            <w:tcW w:w="5103" w:type="dxa"/>
            <w:tcBorders>
              <w:top w:val="nil"/>
              <w:left w:val="nil"/>
              <w:bottom w:val="single" w:sz="8" w:space="0" w:color="auto"/>
              <w:right w:val="single" w:sz="4" w:space="0" w:color="auto"/>
            </w:tcBorders>
            <w:shd w:val="clear" w:color="auto" w:fill="auto"/>
          </w:tcPr>
          <w:p w:rsidR="002C2BE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p w:rsidR="002C2BED" w:rsidRPr="008D16AD" w:rsidRDefault="002C2BED" w:rsidP="002C2BED">
            <w:pPr>
              <w:spacing w:after="0" w:line="240" w:lineRule="auto"/>
              <w:jc w:val="both"/>
              <w:rPr>
                <w:rFonts w:ascii="Times New Roman" w:hAnsi="Times New Roman"/>
                <w:sz w:val="24"/>
                <w:szCs w:val="24"/>
              </w:rPr>
            </w:pPr>
            <w:r>
              <w:rPr>
                <w:rFonts w:ascii="Times New Roman" w:hAnsi="Times New Roman"/>
                <w:sz w:val="24"/>
                <w:szCs w:val="24"/>
              </w:rPr>
              <w:t>Алгебра</w:t>
            </w:r>
          </w:p>
        </w:tc>
        <w:tc>
          <w:tcPr>
            <w:tcW w:w="2268" w:type="dxa"/>
            <w:tcBorders>
              <w:top w:val="nil"/>
              <w:left w:val="nil"/>
              <w:bottom w:val="single" w:sz="8" w:space="0" w:color="auto"/>
              <w:right w:val="single" w:sz="8" w:space="0" w:color="auto"/>
            </w:tcBorders>
            <w:shd w:val="clear" w:color="auto" w:fill="auto"/>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 час</w:t>
            </w:r>
          </w:p>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1час</w:t>
            </w:r>
          </w:p>
        </w:tc>
      </w:tr>
      <w:tr w:rsidR="002C2BED" w:rsidRPr="008D16AD" w:rsidTr="005C0100">
        <w:trPr>
          <w:trHeight w:val="330"/>
        </w:trPr>
        <w:tc>
          <w:tcPr>
            <w:tcW w:w="2000" w:type="dxa"/>
            <w:tcBorders>
              <w:top w:val="nil"/>
              <w:left w:val="single" w:sz="8" w:space="0" w:color="auto"/>
              <w:bottom w:val="single" w:sz="8" w:space="0" w:color="auto"/>
              <w:right w:val="single" w:sz="4" w:space="0" w:color="auto"/>
            </w:tcBorders>
            <w:shd w:val="clear" w:color="auto" w:fill="auto"/>
            <w:vAlign w:val="bottom"/>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8д</w:t>
            </w:r>
          </w:p>
        </w:tc>
        <w:tc>
          <w:tcPr>
            <w:tcW w:w="5103" w:type="dxa"/>
            <w:tcBorders>
              <w:top w:val="nil"/>
              <w:left w:val="nil"/>
              <w:bottom w:val="single" w:sz="8" w:space="0" w:color="auto"/>
              <w:right w:val="single" w:sz="4" w:space="0" w:color="auto"/>
            </w:tcBorders>
            <w:shd w:val="clear" w:color="auto" w:fill="auto"/>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Английский язык</w:t>
            </w:r>
          </w:p>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Литература</w:t>
            </w:r>
          </w:p>
        </w:tc>
        <w:tc>
          <w:tcPr>
            <w:tcW w:w="2268" w:type="dxa"/>
            <w:tcBorders>
              <w:top w:val="nil"/>
              <w:left w:val="nil"/>
              <w:bottom w:val="single" w:sz="8" w:space="0" w:color="auto"/>
              <w:right w:val="single" w:sz="8" w:space="0" w:color="auto"/>
            </w:tcBorders>
            <w:shd w:val="clear" w:color="auto" w:fill="auto"/>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 час</w:t>
            </w:r>
          </w:p>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1час</w:t>
            </w:r>
          </w:p>
        </w:tc>
      </w:tr>
      <w:tr w:rsidR="002C2BED" w:rsidRPr="008D16AD" w:rsidTr="005C0100">
        <w:trPr>
          <w:trHeight w:val="330"/>
        </w:trPr>
        <w:tc>
          <w:tcPr>
            <w:tcW w:w="2000" w:type="dxa"/>
            <w:tcBorders>
              <w:top w:val="nil"/>
              <w:left w:val="single" w:sz="8" w:space="0" w:color="auto"/>
              <w:bottom w:val="single" w:sz="8" w:space="0" w:color="auto"/>
              <w:right w:val="single" w:sz="4" w:space="0" w:color="auto"/>
            </w:tcBorders>
            <w:shd w:val="clear" w:color="auto" w:fill="auto"/>
            <w:vAlign w:val="bottom"/>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9а</w:t>
            </w:r>
          </w:p>
        </w:tc>
        <w:tc>
          <w:tcPr>
            <w:tcW w:w="5103" w:type="dxa"/>
            <w:tcBorders>
              <w:top w:val="nil"/>
              <w:left w:val="nil"/>
              <w:bottom w:val="single" w:sz="8" w:space="0" w:color="auto"/>
              <w:right w:val="single" w:sz="4" w:space="0" w:color="auto"/>
            </w:tcBorders>
            <w:shd w:val="clear" w:color="auto" w:fill="auto"/>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Математика</w:t>
            </w:r>
          </w:p>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tc>
        <w:tc>
          <w:tcPr>
            <w:tcW w:w="2268" w:type="dxa"/>
            <w:tcBorders>
              <w:top w:val="nil"/>
              <w:left w:val="nil"/>
              <w:bottom w:val="single" w:sz="8" w:space="0" w:color="auto"/>
              <w:right w:val="single" w:sz="8" w:space="0" w:color="auto"/>
            </w:tcBorders>
            <w:shd w:val="clear" w:color="auto" w:fill="auto"/>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2часа</w:t>
            </w:r>
          </w:p>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1час</w:t>
            </w:r>
          </w:p>
        </w:tc>
      </w:tr>
      <w:tr w:rsidR="002C2BED" w:rsidRPr="008D16AD" w:rsidTr="005C0100">
        <w:trPr>
          <w:trHeight w:val="330"/>
        </w:trPr>
        <w:tc>
          <w:tcPr>
            <w:tcW w:w="2000" w:type="dxa"/>
            <w:tcBorders>
              <w:top w:val="nil"/>
              <w:left w:val="single" w:sz="8" w:space="0" w:color="auto"/>
              <w:bottom w:val="single" w:sz="8" w:space="0" w:color="auto"/>
              <w:right w:val="single" w:sz="4" w:space="0" w:color="auto"/>
            </w:tcBorders>
            <w:shd w:val="clear" w:color="auto" w:fill="auto"/>
            <w:vAlign w:val="bottom"/>
            <w:hideMark/>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9б</w:t>
            </w:r>
          </w:p>
        </w:tc>
        <w:tc>
          <w:tcPr>
            <w:tcW w:w="5103" w:type="dxa"/>
            <w:tcBorders>
              <w:top w:val="nil"/>
              <w:left w:val="nil"/>
              <w:bottom w:val="single" w:sz="8" w:space="0" w:color="auto"/>
              <w:right w:val="single" w:sz="4" w:space="0" w:color="auto"/>
            </w:tcBorders>
            <w:shd w:val="clear" w:color="auto" w:fill="auto"/>
            <w:hideMark/>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p w:rsidR="002C2BED" w:rsidRPr="008D16AD" w:rsidRDefault="002C2BED" w:rsidP="002C2BED">
            <w:pPr>
              <w:spacing w:after="0" w:line="240" w:lineRule="auto"/>
              <w:jc w:val="both"/>
              <w:rPr>
                <w:rFonts w:ascii="Times New Roman" w:hAnsi="Times New Roman"/>
                <w:sz w:val="24"/>
                <w:szCs w:val="24"/>
              </w:rPr>
            </w:pPr>
            <w:r>
              <w:rPr>
                <w:rFonts w:ascii="Times New Roman" w:hAnsi="Times New Roman"/>
                <w:sz w:val="24"/>
                <w:szCs w:val="24"/>
              </w:rPr>
              <w:t>Математика</w:t>
            </w:r>
          </w:p>
        </w:tc>
        <w:tc>
          <w:tcPr>
            <w:tcW w:w="2268" w:type="dxa"/>
            <w:tcBorders>
              <w:top w:val="nil"/>
              <w:left w:val="nil"/>
              <w:bottom w:val="single" w:sz="8" w:space="0" w:color="auto"/>
              <w:right w:val="single" w:sz="8" w:space="0" w:color="auto"/>
            </w:tcBorders>
            <w:shd w:val="clear" w:color="auto" w:fill="auto"/>
            <w:hideMark/>
          </w:tcPr>
          <w:p w:rsidR="002C2BED" w:rsidRPr="008D16AD" w:rsidRDefault="002C2BED" w:rsidP="002C2BED">
            <w:pPr>
              <w:spacing w:after="0" w:line="240" w:lineRule="auto"/>
              <w:jc w:val="both"/>
              <w:rPr>
                <w:rFonts w:ascii="Times New Roman" w:hAnsi="Times New Roman"/>
                <w:sz w:val="24"/>
                <w:szCs w:val="24"/>
              </w:rPr>
            </w:pPr>
            <w:r>
              <w:rPr>
                <w:rFonts w:ascii="Times New Roman" w:hAnsi="Times New Roman"/>
                <w:sz w:val="24"/>
                <w:szCs w:val="24"/>
              </w:rPr>
              <w:t>2</w:t>
            </w:r>
            <w:r w:rsidRPr="008D16AD">
              <w:rPr>
                <w:rFonts w:ascii="Times New Roman" w:hAnsi="Times New Roman"/>
                <w:sz w:val="24"/>
                <w:szCs w:val="24"/>
              </w:rPr>
              <w:t xml:space="preserve"> час</w:t>
            </w:r>
            <w:r>
              <w:rPr>
                <w:rFonts w:ascii="Times New Roman" w:hAnsi="Times New Roman"/>
                <w:sz w:val="24"/>
                <w:szCs w:val="24"/>
              </w:rPr>
              <w:t>а</w:t>
            </w:r>
          </w:p>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1час</w:t>
            </w:r>
          </w:p>
        </w:tc>
      </w:tr>
      <w:tr w:rsidR="002C2BED" w:rsidRPr="008D16AD" w:rsidTr="005C0100">
        <w:trPr>
          <w:trHeight w:val="330"/>
        </w:trPr>
        <w:tc>
          <w:tcPr>
            <w:tcW w:w="2000" w:type="dxa"/>
            <w:tcBorders>
              <w:top w:val="nil"/>
              <w:left w:val="single" w:sz="8" w:space="0" w:color="auto"/>
              <w:bottom w:val="single" w:sz="8" w:space="0" w:color="auto"/>
              <w:right w:val="single" w:sz="4" w:space="0" w:color="auto"/>
            </w:tcBorders>
            <w:shd w:val="clear" w:color="auto" w:fill="auto"/>
            <w:vAlign w:val="bottom"/>
          </w:tcPr>
          <w:p w:rsidR="002C2BED" w:rsidRPr="008D16AD" w:rsidRDefault="00997093" w:rsidP="002C2BED">
            <w:pPr>
              <w:spacing w:after="0" w:line="240" w:lineRule="auto"/>
              <w:jc w:val="both"/>
              <w:rPr>
                <w:rFonts w:ascii="Times New Roman" w:hAnsi="Times New Roman"/>
                <w:sz w:val="24"/>
                <w:szCs w:val="24"/>
              </w:rPr>
            </w:pPr>
            <w:r>
              <w:rPr>
                <w:rFonts w:ascii="Times New Roman" w:hAnsi="Times New Roman"/>
                <w:sz w:val="24"/>
                <w:szCs w:val="24"/>
              </w:rPr>
              <w:t>9в</w:t>
            </w:r>
          </w:p>
        </w:tc>
        <w:tc>
          <w:tcPr>
            <w:tcW w:w="5103" w:type="dxa"/>
            <w:tcBorders>
              <w:top w:val="nil"/>
              <w:left w:val="nil"/>
              <w:bottom w:val="single" w:sz="8" w:space="0" w:color="auto"/>
              <w:right w:val="single" w:sz="4" w:space="0" w:color="auto"/>
            </w:tcBorders>
            <w:shd w:val="clear" w:color="auto" w:fill="auto"/>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Математика</w:t>
            </w:r>
          </w:p>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Элективный курс «Решение нестандартных задач по математике»</w:t>
            </w:r>
          </w:p>
        </w:tc>
        <w:tc>
          <w:tcPr>
            <w:tcW w:w="2268" w:type="dxa"/>
            <w:tcBorders>
              <w:top w:val="nil"/>
              <w:left w:val="nil"/>
              <w:bottom w:val="single" w:sz="8" w:space="0" w:color="auto"/>
              <w:right w:val="single" w:sz="8" w:space="0" w:color="auto"/>
            </w:tcBorders>
            <w:shd w:val="clear" w:color="auto" w:fill="auto"/>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 час</w:t>
            </w:r>
          </w:p>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1час</w:t>
            </w:r>
          </w:p>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1час</w:t>
            </w:r>
          </w:p>
        </w:tc>
      </w:tr>
      <w:tr w:rsidR="002C2BED" w:rsidRPr="008D16AD" w:rsidTr="005C0100">
        <w:trPr>
          <w:trHeight w:val="330"/>
        </w:trPr>
        <w:tc>
          <w:tcPr>
            <w:tcW w:w="2000" w:type="dxa"/>
            <w:tcBorders>
              <w:top w:val="nil"/>
              <w:left w:val="single" w:sz="8" w:space="0" w:color="auto"/>
              <w:bottom w:val="single" w:sz="4" w:space="0" w:color="auto"/>
              <w:right w:val="single" w:sz="4" w:space="0" w:color="auto"/>
            </w:tcBorders>
            <w:shd w:val="clear" w:color="auto" w:fill="auto"/>
            <w:vAlign w:val="bottom"/>
            <w:hideMark/>
          </w:tcPr>
          <w:p w:rsidR="002C2BED" w:rsidRPr="008D16AD" w:rsidRDefault="00997093" w:rsidP="002C2BED">
            <w:pPr>
              <w:spacing w:after="0" w:line="240" w:lineRule="auto"/>
              <w:jc w:val="both"/>
              <w:rPr>
                <w:rFonts w:ascii="Times New Roman" w:hAnsi="Times New Roman"/>
                <w:sz w:val="24"/>
                <w:szCs w:val="24"/>
              </w:rPr>
            </w:pPr>
            <w:r>
              <w:rPr>
                <w:rFonts w:ascii="Times New Roman" w:hAnsi="Times New Roman"/>
                <w:sz w:val="24"/>
                <w:szCs w:val="24"/>
              </w:rPr>
              <w:t>9д</w:t>
            </w:r>
          </w:p>
        </w:tc>
        <w:tc>
          <w:tcPr>
            <w:tcW w:w="5103" w:type="dxa"/>
            <w:tcBorders>
              <w:top w:val="nil"/>
              <w:left w:val="nil"/>
              <w:bottom w:val="single" w:sz="4" w:space="0" w:color="auto"/>
              <w:right w:val="single" w:sz="4" w:space="0" w:color="auto"/>
            </w:tcBorders>
            <w:shd w:val="clear" w:color="auto" w:fill="auto"/>
            <w:hideMark/>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Математика</w:t>
            </w:r>
          </w:p>
          <w:p w:rsidR="002C2BED" w:rsidRPr="008D16AD" w:rsidRDefault="00997093" w:rsidP="002C2BED">
            <w:pPr>
              <w:spacing w:after="0" w:line="240" w:lineRule="auto"/>
              <w:jc w:val="both"/>
              <w:rPr>
                <w:rFonts w:ascii="Times New Roman" w:hAnsi="Times New Roman"/>
                <w:sz w:val="24"/>
                <w:szCs w:val="24"/>
              </w:rPr>
            </w:pPr>
            <w:r>
              <w:rPr>
                <w:rFonts w:ascii="Times New Roman" w:hAnsi="Times New Roman"/>
                <w:sz w:val="24"/>
                <w:szCs w:val="24"/>
              </w:rPr>
              <w:t>Иностранный язык</w:t>
            </w:r>
          </w:p>
        </w:tc>
        <w:tc>
          <w:tcPr>
            <w:tcW w:w="2268" w:type="dxa"/>
            <w:tcBorders>
              <w:top w:val="nil"/>
              <w:left w:val="nil"/>
              <w:bottom w:val="single" w:sz="4" w:space="0" w:color="auto"/>
              <w:right w:val="single" w:sz="8" w:space="0" w:color="auto"/>
            </w:tcBorders>
            <w:shd w:val="clear" w:color="auto" w:fill="auto"/>
            <w:hideMark/>
          </w:tcPr>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 час</w:t>
            </w:r>
          </w:p>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1час</w:t>
            </w:r>
          </w:p>
          <w:p w:rsidR="002C2BED" w:rsidRPr="008D16AD" w:rsidRDefault="002C2BED" w:rsidP="002C2BED">
            <w:pPr>
              <w:spacing w:after="0" w:line="240" w:lineRule="auto"/>
              <w:jc w:val="both"/>
              <w:rPr>
                <w:rFonts w:ascii="Times New Roman" w:hAnsi="Times New Roman"/>
                <w:sz w:val="24"/>
                <w:szCs w:val="24"/>
              </w:rPr>
            </w:pPr>
            <w:r w:rsidRPr="008D16AD">
              <w:rPr>
                <w:rFonts w:ascii="Times New Roman" w:hAnsi="Times New Roman"/>
                <w:sz w:val="24"/>
                <w:szCs w:val="24"/>
              </w:rPr>
              <w:t>1час</w:t>
            </w:r>
          </w:p>
        </w:tc>
      </w:tr>
    </w:tbl>
    <w:p w:rsidR="00396E66" w:rsidRPr="008D16AD" w:rsidRDefault="002E437D" w:rsidP="008D16AD">
      <w:pPr>
        <w:spacing w:after="0" w:line="240" w:lineRule="auto"/>
        <w:ind w:firstLine="708"/>
        <w:jc w:val="both"/>
        <w:rPr>
          <w:rFonts w:ascii="Times New Roman" w:hAnsi="Times New Roman"/>
          <w:b/>
          <w:sz w:val="24"/>
          <w:szCs w:val="24"/>
        </w:rPr>
      </w:pPr>
      <w:r w:rsidRPr="008D16AD">
        <w:rPr>
          <w:rFonts w:ascii="Times New Roman" w:hAnsi="Times New Roman"/>
          <w:b/>
          <w:sz w:val="24"/>
          <w:szCs w:val="24"/>
        </w:rPr>
        <w:br w:type="textWrapping" w:clear="all"/>
      </w:r>
    </w:p>
    <w:p w:rsidR="00396E66" w:rsidRPr="008D16AD" w:rsidRDefault="00396E66"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Во всех классах осуществляется деление класса на 2 группы при проведении занятий: </w:t>
      </w:r>
    </w:p>
    <w:p w:rsidR="00396E66" w:rsidRPr="008D16AD" w:rsidRDefault="00396E66"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lastRenderedPageBreak/>
        <w:t>- по иностранному языку (5-9 классы) - при наполняемости класса 25 и более человек.</w:t>
      </w:r>
    </w:p>
    <w:p w:rsidR="00396E66" w:rsidRPr="008D16AD" w:rsidRDefault="00396E66"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по технологии (5-8 классы)</w:t>
      </w:r>
    </w:p>
    <w:p w:rsidR="00396E66" w:rsidRPr="008D16AD" w:rsidRDefault="00396E66"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по информатике и ИКТ - при наполняемости 25 и более человек.</w:t>
      </w:r>
    </w:p>
    <w:p w:rsidR="00396E66" w:rsidRPr="008D16AD" w:rsidRDefault="00396E66" w:rsidP="008D16AD">
      <w:pPr>
        <w:tabs>
          <w:tab w:val="left" w:pos="4500"/>
          <w:tab w:val="left" w:pos="9180"/>
          <w:tab w:val="left" w:pos="9360"/>
        </w:tabs>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 </w:t>
      </w:r>
      <w:r w:rsidR="0099730C" w:rsidRPr="008D16AD">
        <w:rPr>
          <w:rFonts w:ascii="Times New Roman" w:hAnsi="Times New Roman"/>
          <w:sz w:val="24"/>
          <w:szCs w:val="24"/>
        </w:rPr>
        <w:t>по родному</w:t>
      </w:r>
      <w:r w:rsidRPr="008D16AD">
        <w:rPr>
          <w:rFonts w:ascii="Times New Roman" w:hAnsi="Times New Roman"/>
          <w:sz w:val="24"/>
          <w:szCs w:val="24"/>
        </w:rPr>
        <w:t xml:space="preserve"> языку  и </w:t>
      </w:r>
      <w:r w:rsidR="0099730C" w:rsidRPr="008D16AD">
        <w:rPr>
          <w:rFonts w:ascii="Times New Roman" w:hAnsi="Times New Roman"/>
          <w:sz w:val="24"/>
          <w:szCs w:val="24"/>
        </w:rPr>
        <w:t xml:space="preserve">родной литературе </w:t>
      </w:r>
      <w:r w:rsidRPr="008D16AD">
        <w:rPr>
          <w:rFonts w:ascii="Times New Roman" w:hAnsi="Times New Roman"/>
          <w:sz w:val="24"/>
          <w:szCs w:val="24"/>
        </w:rPr>
        <w:t>вне зависимости от наполняемости, в связи с р</w:t>
      </w:r>
      <w:r w:rsidR="0099730C" w:rsidRPr="008D16AD">
        <w:rPr>
          <w:rFonts w:ascii="Times New Roman" w:hAnsi="Times New Roman"/>
          <w:sz w:val="24"/>
          <w:szCs w:val="24"/>
        </w:rPr>
        <w:t>азным уровнем программ обучения.</w:t>
      </w:r>
    </w:p>
    <w:p w:rsidR="00396E66" w:rsidRPr="008D16AD" w:rsidRDefault="00396E66" w:rsidP="008D16AD">
      <w:pPr>
        <w:tabs>
          <w:tab w:val="left" w:pos="3345"/>
        </w:tabs>
        <w:spacing w:after="0" w:line="240" w:lineRule="auto"/>
        <w:jc w:val="both"/>
        <w:rPr>
          <w:rFonts w:ascii="Times New Roman" w:hAnsi="Times New Roman"/>
          <w:sz w:val="24"/>
          <w:szCs w:val="24"/>
        </w:rPr>
      </w:pPr>
      <w:r w:rsidRPr="008D16AD">
        <w:rPr>
          <w:rFonts w:ascii="Times New Roman" w:hAnsi="Times New Roman"/>
          <w:sz w:val="24"/>
          <w:szCs w:val="24"/>
        </w:rPr>
        <w:tab/>
      </w:r>
    </w:p>
    <w:p w:rsidR="00396E66" w:rsidRPr="008D16AD" w:rsidRDefault="00396E66" w:rsidP="008D16AD">
      <w:pPr>
        <w:spacing w:after="0" w:line="240" w:lineRule="auto"/>
        <w:jc w:val="both"/>
        <w:rPr>
          <w:rFonts w:ascii="Times New Roman" w:hAnsi="Times New Roman"/>
          <w:b/>
          <w:sz w:val="24"/>
          <w:szCs w:val="24"/>
        </w:rPr>
      </w:pPr>
      <w:r w:rsidRPr="008D16AD">
        <w:rPr>
          <w:rFonts w:ascii="Times New Roman" w:hAnsi="Times New Roman"/>
          <w:b/>
          <w:sz w:val="24"/>
          <w:szCs w:val="24"/>
        </w:rPr>
        <w:t>Среднее  общее образование</w:t>
      </w:r>
    </w:p>
    <w:p w:rsidR="00396E66" w:rsidRPr="008D16AD" w:rsidRDefault="00396E66" w:rsidP="008D16AD">
      <w:pPr>
        <w:spacing w:after="0" w:line="240" w:lineRule="auto"/>
        <w:jc w:val="both"/>
        <w:rPr>
          <w:rFonts w:ascii="Times New Roman" w:hAnsi="Times New Roman"/>
          <w:b/>
          <w:sz w:val="24"/>
          <w:szCs w:val="24"/>
        </w:rPr>
      </w:pPr>
    </w:p>
    <w:p w:rsidR="00396E66" w:rsidRPr="008D16AD" w:rsidRDefault="00396E66"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 xml:space="preserve">Учебный план составлен на основании БУП РТ-2011г и письма МО и НРТ </w:t>
      </w:r>
    </w:p>
    <w:p w:rsidR="00396E66" w:rsidRPr="008D16AD" w:rsidRDefault="00396E66" w:rsidP="008D16AD">
      <w:pPr>
        <w:spacing w:after="0" w:line="240" w:lineRule="auto"/>
        <w:jc w:val="both"/>
        <w:rPr>
          <w:rFonts w:ascii="Times New Roman" w:hAnsi="Times New Roman"/>
          <w:sz w:val="24"/>
          <w:szCs w:val="24"/>
        </w:rPr>
      </w:pPr>
      <w:r w:rsidRPr="008D16AD">
        <w:rPr>
          <w:rFonts w:ascii="Times New Roman" w:hAnsi="Times New Roman"/>
          <w:sz w:val="24"/>
          <w:szCs w:val="24"/>
        </w:rPr>
        <w:t>№ 1063/15 от 19.08.2015г.  по разработке учебного плана основного общего и среднего общего образования для образовательных организаций РТ.</w:t>
      </w:r>
    </w:p>
    <w:p w:rsidR="00396E66" w:rsidRPr="008D16AD" w:rsidRDefault="00396E66"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 xml:space="preserve">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Эффективное достижение этого возможно при введении профильного обучения на III ступени общего образования, которое является системой специализированной подготовки, ориентированной на индивидуализацию обучения и социализацию обучающихся. Индивидуализация процесса обеспечивается гибкой системой профильного обучения, представленной в БУП старшей ступени школы и позволяющей комбинировать различные варианты учебных планов. За основу взяты примерные учебные планы для </w:t>
      </w:r>
      <w:r w:rsidR="00ED25F0" w:rsidRPr="008D16AD">
        <w:rPr>
          <w:rFonts w:ascii="Times New Roman" w:hAnsi="Times New Roman"/>
          <w:sz w:val="24"/>
          <w:szCs w:val="24"/>
        </w:rPr>
        <w:t>химико-биологического</w:t>
      </w:r>
      <w:r w:rsidRPr="008D16AD">
        <w:rPr>
          <w:rFonts w:ascii="Times New Roman" w:hAnsi="Times New Roman"/>
          <w:sz w:val="24"/>
          <w:szCs w:val="24"/>
        </w:rPr>
        <w:t>, физико-химического профилей.</w:t>
      </w:r>
    </w:p>
    <w:p w:rsidR="00396E66" w:rsidRPr="008D16AD" w:rsidRDefault="00396E66"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БУП включает в себя три компонента содержания образования: федеральный, региональный (национально-региональный) и компонент образовательного учреждения.</w:t>
      </w:r>
    </w:p>
    <w:p w:rsidR="00396E66" w:rsidRPr="008D16AD" w:rsidRDefault="00396E66"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 xml:space="preserve">Учебный план для </w:t>
      </w:r>
      <w:r w:rsidR="009E340A" w:rsidRPr="008D16AD">
        <w:rPr>
          <w:rFonts w:ascii="Times New Roman" w:hAnsi="Times New Roman"/>
          <w:sz w:val="24"/>
          <w:szCs w:val="24"/>
        </w:rPr>
        <w:t xml:space="preserve">10а </w:t>
      </w:r>
      <w:r w:rsidR="0099730C" w:rsidRPr="008D16AD">
        <w:rPr>
          <w:rFonts w:ascii="Times New Roman" w:hAnsi="Times New Roman"/>
          <w:sz w:val="24"/>
          <w:szCs w:val="24"/>
        </w:rPr>
        <w:t>и 11а классовсоставлен на основе физико- химического профиля. Часы  школьного компонента выделены в 10</w:t>
      </w:r>
      <w:r w:rsidR="00997093">
        <w:rPr>
          <w:rFonts w:ascii="Times New Roman" w:hAnsi="Times New Roman"/>
          <w:sz w:val="24"/>
          <w:szCs w:val="24"/>
        </w:rPr>
        <w:t xml:space="preserve">а и </w:t>
      </w:r>
      <w:r w:rsidR="0099730C" w:rsidRPr="008D16AD">
        <w:rPr>
          <w:rFonts w:ascii="Times New Roman" w:hAnsi="Times New Roman"/>
          <w:sz w:val="24"/>
          <w:szCs w:val="24"/>
        </w:rPr>
        <w:t>11</w:t>
      </w:r>
      <w:r w:rsidR="00997093">
        <w:rPr>
          <w:rFonts w:ascii="Times New Roman" w:hAnsi="Times New Roman"/>
          <w:sz w:val="24"/>
          <w:szCs w:val="24"/>
        </w:rPr>
        <w:t>а</w:t>
      </w:r>
      <w:r w:rsidR="0099730C" w:rsidRPr="008D16AD">
        <w:rPr>
          <w:rFonts w:ascii="Times New Roman" w:hAnsi="Times New Roman"/>
          <w:sz w:val="24"/>
          <w:szCs w:val="24"/>
        </w:rPr>
        <w:t xml:space="preserve"> классах на следующие предметы: русский язык, математика и информатика по одному часу.</w:t>
      </w:r>
      <w:r w:rsidR="00997093">
        <w:rPr>
          <w:rFonts w:ascii="Times New Roman" w:hAnsi="Times New Roman"/>
          <w:sz w:val="24"/>
          <w:szCs w:val="24"/>
        </w:rPr>
        <w:t xml:space="preserve"> Учебный план для 10б класса составлен на основе социально-экономического профиля (вариант 1). Компонент ОУ в 10б классе распределён на предметы: русский язык -1час, математика -2 часа, иностранный язык -1 час.</w:t>
      </w:r>
    </w:p>
    <w:p w:rsidR="0099730C" w:rsidRPr="008D16AD" w:rsidRDefault="0099730C" w:rsidP="008D16AD">
      <w:pPr>
        <w:spacing w:after="0" w:line="240" w:lineRule="auto"/>
        <w:ind w:firstLine="708"/>
        <w:jc w:val="both"/>
        <w:rPr>
          <w:rFonts w:ascii="Times New Roman" w:hAnsi="Times New Roman"/>
          <w:sz w:val="24"/>
          <w:szCs w:val="24"/>
        </w:rPr>
      </w:pPr>
    </w:p>
    <w:p w:rsidR="00844AC9" w:rsidRPr="004C1FA7" w:rsidRDefault="004C1FA7" w:rsidP="008D16AD">
      <w:pPr>
        <w:spacing w:after="0" w:line="240" w:lineRule="auto"/>
        <w:ind w:firstLine="708"/>
        <w:jc w:val="both"/>
        <w:rPr>
          <w:rFonts w:ascii="Times New Roman" w:hAnsi="Times New Roman"/>
          <w:b/>
          <w:i/>
          <w:sz w:val="36"/>
          <w:szCs w:val="36"/>
        </w:rPr>
      </w:pPr>
      <w:r>
        <w:rPr>
          <w:rFonts w:ascii="Times New Roman" w:hAnsi="Times New Roman"/>
          <w:b/>
          <w:i/>
          <w:sz w:val="36"/>
          <w:szCs w:val="36"/>
        </w:rPr>
        <w:t xml:space="preserve">2.1. </w:t>
      </w:r>
      <w:r w:rsidR="00844AC9" w:rsidRPr="004C1FA7">
        <w:rPr>
          <w:rFonts w:ascii="Times New Roman" w:hAnsi="Times New Roman"/>
          <w:b/>
          <w:i/>
          <w:sz w:val="36"/>
          <w:szCs w:val="36"/>
        </w:rPr>
        <w:t>Дополнительные образовательные услуги</w:t>
      </w:r>
      <w:bookmarkEnd w:id="20"/>
      <w:bookmarkEnd w:id="21"/>
      <w:bookmarkEnd w:id="22"/>
    </w:p>
    <w:p w:rsidR="00844AC9" w:rsidRPr="008D16AD" w:rsidRDefault="00844AC9" w:rsidP="008D16AD">
      <w:pPr>
        <w:spacing w:after="0" w:line="240" w:lineRule="auto"/>
        <w:ind w:firstLine="540"/>
        <w:jc w:val="both"/>
        <w:rPr>
          <w:rFonts w:ascii="Times New Roman" w:hAnsi="Times New Roman"/>
          <w:sz w:val="24"/>
          <w:szCs w:val="24"/>
        </w:rPr>
      </w:pPr>
      <w:r w:rsidRPr="008D16AD">
        <w:rPr>
          <w:rFonts w:ascii="Times New Roman" w:hAnsi="Times New Roman"/>
          <w:sz w:val="24"/>
          <w:szCs w:val="24"/>
        </w:rPr>
        <w:t xml:space="preserve">Система дополнительного образования занимает в образовательной деятельности ОУ особое место. Эта форма работы расширяет и дополняет базовый компонент Учебного плана школы, помогает создать индивидуальную образовательную среду для каждого ученика, удовлетворяет его потребности в приобретении знаний, умений, навыков, развивает его мотивацию к учебно-познавательной деятельности, дает возможность для практической деятельности ребенка, помогает сохранить и укрепить здоровье, вести здоровый образ жизни, создает условия для развития и реализации творческих и интеллектуальных возможностей. </w:t>
      </w:r>
    </w:p>
    <w:p w:rsidR="00844AC9" w:rsidRPr="008D16AD" w:rsidRDefault="00844AC9" w:rsidP="008D16AD">
      <w:pPr>
        <w:spacing w:after="0" w:line="240" w:lineRule="auto"/>
        <w:ind w:firstLine="540"/>
        <w:jc w:val="both"/>
        <w:rPr>
          <w:rFonts w:ascii="Times New Roman" w:hAnsi="Times New Roman"/>
          <w:sz w:val="24"/>
          <w:szCs w:val="24"/>
        </w:rPr>
      </w:pPr>
      <w:r w:rsidRPr="008D16AD">
        <w:rPr>
          <w:rFonts w:ascii="Times New Roman" w:hAnsi="Times New Roman"/>
          <w:sz w:val="24"/>
          <w:szCs w:val="24"/>
        </w:rPr>
        <w:t xml:space="preserve">Педагогический коллектив стремится помочь ребенку реализовать свою индивидуальность, распознать талант ребенка и указать на тот потенциал, который заложила в него природа. Ежегодно учащиеся нашей школы показывают хорошиерезультаты вспортивных соревнованиях, конкурсах, фестивалях городского и районного уровня. </w:t>
      </w:r>
    </w:p>
    <w:p w:rsidR="009374E6" w:rsidRPr="008D16AD" w:rsidRDefault="00844AC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Учебный пландополнительных платных образовательных услугсоставлен с учетом пожеланий </w:t>
      </w:r>
      <w:r w:rsidR="000438DC" w:rsidRPr="008D16AD">
        <w:rPr>
          <w:rFonts w:ascii="Times New Roman" w:hAnsi="Times New Roman"/>
          <w:sz w:val="24"/>
          <w:szCs w:val="24"/>
        </w:rPr>
        <w:t>учащихся</w:t>
      </w:r>
      <w:r w:rsidRPr="008D16AD">
        <w:rPr>
          <w:rFonts w:ascii="Times New Roman" w:hAnsi="Times New Roman"/>
          <w:sz w:val="24"/>
          <w:szCs w:val="24"/>
        </w:rPr>
        <w:t xml:space="preserve"> и родителейна основе результатов анкетирования и включает в себяследующиеобразовательные области,как математика, лингвистика, стилистика, грамматика, информатика, подготовка будущих первоклассников к школе. Программы рассчитаны на 1-2 часа в неделю.Создано всего </w:t>
      </w:r>
      <w:r w:rsidR="0099730C" w:rsidRPr="008D16AD">
        <w:rPr>
          <w:rFonts w:ascii="Times New Roman" w:hAnsi="Times New Roman"/>
          <w:sz w:val="24"/>
          <w:szCs w:val="24"/>
        </w:rPr>
        <w:t>22</w:t>
      </w:r>
      <w:r w:rsidRPr="008D16AD">
        <w:rPr>
          <w:rFonts w:ascii="Times New Roman" w:hAnsi="Times New Roman"/>
          <w:sz w:val="24"/>
          <w:szCs w:val="24"/>
        </w:rPr>
        <w:t xml:space="preserve"> групп</w:t>
      </w:r>
      <w:r w:rsidR="0099730C" w:rsidRPr="008D16AD">
        <w:rPr>
          <w:rFonts w:ascii="Times New Roman" w:hAnsi="Times New Roman"/>
          <w:sz w:val="24"/>
          <w:szCs w:val="24"/>
        </w:rPr>
        <w:t>ы</w:t>
      </w:r>
      <w:r w:rsidRPr="008D16AD">
        <w:rPr>
          <w:rFonts w:ascii="Times New Roman" w:hAnsi="Times New Roman"/>
          <w:sz w:val="24"/>
          <w:szCs w:val="24"/>
        </w:rPr>
        <w:t>.</w:t>
      </w:r>
    </w:p>
    <w:p w:rsidR="00844AC9" w:rsidRPr="008D16AD" w:rsidRDefault="00844AC9" w:rsidP="008D16AD">
      <w:pPr>
        <w:pStyle w:val="2"/>
        <w:numPr>
          <w:ilvl w:val="1"/>
          <w:numId w:val="17"/>
        </w:numPr>
        <w:ind w:left="709"/>
        <w:jc w:val="both"/>
        <w:rPr>
          <w:rFonts w:ascii="Times New Roman" w:hAnsi="Times New Roman"/>
          <w:i w:val="0"/>
        </w:rPr>
      </w:pPr>
      <w:bookmarkStart w:id="23" w:name="_Toc328379314"/>
      <w:bookmarkStart w:id="24" w:name="_Toc328379383"/>
      <w:bookmarkStart w:id="25" w:name="_Toc389465828"/>
      <w:r w:rsidRPr="008D16AD">
        <w:rPr>
          <w:rFonts w:ascii="Times New Roman" w:hAnsi="Times New Roman"/>
          <w:i w:val="0"/>
        </w:rPr>
        <w:lastRenderedPageBreak/>
        <w:t>Организа</w:t>
      </w:r>
      <w:r w:rsidR="00E51720" w:rsidRPr="008D16AD">
        <w:rPr>
          <w:rFonts w:ascii="Times New Roman" w:hAnsi="Times New Roman"/>
          <w:i w:val="0"/>
        </w:rPr>
        <w:t>ция изучения иностранных языков</w:t>
      </w:r>
      <w:bookmarkEnd w:id="23"/>
      <w:bookmarkEnd w:id="24"/>
      <w:bookmarkEnd w:id="25"/>
    </w:p>
    <w:p w:rsidR="00844AC9" w:rsidRDefault="00844AC9"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Учебный предмет «Иностранный язык» ведется во 2- 11-х классах. Во всех классах школы изучается</w:t>
      </w:r>
      <w:r w:rsidR="00594D74">
        <w:rPr>
          <w:rFonts w:ascii="Times New Roman" w:hAnsi="Times New Roman"/>
          <w:sz w:val="24"/>
          <w:szCs w:val="24"/>
        </w:rPr>
        <w:t xml:space="preserve"> </w:t>
      </w:r>
      <w:r w:rsidRPr="008D16AD">
        <w:rPr>
          <w:rFonts w:ascii="Times New Roman" w:hAnsi="Times New Roman"/>
          <w:sz w:val="24"/>
          <w:szCs w:val="24"/>
        </w:rPr>
        <w:t xml:space="preserve">английский язык. Деление на 2 группы осуществляется при наполняемости класса 25 и более человек. </w:t>
      </w:r>
    </w:p>
    <w:p w:rsidR="003A1DDD" w:rsidRDefault="003A1DDD" w:rsidP="008D16AD">
      <w:pPr>
        <w:spacing w:after="0" w:line="240" w:lineRule="auto"/>
        <w:ind w:firstLine="709"/>
        <w:jc w:val="both"/>
        <w:rPr>
          <w:rFonts w:ascii="Times New Roman" w:hAnsi="Times New Roman"/>
          <w:sz w:val="24"/>
          <w:szCs w:val="24"/>
        </w:rPr>
      </w:pPr>
    </w:p>
    <w:p w:rsidR="003A1DDD" w:rsidRDefault="003A1DDD" w:rsidP="003A1DDD">
      <w:pPr>
        <w:keepNext/>
        <w:numPr>
          <w:ilvl w:val="1"/>
          <w:numId w:val="54"/>
        </w:numPr>
        <w:spacing w:before="240" w:after="60" w:line="240" w:lineRule="auto"/>
        <w:ind w:left="709"/>
        <w:contextualSpacing/>
        <w:jc w:val="both"/>
        <w:outlineLvl w:val="1"/>
        <w:rPr>
          <w:rFonts w:ascii="Times New Roman" w:hAnsi="Times New Roman"/>
          <w:b/>
          <w:bCs/>
          <w:iCs/>
          <w:sz w:val="28"/>
          <w:szCs w:val="28"/>
        </w:rPr>
      </w:pPr>
      <w:bookmarkStart w:id="26" w:name="_Toc328379315"/>
      <w:bookmarkStart w:id="27" w:name="_Toc328379384"/>
      <w:bookmarkStart w:id="28" w:name="_Toc389465829"/>
      <w:r>
        <w:rPr>
          <w:rFonts w:ascii="Times New Roman" w:hAnsi="Times New Roman"/>
          <w:b/>
          <w:bCs/>
          <w:iCs/>
          <w:sz w:val="28"/>
          <w:szCs w:val="28"/>
        </w:rPr>
        <w:t>Реализация прав детей на обучение на родном (нерусском) языке и изучение родного языка</w:t>
      </w:r>
      <w:bookmarkEnd w:id="26"/>
      <w:bookmarkEnd w:id="27"/>
      <w:bookmarkEnd w:id="28"/>
    </w:p>
    <w:p w:rsidR="003A1DDD" w:rsidRDefault="003A1DDD" w:rsidP="003A1DDD">
      <w:pPr>
        <w:spacing w:line="240" w:lineRule="auto"/>
        <w:ind w:right="-141" w:firstLine="567"/>
        <w:jc w:val="both"/>
        <w:rPr>
          <w:rFonts w:ascii="Times New Roman" w:hAnsi="Times New Roman"/>
          <w:sz w:val="24"/>
          <w:szCs w:val="24"/>
        </w:rPr>
      </w:pPr>
      <w:r>
        <w:rPr>
          <w:rFonts w:ascii="Times New Roman" w:hAnsi="Times New Roman"/>
          <w:sz w:val="24"/>
          <w:szCs w:val="24"/>
        </w:rPr>
        <w:t>Целью работы МАОУ СОШ № 40 по национальному образованию и воспитанию является: создание условий для реализации Закона РТ «О языках народов РТ», формирование личности, усвоившей государственный стандарт по ступеням обучения, ориентированной на национальной культуре и способной к саморазвитию.</w:t>
      </w:r>
    </w:p>
    <w:p w:rsidR="003A1DDD" w:rsidRDefault="003A1DDD" w:rsidP="003A1DDD">
      <w:pPr>
        <w:spacing w:after="0" w:line="240" w:lineRule="auto"/>
        <w:ind w:right="-141" w:firstLine="567"/>
        <w:contextualSpacing/>
        <w:jc w:val="both"/>
        <w:rPr>
          <w:rFonts w:ascii="Times New Roman" w:hAnsi="Times New Roman"/>
          <w:sz w:val="24"/>
          <w:szCs w:val="24"/>
        </w:rPr>
      </w:pPr>
      <w:r>
        <w:rPr>
          <w:rFonts w:ascii="Times New Roman" w:hAnsi="Times New Roman"/>
          <w:sz w:val="24"/>
          <w:szCs w:val="24"/>
        </w:rPr>
        <w:t xml:space="preserve">Работа администрации и МО учителей родного языка и литературы   была направлена на решение поставленных  задач  на 2018-2019  учебный год, главной из которых является  повышение качества преподавания татарского языка и литературы через применение  в процессе работы новых методов и технологий.  </w:t>
      </w:r>
    </w:p>
    <w:p w:rsidR="003A1DDD" w:rsidRDefault="003A1DDD" w:rsidP="003A1DDD">
      <w:pPr>
        <w:spacing w:after="0" w:line="240" w:lineRule="auto"/>
        <w:ind w:right="-141" w:firstLine="567"/>
        <w:jc w:val="both"/>
        <w:rPr>
          <w:rFonts w:ascii="Times New Roman" w:hAnsi="Times New Roman"/>
          <w:sz w:val="24"/>
          <w:szCs w:val="24"/>
          <w:lang w:val="tt-RU"/>
        </w:rPr>
      </w:pPr>
      <w:r>
        <w:rPr>
          <w:rFonts w:ascii="Times New Roman" w:hAnsi="Times New Roman"/>
          <w:sz w:val="24"/>
          <w:szCs w:val="24"/>
        </w:rPr>
        <w:t xml:space="preserve">В целях реализации государственной программы РТ по сохранению, изучению и развитию государственных языков РТ и других языков в РТ проводилась  целенаправленная работа по изучению, сохранению и развитию государственных языков РТ.    </w:t>
      </w:r>
    </w:p>
    <w:p w:rsidR="003A1DDD" w:rsidRDefault="003A1DDD" w:rsidP="003A1DDD">
      <w:pPr>
        <w:spacing w:after="0" w:line="240" w:lineRule="auto"/>
        <w:ind w:right="-141" w:firstLine="567"/>
        <w:jc w:val="both"/>
        <w:rPr>
          <w:rFonts w:ascii="Times New Roman" w:hAnsi="Times New Roman"/>
          <w:sz w:val="24"/>
          <w:szCs w:val="24"/>
        </w:rPr>
      </w:pPr>
      <w:r>
        <w:rPr>
          <w:rFonts w:ascii="Times New Roman" w:hAnsi="Times New Roman"/>
          <w:sz w:val="24"/>
          <w:szCs w:val="24"/>
        </w:rPr>
        <w:t>В МАОУ «Средняя общеобразовательная школа № 40 с углубленным изучением отдельных предметов» в течение учебного года проводилась работа по усилению роли национального образования в образовательном пространстве школы,  на создание условий для равноправного  функционирования двух  государственных языков.</w:t>
      </w:r>
    </w:p>
    <w:p w:rsidR="003A1DDD" w:rsidRDefault="003A1DDD" w:rsidP="003A1DDD">
      <w:pPr>
        <w:autoSpaceDE w:val="0"/>
        <w:autoSpaceDN w:val="0"/>
        <w:adjustRightInd w:val="0"/>
        <w:spacing w:after="0" w:line="240" w:lineRule="auto"/>
        <w:ind w:right="-141" w:firstLine="567"/>
        <w:jc w:val="both"/>
        <w:rPr>
          <w:rFonts w:ascii="Times New Roman" w:hAnsi="Times New Roman"/>
          <w:sz w:val="24"/>
          <w:szCs w:val="24"/>
        </w:rPr>
      </w:pPr>
      <w:r>
        <w:rPr>
          <w:rFonts w:ascii="Times New Roman" w:hAnsi="Times New Roman"/>
          <w:sz w:val="24"/>
          <w:szCs w:val="24"/>
        </w:rPr>
        <w:t xml:space="preserve">   В  </w:t>
      </w:r>
      <w:r>
        <w:rPr>
          <w:rFonts w:ascii="Times New Roman" w:hAnsi="Times New Roman"/>
          <w:bCs/>
          <w:sz w:val="24"/>
          <w:szCs w:val="24"/>
        </w:rPr>
        <w:t>школе</w:t>
      </w:r>
      <w:r>
        <w:rPr>
          <w:rFonts w:ascii="Times New Roman" w:hAnsi="Times New Roman"/>
          <w:sz w:val="24"/>
          <w:szCs w:val="24"/>
        </w:rPr>
        <w:t xml:space="preserve"> обучалось 1159 учащихся, из них</w:t>
      </w:r>
      <w:r w:rsidRPr="003A1654">
        <w:rPr>
          <w:rFonts w:ascii="Times New Roman" w:hAnsi="Times New Roman"/>
          <w:sz w:val="24"/>
          <w:szCs w:val="24"/>
        </w:rPr>
        <w:t xml:space="preserve"> 3</w:t>
      </w:r>
      <w:r>
        <w:rPr>
          <w:rFonts w:ascii="Times New Roman" w:hAnsi="Times New Roman"/>
          <w:sz w:val="24"/>
          <w:szCs w:val="24"/>
        </w:rPr>
        <w:t xml:space="preserve">37учеников татарской,540 учеников русской национальности. У нас обучаются  дети  чувашской, башкирской, азербайджанской, узбекской, марийской, удмуртской, таджикской, армянской, украинской национальности. </w:t>
      </w:r>
    </w:p>
    <w:p w:rsidR="003A1DDD" w:rsidRPr="008B1591" w:rsidRDefault="003A1DDD" w:rsidP="003A1DDD">
      <w:pPr>
        <w:spacing w:after="0" w:line="240" w:lineRule="auto"/>
        <w:jc w:val="both"/>
        <w:rPr>
          <w:rFonts w:ascii="Times New Roman" w:hAnsi="Times New Roman"/>
          <w:sz w:val="24"/>
          <w:szCs w:val="24"/>
        </w:rPr>
      </w:pPr>
      <w:r w:rsidRPr="008B1591">
        <w:rPr>
          <w:rFonts w:ascii="Times New Roman" w:hAnsi="Times New Roman"/>
          <w:sz w:val="24"/>
          <w:szCs w:val="24"/>
        </w:rPr>
        <w:t>В начале 2018-19 учебного года из 1162 уч-ся  было собрано 815 согласий на изучение татарского языка (70%). 347 учащихся выбрали родной русский язык (30%).К концу учебного года количество изучающих татарский язык стало 806 (69,7%). Это связано с переходом учащихся в другую школу по месту жительства (выбыло 7 уч-ся).</w:t>
      </w:r>
    </w:p>
    <w:p w:rsidR="003A1DDD" w:rsidRPr="008B1591" w:rsidRDefault="003A1DDD" w:rsidP="003A1DDD">
      <w:pPr>
        <w:spacing w:after="0" w:line="240" w:lineRule="auto"/>
        <w:jc w:val="both"/>
        <w:rPr>
          <w:rFonts w:ascii="Times New Roman" w:hAnsi="Times New Roman"/>
          <w:sz w:val="24"/>
          <w:szCs w:val="24"/>
        </w:rPr>
      </w:pPr>
      <w:r w:rsidRPr="008B1591">
        <w:rPr>
          <w:rFonts w:ascii="Times New Roman" w:hAnsi="Times New Roman"/>
          <w:sz w:val="24"/>
          <w:szCs w:val="24"/>
        </w:rPr>
        <w:t>Чтобы сохранить контингент учащихся, желающих изучать татарский язык,  проводились  индивидуальные беседы с учащимися и родителями, были пересмотрены темы и структура уроков.</w:t>
      </w:r>
    </w:p>
    <w:p w:rsidR="003A1DDD" w:rsidRDefault="003A1DDD" w:rsidP="003A1DDD">
      <w:pPr>
        <w:spacing w:after="0" w:line="240" w:lineRule="auto"/>
        <w:rPr>
          <w:rFonts w:ascii="Times New Roman" w:hAnsi="Times New Roman"/>
          <w:b/>
          <w:sz w:val="24"/>
          <w:szCs w:val="24"/>
        </w:rPr>
      </w:pPr>
      <w:r>
        <w:rPr>
          <w:rFonts w:ascii="Times New Roman" w:hAnsi="Times New Roman"/>
          <w:b/>
          <w:sz w:val="24"/>
          <w:szCs w:val="24"/>
        </w:rPr>
        <w:t>Задача на 2019-2020 учебный год:</w:t>
      </w:r>
    </w:p>
    <w:p w:rsidR="003A1DDD" w:rsidRDefault="003A1DDD" w:rsidP="003A1DDD">
      <w:pPr>
        <w:spacing w:after="0" w:line="240" w:lineRule="auto"/>
        <w:rPr>
          <w:rFonts w:ascii="Times New Roman" w:hAnsi="Times New Roman"/>
          <w:b/>
          <w:sz w:val="24"/>
          <w:szCs w:val="24"/>
        </w:rPr>
      </w:pPr>
      <w:r>
        <w:rPr>
          <w:rFonts w:ascii="Times New Roman" w:hAnsi="Times New Roman"/>
          <w:sz w:val="24"/>
          <w:szCs w:val="24"/>
        </w:rPr>
        <w:t xml:space="preserve">            Вести разъяснительную работу с родителями по необходимости сохранения национальных традиций для повышения % обучения детей на родном языке.</w:t>
      </w:r>
    </w:p>
    <w:p w:rsidR="003A1DDD" w:rsidRDefault="003A1DDD" w:rsidP="003A1DDD">
      <w:pPr>
        <w:autoSpaceDE w:val="0"/>
        <w:autoSpaceDN w:val="0"/>
        <w:adjustRightInd w:val="0"/>
        <w:spacing w:line="240" w:lineRule="auto"/>
        <w:ind w:right="-141" w:firstLine="567"/>
        <w:contextualSpacing/>
        <w:jc w:val="both"/>
        <w:rPr>
          <w:rFonts w:ascii="Times New Roman" w:hAnsi="Times New Roman"/>
          <w:sz w:val="24"/>
          <w:szCs w:val="24"/>
        </w:rPr>
      </w:pPr>
    </w:p>
    <w:p w:rsidR="003A1DDD" w:rsidRDefault="003A1DDD" w:rsidP="004E3F7D">
      <w:pPr>
        <w:spacing w:line="240" w:lineRule="auto"/>
        <w:ind w:left="-284" w:right="-141" w:firstLine="284"/>
        <w:contextualSpacing/>
        <w:jc w:val="both"/>
        <w:rPr>
          <w:rFonts w:ascii="Times New Roman" w:hAnsi="Times New Roman"/>
          <w:b/>
          <w:sz w:val="24"/>
          <w:szCs w:val="24"/>
        </w:rPr>
      </w:pPr>
      <w:r>
        <w:rPr>
          <w:rFonts w:ascii="Times New Roman" w:hAnsi="Times New Roman"/>
          <w:b/>
          <w:sz w:val="24"/>
          <w:szCs w:val="24"/>
        </w:rPr>
        <w:t>2. Результативность обучения по родному языку и литературе по параллелям</w:t>
      </w:r>
    </w:p>
    <w:p w:rsidR="003A1DDD" w:rsidRDefault="003A1DDD" w:rsidP="003A1DDD">
      <w:pPr>
        <w:tabs>
          <w:tab w:val="left" w:pos="6926"/>
        </w:tabs>
        <w:spacing w:after="0" w:line="240" w:lineRule="auto"/>
        <w:ind w:left="-426" w:firstLine="567"/>
        <w:jc w:val="both"/>
        <w:rPr>
          <w:rFonts w:ascii="Times New Roman" w:hAnsi="Times New Roman"/>
          <w:b/>
          <w:sz w:val="24"/>
          <w:szCs w:val="24"/>
        </w:rPr>
      </w:pPr>
      <w:r>
        <w:rPr>
          <w:rFonts w:ascii="Times New Roman" w:hAnsi="Times New Roman"/>
          <w:b/>
          <w:sz w:val="24"/>
          <w:szCs w:val="24"/>
        </w:rPr>
        <w:t>Результаты начальной школы 1-4 классы</w:t>
      </w:r>
    </w:p>
    <w:p w:rsidR="003A1DDD" w:rsidRDefault="003A1DDD" w:rsidP="003A1DDD">
      <w:pPr>
        <w:tabs>
          <w:tab w:val="left" w:pos="6926"/>
        </w:tabs>
        <w:spacing w:after="0" w:line="240" w:lineRule="auto"/>
        <w:ind w:firstLine="567"/>
        <w:jc w:val="both"/>
        <w:rPr>
          <w:rFonts w:ascii="Times New Roman" w:hAnsi="Times New Roman"/>
          <w:sz w:val="24"/>
          <w:szCs w:val="24"/>
        </w:rPr>
      </w:pPr>
      <w:r>
        <w:rPr>
          <w:rFonts w:ascii="Times New Roman" w:hAnsi="Times New Roman"/>
          <w:sz w:val="24"/>
          <w:szCs w:val="24"/>
        </w:rPr>
        <w:t>Аттестовано по итогам года</w:t>
      </w:r>
      <w:r>
        <w:rPr>
          <w:rFonts w:ascii="Times New Roman" w:hAnsi="Times New Roman"/>
          <w:sz w:val="24"/>
          <w:szCs w:val="24"/>
          <w:lang w:val="tt-RU"/>
        </w:rPr>
        <w:t xml:space="preserve"> 354 </w:t>
      </w:r>
      <w:r>
        <w:rPr>
          <w:rFonts w:ascii="Times New Roman" w:hAnsi="Times New Roman"/>
          <w:sz w:val="24"/>
          <w:szCs w:val="24"/>
        </w:rPr>
        <w:t>ученик</w:t>
      </w:r>
      <w:r>
        <w:rPr>
          <w:rFonts w:ascii="Times New Roman" w:hAnsi="Times New Roman"/>
          <w:sz w:val="24"/>
          <w:szCs w:val="24"/>
          <w:lang w:val="tt-RU"/>
        </w:rPr>
        <w:t>а</w:t>
      </w:r>
      <w:r>
        <w:rPr>
          <w:rFonts w:ascii="Times New Roman" w:hAnsi="Times New Roman"/>
          <w:sz w:val="24"/>
          <w:szCs w:val="24"/>
        </w:rPr>
        <w:t xml:space="preserve"> 2-4 классов. Успеваемость по родному языку -100%, качество- 8</w:t>
      </w:r>
      <w:r>
        <w:rPr>
          <w:rFonts w:ascii="Times New Roman" w:hAnsi="Times New Roman"/>
          <w:sz w:val="24"/>
          <w:szCs w:val="24"/>
          <w:lang w:val="tt-RU"/>
        </w:rPr>
        <w:t>1</w:t>
      </w:r>
      <w:r>
        <w:rPr>
          <w:rFonts w:ascii="Times New Roman" w:hAnsi="Times New Roman"/>
          <w:sz w:val="24"/>
          <w:szCs w:val="24"/>
        </w:rPr>
        <w:t>%; по литературному чтению успеваемость – 100%, качество – 8</w:t>
      </w:r>
      <w:r>
        <w:rPr>
          <w:rFonts w:ascii="Times New Roman" w:hAnsi="Times New Roman"/>
          <w:sz w:val="24"/>
          <w:szCs w:val="24"/>
          <w:lang w:val="tt-RU"/>
        </w:rPr>
        <w:t>6</w:t>
      </w:r>
      <w:r>
        <w:rPr>
          <w:rFonts w:ascii="Times New Roman" w:hAnsi="Times New Roman"/>
          <w:sz w:val="24"/>
          <w:szCs w:val="24"/>
        </w:rPr>
        <w:t xml:space="preserve">%   </w:t>
      </w:r>
    </w:p>
    <w:tbl>
      <w:tblPr>
        <w:tblW w:w="9465" w:type="dxa"/>
        <w:jc w:val="center"/>
        <w:tblInd w:w="-70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592"/>
        <w:gridCol w:w="90"/>
        <w:gridCol w:w="1297"/>
        <w:gridCol w:w="1297"/>
        <w:gridCol w:w="12"/>
        <w:gridCol w:w="1285"/>
        <w:gridCol w:w="1269"/>
        <w:gridCol w:w="28"/>
        <w:gridCol w:w="1297"/>
        <w:gridCol w:w="1298"/>
      </w:tblGrid>
      <w:tr w:rsidR="003A1DDD" w:rsidTr="004F5B61">
        <w:trPr>
          <w:trHeight w:val="527"/>
          <w:jc w:val="center"/>
        </w:trPr>
        <w:tc>
          <w:tcPr>
            <w:tcW w:w="1592" w:type="dxa"/>
            <w:tcBorders>
              <w:top w:val="single" w:sz="8" w:space="0" w:color="4F81BD"/>
              <w:left w:val="single" w:sz="8" w:space="0" w:color="4F81BD"/>
              <w:bottom w:val="single" w:sz="18" w:space="0" w:color="4F81BD"/>
              <w:right w:val="single" w:sz="8" w:space="0" w:color="4F81BD"/>
            </w:tcBorders>
            <w:hideMark/>
          </w:tcPr>
          <w:p w:rsidR="003A1DDD" w:rsidRDefault="003A1DDD" w:rsidP="004F5B61">
            <w:pPr>
              <w:spacing w:line="240" w:lineRule="auto"/>
              <w:ind w:hanging="1"/>
              <w:jc w:val="both"/>
              <w:rPr>
                <w:rFonts w:ascii="Times New Roman" w:hAnsi="Times New Roman"/>
                <w:b/>
                <w:bCs/>
                <w:sz w:val="24"/>
                <w:szCs w:val="24"/>
              </w:rPr>
            </w:pPr>
            <w:r>
              <w:rPr>
                <w:rFonts w:ascii="Times New Roman" w:hAnsi="Times New Roman"/>
                <w:b/>
                <w:bCs/>
                <w:sz w:val="24"/>
                <w:szCs w:val="24"/>
              </w:rPr>
              <w:t>Учебный предмет</w:t>
            </w:r>
          </w:p>
        </w:tc>
        <w:tc>
          <w:tcPr>
            <w:tcW w:w="2696" w:type="dxa"/>
            <w:gridSpan w:val="4"/>
            <w:tcBorders>
              <w:top w:val="single" w:sz="8" w:space="0" w:color="4F81BD"/>
              <w:left w:val="single" w:sz="8" w:space="0" w:color="4F81BD"/>
              <w:bottom w:val="single" w:sz="18" w:space="0" w:color="4F81BD"/>
              <w:right w:val="single" w:sz="8" w:space="0" w:color="4F81BD"/>
            </w:tcBorders>
            <w:hideMark/>
          </w:tcPr>
          <w:p w:rsidR="003A1DDD" w:rsidRDefault="003A1DDD" w:rsidP="004F5B61">
            <w:pPr>
              <w:autoSpaceDE w:val="0"/>
              <w:autoSpaceDN w:val="0"/>
              <w:adjustRightInd w:val="0"/>
              <w:spacing w:line="240" w:lineRule="auto"/>
              <w:ind w:firstLine="284"/>
              <w:jc w:val="both"/>
              <w:rPr>
                <w:rFonts w:ascii="Times New Roman" w:hAnsi="Times New Roman"/>
                <w:b/>
                <w:bCs/>
                <w:sz w:val="24"/>
                <w:szCs w:val="24"/>
              </w:rPr>
            </w:pPr>
            <w:r>
              <w:rPr>
                <w:rFonts w:ascii="Times New Roman" w:hAnsi="Times New Roman"/>
                <w:b/>
                <w:bCs/>
                <w:sz w:val="24"/>
                <w:szCs w:val="24"/>
              </w:rPr>
              <w:t>2016-2017 уч.год</w:t>
            </w:r>
          </w:p>
        </w:tc>
        <w:tc>
          <w:tcPr>
            <w:tcW w:w="2554" w:type="dxa"/>
            <w:gridSpan w:val="2"/>
            <w:tcBorders>
              <w:top w:val="single" w:sz="8" w:space="0" w:color="4F81BD"/>
              <w:left w:val="single" w:sz="8" w:space="0" w:color="4F81BD"/>
              <w:bottom w:val="single" w:sz="18" w:space="0" w:color="4F81BD"/>
              <w:right w:val="single" w:sz="8" w:space="0" w:color="4F81BD"/>
            </w:tcBorders>
            <w:hideMark/>
          </w:tcPr>
          <w:p w:rsidR="003A1DDD" w:rsidRDefault="003A1DDD" w:rsidP="004F5B61">
            <w:pPr>
              <w:autoSpaceDE w:val="0"/>
              <w:autoSpaceDN w:val="0"/>
              <w:adjustRightInd w:val="0"/>
              <w:spacing w:line="240" w:lineRule="auto"/>
              <w:ind w:firstLine="284"/>
              <w:jc w:val="both"/>
              <w:rPr>
                <w:rFonts w:ascii="Times New Roman" w:hAnsi="Times New Roman"/>
                <w:b/>
                <w:bCs/>
                <w:sz w:val="24"/>
                <w:szCs w:val="24"/>
              </w:rPr>
            </w:pPr>
            <w:r>
              <w:rPr>
                <w:rFonts w:ascii="Times New Roman" w:hAnsi="Times New Roman"/>
                <w:b/>
                <w:bCs/>
                <w:sz w:val="24"/>
                <w:szCs w:val="24"/>
              </w:rPr>
              <w:t>2017-2018 уч.год</w:t>
            </w:r>
          </w:p>
        </w:tc>
        <w:tc>
          <w:tcPr>
            <w:tcW w:w="2623" w:type="dxa"/>
            <w:gridSpan w:val="3"/>
            <w:tcBorders>
              <w:top w:val="single" w:sz="8" w:space="0" w:color="4F81BD"/>
              <w:left w:val="single" w:sz="8" w:space="0" w:color="4F81BD"/>
              <w:bottom w:val="single" w:sz="18" w:space="0" w:color="4F81BD"/>
              <w:right w:val="single" w:sz="8" w:space="0" w:color="4F81BD"/>
            </w:tcBorders>
            <w:hideMark/>
          </w:tcPr>
          <w:p w:rsidR="003A1DDD" w:rsidRDefault="003A1DDD" w:rsidP="004F5B61">
            <w:pPr>
              <w:autoSpaceDE w:val="0"/>
              <w:autoSpaceDN w:val="0"/>
              <w:adjustRightInd w:val="0"/>
              <w:spacing w:line="240" w:lineRule="auto"/>
              <w:ind w:firstLine="284"/>
              <w:jc w:val="both"/>
              <w:rPr>
                <w:rFonts w:ascii="Times New Roman" w:hAnsi="Times New Roman"/>
                <w:b/>
                <w:bCs/>
                <w:sz w:val="24"/>
                <w:szCs w:val="24"/>
              </w:rPr>
            </w:pPr>
            <w:r>
              <w:rPr>
                <w:rFonts w:ascii="Times New Roman" w:hAnsi="Times New Roman"/>
                <w:b/>
                <w:bCs/>
                <w:sz w:val="24"/>
                <w:szCs w:val="24"/>
              </w:rPr>
              <w:t>2018-2019 уч.год</w:t>
            </w:r>
          </w:p>
        </w:tc>
      </w:tr>
      <w:tr w:rsidR="003A1DDD" w:rsidTr="004F5B61">
        <w:trPr>
          <w:jc w:val="center"/>
        </w:trPr>
        <w:tc>
          <w:tcPr>
            <w:tcW w:w="1682"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rsidR="003A1DDD" w:rsidRDefault="003A1DDD" w:rsidP="004F5B61">
            <w:pPr>
              <w:autoSpaceDE w:val="0"/>
              <w:autoSpaceDN w:val="0"/>
              <w:adjustRightInd w:val="0"/>
              <w:spacing w:line="240" w:lineRule="auto"/>
              <w:ind w:firstLine="284"/>
              <w:jc w:val="both"/>
              <w:rPr>
                <w:rFonts w:ascii="Times New Roman" w:hAnsi="Times New Roman"/>
                <w:b/>
                <w:bCs/>
                <w:sz w:val="24"/>
                <w:szCs w:val="24"/>
              </w:rPr>
            </w:pPr>
          </w:p>
        </w:tc>
        <w:tc>
          <w:tcPr>
            <w:tcW w:w="1297"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Успеваемость</w:t>
            </w:r>
            <w:r>
              <w:rPr>
                <w:rFonts w:ascii="Times New Roman" w:hAnsi="Times New Roman"/>
                <w:sz w:val="24"/>
                <w:szCs w:val="24"/>
              </w:rPr>
              <w:t xml:space="preserve"> %</w:t>
            </w:r>
          </w:p>
        </w:tc>
        <w:tc>
          <w:tcPr>
            <w:tcW w:w="1297"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Качество</w:t>
            </w:r>
          </w:p>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4"/>
                <w:szCs w:val="24"/>
              </w:rPr>
              <w:t>%</w:t>
            </w:r>
          </w:p>
        </w:tc>
        <w:tc>
          <w:tcPr>
            <w:tcW w:w="1297"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Успеваемость</w:t>
            </w:r>
            <w:r>
              <w:rPr>
                <w:rFonts w:ascii="Times New Roman" w:eastAsia="Calibri" w:hAnsi="Times New Roman"/>
                <w:sz w:val="24"/>
                <w:szCs w:val="24"/>
              </w:rPr>
              <w:t xml:space="preserve"> %</w:t>
            </w:r>
          </w:p>
        </w:tc>
        <w:tc>
          <w:tcPr>
            <w:tcW w:w="1297"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Качество</w:t>
            </w:r>
          </w:p>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eastAsia="Calibri" w:hAnsi="Times New Roman"/>
                <w:sz w:val="24"/>
                <w:szCs w:val="24"/>
              </w:rPr>
              <w:t>%</w:t>
            </w:r>
          </w:p>
        </w:tc>
        <w:tc>
          <w:tcPr>
            <w:tcW w:w="1297"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Успеваемость</w:t>
            </w:r>
            <w:r>
              <w:rPr>
                <w:rFonts w:ascii="Times New Roman" w:eastAsia="Calibri" w:hAnsi="Times New Roman"/>
                <w:sz w:val="24"/>
                <w:szCs w:val="24"/>
              </w:rPr>
              <w:t xml:space="preserve"> %</w:t>
            </w:r>
          </w:p>
        </w:tc>
        <w:tc>
          <w:tcPr>
            <w:tcW w:w="129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Качество</w:t>
            </w:r>
          </w:p>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eastAsia="Calibri" w:hAnsi="Times New Roman"/>
                <w:sz w:val="24"/>
                <w:szCs w:val="24"/>
              </w:rPr>
              <w:t>%</w:t>
            </w:r>
          </w:p>
        </w:tc>
      </w:tr>
      <w:tr w:rsidR="003A1DDD" w:rsidTr="004F5B61">
        <w:trPr>
          <w:jc w:val="center"/>
        </w:trPr>
        <w:tc>
          <w:tcPr>
            <w:tcW w:w="1682"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Pr="004A0347" w:rsidRDefault="003A1DDD" w:rsidP="004F5B61">
            <w:pPr>
              <w:spacing w:after="0" w:line="240" w:lineRule="auto"/>
              <w:jc w:val="both"/>
              <w:rPr>
                <w:rFonts w:ascii="Times New Roman" w:hAnsi="Times New Roman"/>
                <w:bCs/>
                <w:sz w:val="24"/>
                <w:szCs w:val="24"/>
              </w:rPr>
            </w:pPr>
            <w:r w:rsidRPr="004A0347">
              <w:rPr>
                <w:rFonts w:ascii="Times New Roman" w:hAnsi="Times New Roman"/>
                <w:bCs/>
                <w:sz w:val="24"/>
                <w:szCs w:val="24"/>
              </w:rPr>
              <w:t>Родной язык</w:t>
            </w:r>
          </w:p>
        </w:tc>
        <w:tc>
          <w:tcPr>
            <w:tcW w:w="1297"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after="0" w:line="240" w:lineRule="auto"/>
              <w:ind w:left="-55"/>
              <w:contextualSpacing/>
              <w:jc w:val="center"/>
              <w:rPr>
                <w:rFonts w:ascii="Times New Roman" w:hAnsi="Times New Roman"/>
                <w:sz w:val="24"/>
                <w:szCs w:val="24"/>
              </w:rPr>
            </w:pPr>
            <w:r>
              <w:rPr>
                <w:rFonts w:ascii="Times New Roman" w:hAnsi="Times New Roman"/>
                <w:sz w:val="24"/>
                <w:szCs w:val="24"/>
              </w:rPr>
              <w:t>100</w:t>
            </w:r>
          </w:p>
        </w:tc>
        <w:tc>
          <w:tcPr>
            <w:tcW w:w="1297"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55"/>
              <w:contextualSpacing/>
              <w:jc w:val="center"/>
              <w:rPr>
                <w:rFonts w:ascii="Times New Roman" w:hAnsi="Times New Roman"/>
                <w:sz w:val="24"/>
                <w:szCs w:val="24"/>
              </w:rPr>
            </w:pPr>
            <w:r>
              <w:rPr>
                <w:rFonts w:ascii="Times New Roman" w:hAnsi="Times New Roman"/>
                <w:sz w:val="24"/>
                <w:szCs w:val="24"/>
              </w:rPr>
              <w:t>73</w:t>
            </w:r>
          </w:p>
        </w:tc>
        <w:tc>
          <w:tcPr>
            <w:tcW w:w="1297"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jc w:val="center"/>
              <w:rPr>
                <w:rFonts w:ascii="Times New Roman" w:eastAsia="Calibri" w:hAnsi="Times New Roman"/>
                <w:sz w:val="24"/>
                <w:szCs w:val="24"/>
              </w:rPr>
            </w:pPr>
            <w:r>
              <w:rPr>
                <w:rFonts w:ascii="Times New Roman" w:eastAsia="Calibri" w:hAnsi="Times New Roman"/>
                <w:sz w:val="24"/>
                <w:szCs w:val="24"/>
              </w:rPr>
              <w:t>100</w:t>
            </w:r>
          </w:p>
        </w:tc>
        <w:tc>
          <w:tcPr>
            <w:tcW w:w="1297"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jc w:val="center"/>
              <w:rPr>
                <w:rFonts w:ascii="Times New Roman" w:eastAsia="Calibri" w:hAnsi="Times New Roman"/>
                <w:sz w:val="24"/>
                <w:szCs w:val="24"/>
              </w:rPr>
            </w:pPr>
            <w:r>
              <w:rPr>
                <w:rFonts w:ascii="Times New Roman" w:eastAsia="Calibri" w:hAnsi="Times New Roman"/>
                <w:sz w:val="24"/>
                <w:szCs w:val="24"/>
              </w:rPr>
              <w:t>71,7</w:t>
            </w:r>
          </w:p>
        </w:tc>
        <w:tc>
          <w:tcPr>
            <w:tcW w:w="1297"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jc w:val="center"/>
              <w:rPr>
                <w:rFonts w:ascii="Times New Roman" w:eastAsia="Calibri" w:hAnsi="Times New Roman"/>
                <w:sz w:val="24"/>
                <w:szCs w:val="24"/>
              </w:rPr>
            </w:pPr>
            <w:r>
              <w:rPr>
                <w:rFonts w:ascii="Times New Roman" w:eastAsia="Calibri" w:hAnsi="Times New Roman"/>
                <w:sz w:val="24"/>
                <w:szCs w:val="24"/>
              </w:rPr>
              <w:t>100</w:t>
            </w:r>
          </w:p>
        </w:tc>
        <w:tc>
          <w:tcPr>
            <w:tcW w:w="129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jc w:val="center"/>
              <w:rPr>
                <w:rFonts w:ascii="Times New Roman" w:eastAsia="Calibri" w:hAnsi="Times New Roman"/>
                <w:sz w:val="24"/>
                <w:szCs w:val="24"/>
              </w:rPr>
            </w:pPr>
            <w:r>
              <w:rPr>
                <w:rFonts w:ascii="Times New Roman" w:eastAsia="Calibri" w:hAnsi="Times New Roman"/>
                <w:sz w:val="24"/>
                <w:szCs w:val="24"/>
              </w:rPr>
              <w:t>81</w:t>
            </w:r>
          </w:p>
        </w:tc>
      </w:tr>
      <w:tr w:rsidR="003A1DDD" w:rsidTr="004F5B61">
        <w:trPr>
          <w:jc w:val="center"/>
        </w:trPr>
        <w:tc>
          <w:tcPr>
            <w:tcW w:w="1682"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Pr="004A0347" w:rsidRDefault="003A1DDD" w:rsidP="004F5B61">
            <w:pPr>
              <w:spacing w:after="0" w:line="240" w:lineRule="auto"/>
              <w:contextualSpacing/>
              <w:jc w:val="both"/>
              <w:rPr>
                <w:rFonts w:ascii="Times New Roman" w:hAnsi="Times New Roman"/>
                <w:bCs/>
                <w:sz w:val="24"/>
                <w:szCs w:val="24"/>
              </w:rPr>
            </w:pPr>
            <w:r w:rsidRPr="004A0347">
              <w:rPr>
                <w:rFonts w:ascii="Times New Roman" w:hAnsi="Times New Roman"/>
                <w:bCs/>
                <w:sz w:val="24"/>
                <w:szCs w:val="24"/>
              </w:rPr>
              <w:t>Литератур-ное чтение на родном языке</w:t>
            </w:r>
          </w:p>
        </w:tc>
        <w:tc>
          <w:tcPr>
            <w:tcW w:w="1297"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after="0" w:line="240" w:lineRule="auto"/>
              <w:ind w:firstLine="284"/>
              <w:contextualSpacing/>
              <w:rPr>
                <w:rFonts w:ascii="Times New Roman" w:hAnsi="Times New Roman"/>
                <w:sz w:val="24"/>
                <w:szCs w:val="24"/>
              </w:rPr>
            </w:pPr>
            <w:r>
              <w:rPr>
                <w:rFonts w:ascii="Times New Roman" w:hAnsi="Times New Roman"/>
                <w:sz w:val="24"/>
                <w:szCs w:val="24"/>
              </w:rPr>
              <w:t>100</w:t>
            </w:r>
          </w:p>
        </w:tc>
        <w:tc>
          <w:tcPr>
            <w:tcW w:w="1297"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sz w:val="24"/>
                <w:szCs w:val="24"/>
              </w:rPr>
            </w:pPr>
            <w:r>
              <w:rPr>
                <w:rFonts w:ascii="Times New Roman" w:hAnsi="Times New Roman"/>
                <w:sz w:val="24"/>
                <w:szCs w:val="24"/>
              </w:rPr>
              <w:t>87</w:t>
            </w:r>
          </w:p>
        </w:tc>
        <w:tc>
          <w:tcPr>
            <w:tcW w:w="1297"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jc w:val="center"/>
              <w:rPr>
                <w:rFonts w:ascii="Times New Roman" w:eastAsia="Calibri" w:hAnsi="Times New Roman"/>
                <w:sz w:val="24"/>
                <w:szCs w:val="24"/>
              </w:rPr>
            </w:pPr>
            <w:r>
              <w:rPr>
                <w:rFonts w:ascii="Times New Roman" w:eastAsia="Calibri" w:hAnsi="Times New Roman"/>
                <w:sz w:val="24"/>
                <w:szCs w:val="24"/>
              </w:rPr>
              <w:t>100</w:t>
            </w:r>
          </w:p>
        </w:tc>
        <w:tc>
          <w:tcPr>
            <w:tcW w:w="1297" w:type="dxa"/>
            <w:gridSpan w:val="2"/>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jc w:val="center"/>
              <w:rPr>
                <w:rFonts w:ascii="Times New Roman" w:eastAsia="Calibri" w:hAnsi="Times New Roman"/>
                <w:sz w:val="24"/>
                <w:szCs w:val="24"/>
              </w:rPr>
            </w:pPr>
            <w:r>
              <w:rPr>
                <w:rFonts w:ascii="Times New Roman" w:eastAsia="Calibri" w:hAnsi="Times New Roman"/>
                <w:sz w:val="24"/>
                <w:szCs w:val="24"/>
              </w:rPr>
              <w:t>82,5</w:t>
            </w:r>
          </w:p>
        </w:tc>
        <w:tc>
          <w:tcPr>
            <w:tcW w:w="1297"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jc w:val="center"/>
              <w:rPr>
                <w:rFonts w:ascii="Times New Roman" w:eastAsia="Calibri" w:hAnsi="Times New Roman"/>
                <w:sz w:val="24"/>
                <w:szCs w:val="24"/>
              </w:rPr>
            </w:pPr>
            <w:r>
              <w:rPr>
                <w:rFonts w:ascii="Times New Roman" w:eastAsia="Calibri" w:hAnsi="Times New Roman"/>
                <w:sz w:val="24"/>
                <w:szCs w:val="24"/>
              </w:rPr>
              <w:t>100</w:t>
            </w:r>
          </w:p>
        </w:tc>
        <w:tc>
          <w:tcPr>
            <w:tcW w:w="129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jc w:val="center"/>
              <w:rPr>
                <w:rFonts w:ascii="Times New Roman" w:eastAsia="Calibri" w:hAnsi="Times New Roman"/>
                <w:sz w:val="24"/>
                <w:szCs w:val="24"/>
              </w:rPr>
            </w:pPr>
            <w:r>
              <w:rPr>
                <w:rFonts w:ascii="Times New Roman" w:eastAsia="Calibri" w:hAnsi="Times New Roman"/>
                <w:sz w:val="24"/>
                <w:szCs w:val="24"/>
              </w:rPr>
              <w:t>86</w:t>
            </w:r>
          </w:p>
        </w:tc>
      </w:tr>
    </w:tbl>
    <w:p w:rsidR="003A1DDD" w:rsidRDefault="003A1DDD" w:rsidP="003A1DDD">
      <w:pPr>
        <w:tabs>
          <w:tab w:val="left" w:pos="6926"/>
        </w:tabs>
        <w:spacing w:after="0" w:line="240" w:lineRule="auto"/>
        <w:ind w:firstLine="567"/>
        <w:jc w:val="both"/>
        <w:rPr>
          <w:rFonts w:ascii="Times New Roman" w:hAnsi="Times New Roman"/>
          <w:b/>
          <w:sz w:val="24"/>
          <w:szCs w:val="24"/>
        </w:rPr>
      </w:pPr>
    </w:p>
    <w:p w:rsidR="003A1DDD" w:rsidRDefault="003A1DDD" w:rsidP="003A1DDD">
      <w:pPr>
        <w:tabs>
          <w:tab w:val="left" w:pos="6926"/>
        </w:tabs>
        <w:spacing w:after="0" w:line="240" w:lineRule="auto"/>
        <w:ind w:firstLine="567"/>
        <w:jc w:val="both"/>
        <w:rPr>
          <w:rFonts w:ascii="Times New Roman" w:hAnsi="Times New Roman"/>
          <w:b/>
          <w:sz w:val="24"/>
          <w:szCs w:val="24"/>
        </w:rPr>
      </w:pPr>
    </w:p>
    <w:p w:rsidR="003A1DDD" w:rsidRDefault="003A1DDD" w:rsidP="003A1DDD">
      <w:pPr>
        <w:tabs>
          <w:tab w:val="left" w:pos="6926"/>
        </w:tabs>
        <w:spacing w:after="0" w:line="240" w:lineRule="auto"/>
        <w:ind w:firstLine="567"/>
        <w:jc w:val="both"/>
        <w:rPr>
          <w:rFonts w:ascii="Times New Roman" w:hAnsi="Times New Roman"/>
          <w:b/>
          <w:sz w:val="24"/>
          <w:szCs w:val="24"/>
        </w:rPr>
      </w:pPr>
      <w:r>
        <w:rPr>
          <w:rFonts w:ascii="Times New Roman" w:hAnsi="Times New Roman"/>
          <w:b/>
          <w:sz w:val="24"/>
          <w:szCs w:val="24"/>
        </w:rPr>
        <w:t>Результаты в 5-9 классах.</w:t>
      </w:r>
    </w:p>
    <w:p w:rsidR="003A1DDD" w:rsidRDefault="003A1DDD" w:rsidP="003A1DDD">
      <w:pPr>
        <w:spacing w:after="0" w:line="240" w:lineRule="auto"/>
        <w:ind w:firstLine="567"/>
        <w:jc w:val="both"/>
        <w:rPr>
          <w:rFonts w:ascii="Times New Roman" w:hAnsi="Times New Roman"/>
          <w:sz w:val="24"/>
          <w:szCs w:val="24"/>
        </w:rPr>
      </w:pPr>
      <w:r>
        <w:rPr>
          <w:rFonts w:ascii="Times New Roman" w:hAnsi="Times New Roman"/>
          <w:sz w:val="24"/>
          <w:szCs w:val="24"/>
        </w:rPr>
        <w:t xml:space="preserve">Аттестовано по итогам года 584 ученика  5-9 классов. </w:t>
      </w:r>
      <w:r w:rsidRPr="00086F20">
        <w:rPr>
          <w:rFonts w:ascii="Times New Roman" w:hAnsi="Times New Roman"/>
          <w:sz w:val="24"/>
          <w:szCs w:val="24"/>
        </w:rPr>
        <w:t xml:space="preserve">1 ученик не аттестован: </w:t>
      </w:r>
      <w:r>
        <w:rPr>
          <w:rFonts w:ascii="Times New Roman" w:hAnsi="Times New Roman"/>
          <w:sz w:val="24"/>
          <w:szCs w:val="24"/>
        </w:rPr>
        <w:t>Акбашев Артур – 8в класс (</w:t>
      </w:r>
      <w:r w:rsidRPr="00086F20">
        <w:rPr>
          <w:rFonts w:ascii="Times New Roman" w:hAnsi="Times New Roman"/>
          <w:sz w:val="24"/>
          <w:szCs w:val="24"/>
        </w:rPr>
        <w:t>пропуски уроков  без уважительной причины).</w:t>
      </w:r>
      <w:r>
        <w:rPr>
          <w:rFonts w:ascii="Times New Roman" w:hAnsi="Times New Roman"/>
          <w:sz w:val="24"/>
          <w:szCs w:val="24"/>
        </w:rPr>
        <w:t>Успеваемость по родному языку – 99,8%, качество-81% ; по родной литературе успеваемость – 99,8%, качество – 85,7%.</w:t>
      </w:r>
    </w:p>
    <w:p w:rsidR="003A1DDD" w:rsidRDefault="003A1DDD" w:rsidP="003A1DDD">
      <w:pPr>
        <w:spacing w:line="240" w:lineRule="auto"/>
        <w:ind w:left="-284" w:firstLine="284"/>
        <w:contextualSpacing/>
        <w:jc w:val="both"/>
        <w:rPr>
          <w:rFonts w:ascii="Times New Roman" w:hAnsi="Times New Roman"/>
          <w:b/>
          <w:sz w:val="24"/>
          <w:szCs w:val="24"/>
        </w:rPr>
      </w:pPr>
    </w:p>
    <w:tbl>
      <w:tblPr>
        <w:tblW w:w="9571" w:type="dxa"/>
        <w:jc w:val="right"/>
        <w:tblInd w:w="35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tblPr>
      <w:tblGrid>
        <w:gridCol w:w="1809"/>
        <w:gridCol w:w="1276"/>
        <w:gridCol w:w="1217"/>
        <w:gridCol w:w="1335"/>
        <w:gridCol w:w="1275"/>
        <w:gridCol w:w="1418"/>
        <w:gridCol w:w="1241"/>
      </w:tblGrid>
      <w:tr w:rsidR="003A1DDD" w:rsidTr="004F5B61">
        <w:trPr>
          <w:jc w:val="right"/>
        </w:trPr>
        <w:tc>
          <w:tcPr>
            <w:tcW w:w="1809" w:type="dxa"/>
            <w:vMerge w:val="restar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line="240" w:lineRule="auto"/>
              <w:ind w:firstLine="176"/>
              <w:jc w:val="both"/>
              <w:rPr>
                <w:rFonts w:ascii="Times New Roman" w:hAnsi="Times New Roman"/>
                <w:b/>
                <w:bCs/>
                <w:sz w:val="24"/>
                <w:szCs w:val="24"/>
              </w:rPr>
            </w:pPr>
            <w:r>
              <w:rPr>
                <w:rFonts w:ascii="Times New Roman" w:hAnsi="Times New Roman"/>
                <w:b/>
                <w:bCs/>
                <w:sz w:val="24"/>
                <w:szCs w:val="24"/>
              </w:rPr>
              <w:t>Учебный предмет</w:t>
            </w:r>
          </w:p>
        </w:tc>
        <w:tc>
          <w:tcPr>
            <w:tcW w:w="2493" w:type="dxa"/>
            <w:gridSpan w:val="2"/>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center"/>
              <w:rPr>
                <w:rFonts w:ascii="Times New Roman" w:hAnsi="Times New Roman"/>
                <w:b/>
                <w:bCs/>
                <w:sz w:val="24"/>
                <w:szCs w:val="24"/>
              </w:rPr>
            </w:pPr>
            <w:r>
              <w:rPr>
                <w:rFonts w:ascii="Times New Roman" w:hAnsi="Times New Roman"/>
                <w:b/>
                <w:bCs/>
                <w:sz w:val="24"/>
                <w:szCs w:val="24"/>
              </w:rPr>
              <w:t>2016-2017 уч.год</w:t>
            </w:r>
          </w:p>
        </w:tc>
        <w:tc>
          <w:tcPr>
            <w:tcW w:w="2610" w:type="dxa"/>
            <w:gridSpan w:val="2"/>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center"/>
              <w:rPr>
                <w:rFonts w:ascii="Times New Roman" w:hAnsi="Times New Roman"/>
                <w:b/>
                <w:bCs/>
                <w:sz w:val="24"/>
                <w:szCs w:val="24"/>
              </w:rPr>
            </w:pPr>
            <w:r>
              <w:rPr>
                <w:rFonts w:ascii="Times New Roman" w:hAnsi="Times New Roman"/>
                <w:b/>
                <w:bCs/>
                <w:sz w:val="24"/>
                <w:szCs w:val="24"/>
              </w:rPr>
              <w:t>2017-2018 уч.год</w:t>
            </w:r>
          </w:p>
        </w:tc>
        <w:tc>
          <w:tcPr>
            <w:tcW w:w="2659" w:type="dxa"/>
            <w:gridSpan w:val="2"/>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center"/>
              <w:rPr>
                <w:rFonts w:ascii="Times New Roman" w:hAnsi="Times New Roman"/>
                <w:b/>
                <w:bCs/>
                <w:sz w:val="24"/>
                <w:szCs w:val="24"/>
              </w:rPr>
            </w:pPr>
            <w:r>
              <w:rPr>
                <w:rFonts w:ascii="Times New Roman" w:hAnsi="Times New Roman"/>
                <w:b/>
                <w:bCs/>
                <w:sz w:val="24"/>
                <w:szCs w:val="24"/>
              </w:rPr>
              <w:t>2018-2019 уч.год</w:t>
            </w:r>
          </w:p>
        </w:tc>
      </w:tr>
      <w:tr w:rsidR="003A1DDD" w:rsidTr="004F5B61">
        <w:trPr>
          <w:trHeight w:val="710"/>
          <w:jc w:val="right"/>
        </w:trPr>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3A1DDD" w:rsidRDefault="003A1DDD" w:rsidP="004F5B61">
            <w:pPr>
              <w:spacing w:after="0" w:line="240" w:lineRule="auto"/>
              <w:rPr>
                <w:rFonts w:ascii="Times New Roman" w:hAnsi="Times New Roman"/>
                <w:b/>
                <w:bCs/>
                <w:sz w:val="24"/>
                <w:szCs w:val="24"/>
              </w:rPr>
            </w:pPr>
          </w:p>
        </w:tc>
        <w:tc>
          <w:tcPr>
            <w:tcW w:w="1276"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Успеваемость</w:t>
            </w:r>
            <w:r>
              <w:rPr>
                <w:rFonts w:ascii="Times New Roman" w:hAnsi="Times New Roman"/>
                <w:sz w:val="24"/>
                <w:szCs w:val="24"/>
              </w:rPr>
              <w:t xml:space="preserve"> %</w:t>
            </w:r>
          </w:p>
        </w:tc>
        <w:tc>
          <w:tcPr>
            <w:tcW w:w="1217"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Качество</w:t>
            </w:r>
          </w:p>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4"/>
                <w:szCs w:val="24"/>
              </w:rPr>
              <w:t>%</w:t>
            </w:r>
          </w:p>
        </w:tc>
        <w:tc>
          <w:tcPr>
            <w:tcW w:w="13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Успеваемость</w:t>
            </w:r>
            <w:r>
              <w:rPr>
                <w:rFonts w:ascii="Times New Roman" w:eastAsia="Calibri" w:hAnsi="Times New Roman"/>
                <w:sz w:val="24"/>
                <w:szCs w:val="24"/>
              </w:rPr>
              <w:t xml:space="preserve"> %</w:t>
            </w:r>
          </w:p>
        </w:tc>
        <w:tc>
          <w:tcPr>
            <w:tcW w:w="127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Качество</w:t>
            </w:r>
          </w:p>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eastAsia="Calibri" w:hAnsi="Times New Roman"/>
                <w:sz w:val="24"/>
                <w:szCs w:val="24"/>
              </w:rPr>
              <w:t>%</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Успеваемость</w:t>
            </w:r>
            <w:r>
              <w:rPr>
                <w:rFonts w:ascii="Times New Roman" w:eastAsia="Calibri" w:hAnsi="Times New Roman"/>
                <w:sz w:val="24"/>
                <w:szCs w:val="24"/>
              </w:rPr>
              <w:t xml:space="preserve"> %</w:t>
            </w:r>
          </w:p>
        </w:tc>
        <w:tc>
          <w:tcPr>
            <w:tcW w:w="1241"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Качество</w:t>
            </w:r>
          </w:p>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eastAsia="Calibri" w:hAnsi="Times New Roman"/>
                <w:sz w:val="24"/>
                <w:szCs w:val="24"/>
              </w:rPr>
              <w:t>%</w:t>
            </w:r>
          </w:p>
        </w:tc>
      </w:tr>
      <w:tr w:rsidR="003A1DDD" w:rsidTr="004F5B61">
        <w:trPr>
          <w:jc w:val="right"/>
        </w:trPr>
        <w:tc>
          <w:tcPr>
            <w:tcW w:w="1809" w:type="dxa"/>
            <w:tcBorders>
              <w:top w:val="single" w:sz="8" w:space="0" w:color="4F81BD"/>
              <w:left w:val="single" w:sz="8" w:space="0" w:color="4F81BD"/>
              <w:bottom w:val="single" w:sz="8" w:space="0" w:color="4F81BD"/>
              <w:right w:val="single" w:sz="8" w:space="0" w:color="4F81BD"/>
            </w:tcBorders>
            <w:hideMark/>
          </w:tcPr>
          <w:p w:rsidR="003A1DDD" w:rsidRPr="004A0347" w:rsidRDefault="003A1DDD" w:rsidP="004F5B61">
            <w:pPr>
              <w:spacing w:line="240" w:lineRule="auto"/>
              <w:ind w:left="-284" w:firstLine="284"/>
              <w:contextualSpacing/>
              <w:jc w:val="both"/>
              <w:rPr>
                <w:rFonts w:ascii="Times New Roman" w:hAnsi="Times New Roman"/>
                <w:bCs/>
                <w:sz w:val="24"/>
                <w:szCs w:val="24"/>
              </w:rPr>
            </w:pPr>
            <w:r w:rsidRPr="004A0347">
              <w:rPr>
                <w:rFonts w:ascii="Times New Roman" w:hAnsi="Times New Roman"/>
                <w:bCs/>
                <w:sz w:val="24"/>
                <w:szCs w:val="24"/>
              </w:rPr>
              <w:t>Роднойязык</w:t>
            </w:r>
          </w:p>
        </w:tc>
        <w:tc>
          <w:tcPr>
            <w:tcW w:w="1276"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sz w:val="24"/>
                <w:szCs w:val="24"/>
              </w:rPr>
            </w:pPr>
            <w:r>
              <w:rPr>
                <w:rFonts w:ascii="Times New Roman" w:hAnsi="Times New Roman"/>
                <w:sz w:val="24"/>
                <w:szCs w:val="24"/>
              </w:rPr>
              <w:t>99</w:t>
            </w:r>
          </w:p>
        </w:tc>
        <w:tc>
          <w:tcPr>
            <w:tcW w:w="1217"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bCs/>
                <w:sz w:val="24"/>
                <w:szCs w:val="24"/>
              </w:rPr>
            </w:pPr>
            <w:r>
              <w:rPr>
                <w:rFonts w:ascii="Times New Roman" w:hAnsi="Times New Roman"/>
                <w:bCs/>
                <w:sz w:val="24"/>
                <w:szCs w:val="24"/>
              </w:rPr>
              <w:t>69</w:t>
            </w:r>
          </w:p>
        </w:tc>
        <w:tc>
          <w:tcPr>
            <w:tcW w:w="13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sz w:val="24"/>
                <w:szCs w:val="24"/>
              </w:rPr>
            </w:pPr>
            <w:r>
              <w:rPr>
                <w:rFonts w:ascii="Times New Roman" w:hAnsi="Times New Roman"/>
                <w:sz w:val="24"/>
                <w:szCs w:val="24"/>
              </w:rPr>
              <w:t>99</w:t>
            </w:r>
          </w:p>
        </w:tc>
        <w:tc>
          <w:tcPr>
            <w:tcW w:w="127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bCs/>
                <w:sz w:val="24"/>
                <w:szCs w:val="24"/>
              </w:rPr>
            </w:pPr>
            <w:r>
              <w:rPr>
                <w:rFonts w:ascii="Times New Roman" w:hAnsi="Times New Roman"/>
                <w:bCs/>
                <w:sz w:val="24"/>
                <w:szCs w:val="24"/>
              </w:rPr>
              <w:t>69</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sz w:val="24"/>
                <w:szCs w:val="24"/>
              </w:rPr>
            </w:pPr>
            <w:r>
              <w:rPr>
                <w:rFonts w:ascii="Times New Roman" w:hAnsi="Times New Roman"/>
                <w:sz w:val="24"/>
                <w:szCs w:val="24"/>
              </w:rPr>
              <w:t>99,8</w:t>
            </w:r>
          </w:p>
        </w:tc>
        <w:tc>
          <w:tcPr>
            <w:tcW w:w="1241"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bCs/>
                <w:sz w:val="24"/>
                <w:szCs w:val="24"/>
              </w:rPr>
            </w:pPr>
            <w:r>
              <w:rPr>
                <w:rFonts w:ascii="Times New Roman" w:hAnsi="Times New Roman"/>
                <w:bCs/>
                <w:sz w:val="24"/>
                <w:szCs w:val="24"/>
              </w:rPr>
              <w:t>81</w:t>
            </w:r>
          </w:p>
        </w:tc>
      </w:tr>
      <w:tr w:rsidR="003A1DDD" w:rsidTr="004F5B61">
        <w:trPr>
          <w:trHeight w:val="488"/>
          <w:jc w:val="right"/>
        </w:trPr>
        <w:tc>
          <w:tcPr>
            <w:tcW w:w="1809" w:type="dxa"/>
            <w:tcBorders>
              <w:top w:val="double" w:sz="6" w:space="0" w:color="4F81BD"/>
              <w:left w:val="single" w:sz="8" w:space="0" w:color="4F81BD"/>
              <w:bottom w:val="single" w:sz="8" w:space="0" w:color="4F81BD"/>
              <w:right w:val="single" w:sz="8" w:space="0" w:color="4F81BD"/>
            </w:tcBorders>
            <w:hideMark/>
          </w:tcPr>
          <w:p w:rsidR="003A1DDD" w:rsidRPr="004A0347" w:rsidRDefault="003A1DDD" w:rsidP="004F5B61">
            <w:pPr>
              <w:spacing w:after="0" w:line="240" w:lineRule="auto"/>
              <w:ind w:firstLine="34"/>
              <w:jc w:val="both"/>
              <w:rPr>
                <w:rFonts w:ascii="Times New Roman" w:hAnsi="Times New Roman"/>
                <w:bCs/>
                <w:sz w:val="24"/>
                <w:szCs w:val="24"/>
                <w:lang w:val="tt-RU"/>
              </w:rPr>
            </w:pPr>
            <w:r w:rsidRPr="004A0347">
              <w:rPr>
                <w:rFonts w:ascii="Times New Roman" w:hAnsi="Times New Roman"/>
                <w:bCs/>
                <w:sz w:val="24"/>
                <w:szCs w:val="24"/>
              </w:rPr>
              <w:t>Родн</w:t>
            </w:r>
            <w:r w:rsidRPr="004A0347">
              <w:rPr>
                <w:rFonts w:ascii="Times New Roman" w:hAnsi="Times New Roman"/>
                <w:bCs/>
                <w:sz w:val="24"/>
                <w:szCs w:val="24"/>
                <w:lang w:val="tt-RU"/>
              </w:rPr>
              <w:t xml:space="preserve">ая </w:t>
            </w:r>
            <w:r w:rsidRPr="004A0347">
              <w:rPr>
                <w:rFonts w:ascii="Times New Roman" w:hAnsi="Times New Roman"/>
                <w:bCs/>
                <w:sz w:val="24"/>
                <w:szCs w:val="24"/>
              </w:rPr>
              <w:t>лит</w:t>
            </w:r>
            <w:r w:rsidRPr="004A0347">
              <w:rPr>
                <w:rFonts w:ascii="Times New Roman" w:hAnsi="Times New Roman"/>
                <w:bCs/>
                <w:sz w:val="24"/>
                <w:szCs w:val="24"/>
                <w:lang w:val="tt-RU"/>
              </w:rPr>
              <w:t>ература</w:t>
            </w:r>
          </w:p>
        </w:tc>
        <w:tc>
          <w:tcPr>
            <w:tcW w:w="1276"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bCs/>
                <w:sz w:val="24"/>
                <w:szCs w:val="24"/>
              </w:rPr>
            </w:pPr>
            <w:r>
              <w:rPr>
                <w:rFonts w:ascii="Times New Roman" w:hAnsi="Times New Roman"/>
                <w:bCs/>
                <w:sz w:val="24"/>
                <w:szCs w:val="24"/>
              </w:rPr>
              <w:t>99</w:t>
            </w:r>
          </w:p>
        </w:tc>
        <w:tc>
          <w:tcPr>
            <w:tcW w:w="1217"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bCs/>
                <w:sz w:val="24"/>
                <w:szCs w:val="24"/>
              </w:rPr>
            </w:pPr>
            <w:r>
              <w:rPr>
                <w:rFonts w:ascii="Times New Roman" w:hAnsi="Times New Roman"/>
                <w:bCs/>
                <w:sz w:val="24"/>
                <w:szCs w:val="24"/>
              </w:rPr>
              <w:t>77</w:t>
            </w:r>
          </w:p>
        </w:tc>
        <w:tc>
          <w:tcPr>
            <w:tcW w:w="1335"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bCs/>
                <w:sz w:val="24"/>
                <w:szCs w:val="24"/>
              </w:rPr>
            </w:pPr>
            <w:r>
              <w:rPr>
                <w:rFonts w:ascii="Times New Roman" w:hAnsi="Times New Roman"/>
                <w:bCs/>
                <w:sz w:val="24"/>
                <w:szCs w:val="24"/>
              </w:rPr>
              <w:t>99</w:t>
            </w:r>
          </w:p>
        </w:tc>
        <w:tc>
          <w:tcPr>
            <w:tcW w:w="1275"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bCs/>
                <w:sz w:val="24"/>
                <w:szCs w:val="24"/>
              </w:rPr>
            </w:pPr>
            <w:r>
              <w:rPr>
                <w:rFonts w:ascii="Times New Roman" w:hAnsi="Times New Roman"/>
                <w:bCs/>
                <w:sz w:val="24"/>
                <w:szCs w:val="24"/>
              </w:rPr>
              <w:t>77</w:t>
            </w:r>
          </w:p>
        </w:tc>
        <w:tc>
          <w:tcPr>
            <w:tcW w:w="1418"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bCs/>
                <w:sz w:val="24"/>
                <w:szCs w:val="24"/>
              </w:rPr>
            </w:pPr>
            <w:r>
              <w:rPr>
                <w:rFonts w:ascii="Times New Roman" w:hAnsi="Times New Roman"/>
                <w:bCs/>
                <w:sz w:val="24"/>
                <w:szCs w:val="24"/>
              </w:rPr>
              <w:t>99,8</w:t>
            </w:r>
          </w:p>
        </w:tc>
        <w:tc>
          <w:tcPr>
            <w:tcW w:w="1241"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bCs/>
                <w:sz w:val="24"/>
                <w:szCs w:val="24"/>
              </w:rPr>
            </w:pPr>
            <w:r>
              <w:rPr>
                <w:rFonts w:ascii="Times New Roman" w:hAnsi="Times New Roman"/>
                <w:bCs/>
                <w:sz w:val="24"/>
                <w:szCs w:val="24"/>
              </w:rPr>
              <w:t>86</w:t>
            </w:r>
          </w:p>
        </w:tc>
      </w:tr>
    </w:tbl>
    <w:p w:rsidR="003A1DDD" w:rsidRDefault="003A1DDD" w:rsidP="003A1DDD">
      <w:pPr>
        <w:tabs>
          <w:tab w:val="left" w:pos="6926"/>
        </w:tabs>
        <w:spacing w:line="240" w:lineRule="auto"/>
        <w:ind w:left="-426" w:firstLine="567"/>
        <w:jc w:val="both"/>
        <w:rPr>
          <w:rFonts w:ascii="Times New Roman" w:hAnsi="Times New Roman"/>
          <w:b/>
          <w:sz w:val="24"/>
          <w:szCs w:val="24"/>
        </w:rPr>
      </w:pPr>
    </w:p>
    <w:p w:rsidR="003A1DDD" w:rsidRDefault="003A1DDD" w:rsidP="003A1DDD">
      <w:pPr>
        <w:tabs>
          <w:tab w:val="left" w:pos="6926"/>
        </w:tabs>
        <w:spacing w:line="240" w:lineRule="auto"/>
        <w:ind w:left="-426" w:firstLine="567"/>
        <w:jc w:val="both"/>
        <w:rPr>
          <w:rFonts w:ascii="Times New Roman" w:hAnsi="Times New Roman"/>
          <w:b/>
          <w:sz w:val="24"/>
          <w:szCs w:val="24"/>
        </w:rPr>
      </w:pPr>
      <w:r>
        <w:rPr>
          <w:rFonts w:ascii="Times New Roman" w:hAnsi="Times New Roman"/>
          <w:b/>
          <w:sz w:val="24"/>
          <w:szCs w:val="24"/>
        </w:rPr>
        <w:t>Результаты в 10-11 классах.</w:t>
      </w:r>
    </w:p>
    <w:p w:rsidR="003A1DDD" w:rsidRDefault="003A1DDD" w:rsidP="003A1DDD">
      <w:pPr>
        <w:tabs>
          <w:tab w:val="left" w:pos="6926"/>
        </w:tabs>
        <w:spacing w:line="240" w:lineRule="auto"/>
        <w:ind w:firstLine="567"/>
        <w:jc w:val="both"/>
        <w:rPr>
          <w:rFonts w:ascii="Times New Roman" w:hAnsi="Times New Roman"/>
          <w:sz w:val="24"/>
          <w:szCs w:val="24"/>
        </w:rPr>
      </w:pPr>
      <w:r>
        <w:rPr>
          <w:rFonts w:ascii="Times New Roman" w:hAnsi="Times New Roman"/>
          <w:sz w:val="24"/>
          <w:szCs w:val="24"/>
        </w:rPr>
        <w:t>Аттестован по итогам года 71 ученик. Успеваемость по родному языку и родной литературе – 100%, качество – 100%.</w:t>
      </w:r>
    </w:p>
    <w:tbl>
      <w:tblPr>
        <w:tblW w:w="9674" w:type="dxa"/>
        <w:tblInd w:w="-3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tblPr>
      <w:tblGrid>
        <w:gridCol w:w="1878"/>
        <w:gridCol w:w="1435"/>
        <w:gridCol w:w="1261"/>
        <w:gridCol w:w="1415"/>
        <w:gridCol w:w="1099"/>
        <w:gridCol w:w="1418"/>
        <w:gridCol w:w="1168"/>
      </w:tblGrid>
      <w:tr w:rsidR="003A1DDD" w:rsidTr="004F5B61">
        <w:trPr>
          <w:trHeight w:val="665"/>
        </w:trPr>
        <w:tc>
          <w:tcPr>
            <w:tcW w:w="1878" w:type="dxa"/>
            <w:vMerge w:val="restart"/>
            <w:tcBorders>
              <w:top w:val="single" w:sz="8" w:space="0" w:color="4F81BD"/>
              <w:left w:val="single" w:sz="8" w:space="0" w:color="4F81BD"/>
              <w:bottom w:val="single" w:sz="8" w:space="0" w:color="4F81BD"/>
              <w:right w:val="single" w:sz="8" w:space="0" w:color="4F81BD"/>
            </w:tcBorders>
          </w:tcPr>
          <w:p w:rsidR="003A1DDD" w:rsidRDefault="003A1DDD" w:rsidP="004F5B61">
            <w:pPr>
              <w:shd w:val="clear" w:color="auto" w:fill="FFFFFF"/>
              <w:spacing w:line="240" w:lineRule="auto"/>
              <w:ind w:firstLine="284"/>
              <w:jc w:val="both"/>
              <w:rPr>
                <w:rFonts w:ascii="Times New Roman" w:hAnsi="Times New Roman"/>
                <w:b/>
                <w:bCs/>
                <w:sz w:val="24"/>
                <w:szCs w:val="24"/>
              </w:rPr>
            </w:pPr>
            <w:r>
              <w:rPr>
                <w:rFonts w:ascii="Times New Roman" w:hAnsi="Times New Roman"/>
                <w:b/>
                <w:bCs/>
                <w:sz w:val="24"/>
                <w:szCs w:val="24"/>
              </w:rPr>
              <w:t>Учебный</w:t>
            </w:r>
          </w:p>
          <w:p w:rsidR="003A1DDD" w:rsidRDefault="003A1DDD" w:rsidP="004F5B61">
            <w:pPr>
              <w:shd w:val="clear" w:color="auto" w:fill="FFFFFF"/>
              <w:spacing w:line="240" w:lineRule="auto"/>
              <w:ind w:firstLine="284"/>
              <w:jc w:val="both"/>
              <w:rPr>
                <w:rFonts w:ascii="Times New Roman" w:hAnsi="Times New Roman"/>
                <w:b/>
                <w:bCs/>
                <w:sz w:val="24"/>
                <w:szCs w:val="24"/>
              </w:rPr>
            </w:pPr>
            <w:r>
              <w:rPr>
                <w:rFonts w:ascii="Times New Roman" w:hAnsi="Times New Roman"/>
                <w:b/>
                <w:bCs/>
                <w:sz w:val="24"/>
                <w:szCs w:val="24"/>
              </w:rPr>
              <w:t>предмет</w:t>
            </w:r>
          </w:p>
          <w:p w:rsidR="003A1DDD" w:rsidRDefault="003A1DDD" w:rsidP="004F5B61">
            <w:pPr>
              <w:shd w:val="clear" w:color="auto" w:fill="FFFFFF"/>
              <w:spacing w:line="240" w:lineRule="auto"/>
              <w:ind w:left="-284" w:firstLine="284"/>
              <w:contextualSpacing/>
              <w:jc w:val="both"/>
              <w:rPr>
                <w:rFonts w:ascii="Times New Roman" w:hAnsi="Times New Roman"/>
                <w:b/>
                <w:bCs/>
                <w:sz w:val="24"/>
                <w:szCs w:val="24"/>
              </w:rPr>
            </w:pPr>
          </w:p>
        </w:tc>
        <w:tc>
          <w:tcPr>
            <w:tcW w:w="2696" w:type="dxa"/>
            <w:gridSpan w:val="2"/>
            <w:tcBorders>
              <w:top w:val="single" w:sz="8" w:space="0" w:color="4F81BD"/>
              <w:left w:val="single" w:sz="8" w:space="0" w:color="4F81BD"/>
              <w:bottom w:val="single" w:sz="18" w:space="0" w:color="4F81BD"/>
              <w:right w:val="single" w:sz="8" w:space="0" w:color="4F81BD"/>
            </w:tcBorders>
            <w:shd w:val="clear" w:color="auto" w:fill="D3DFEE"/>
            <w:hideMark/>
          </w:tcPr>
          <w:p w:rsidR="003A1DDD" w:rsidRPr="008B1591" w:rsidRDefault="003A1DDD" w:rsidP="004F5B61">
            <w:pPr>
              <w:autoSpaceDE w:val="0"/>
              <w:autoSpaceDN w:val="0"/>
              <w:adjustRightInd w:val="0"/>
              <w:spacing w:line="240" w:lineRule="auto"/>
              <w:ind w:left="-284" w:firstLine="284"/>
              <w:contextualSpacing/>
              <w:jc w:val="center"/>
              <w:rPr>
                <w:rFonts w:ascii="Times New Roman" w:hAnsi="Times New Roman"/>
                <w:b/>
                <w:bCs/>
                <w:sz w:val="24"/>
                <w:szCs w:val="24"/>
              </w:rPr>
            </w:pPr>
            <w:r w:rsidRPr="008B1591">
              <w:rPr>
                <w:rFonts w:ascii="Times New Roman" w:hAnsi="Times New Roman"/>
                <w:b/>
                <w:bCs/>
                <w:sz w:val="24"/>
                <w:szCs w:val="24"/>
              </w:rPr>
              <w:t>2016-2017 уч.год</w:t>
            </w:r>
          </w:p>
        </w:tc>
        <w:tc>
          <w:tcPr>
            <w:tcW w:w="2514" w:type="dxa"/>
            <w:gridSpan w:val="2"/>
            <w:tcBorders>
              <w:top w:val="single" w:sz="8" w:space="0" w:color="4F81BD"/>
              <w:left w:val="single" w:sz="8" w:space="0" w:color="4F81BD"/>
              <w:bottom w:val="single" w:sz="18" w:space="0" w:color="4F81BD"/>
              <w:right w:val="single" w:sz="8" w:space="0" w:color="4F81BD"/>
            </w:tcBorders>
            <w:hideMark/>
          </w:tcPr>
          <w:p w:rsidR="003A1DDD" w:rsidRPr="008B1591" w:rsidRDefault="003A1DDD" w:rsidP="004F5B61">
            <w:pPr>
              <w:autoSpaceDE w:val="0"/>
              <w:autoSpaceDN w:val="0"/>
              <w:adjustRightInd w:val="0"/>
              <w:spacing w:line="240" w:lineRule="auto"/>
              <w:ind w:left="-284" w:firstLine="284"/>
              <w:contextualSpacing/>
              <w:jc w:val="center"/>
              <w:rPr>
                <w:rFonts w:ascii="Times New Roman" w:hAnsi="Times New Roman"/>
                <w:b/>
                <w:bCs/>
                <w:sz w:val="24"/>
                <w:szCs w:val="24"/>
              </w:rPr>
            </w:pPr>
            <w:r w:rsidRPr="008B1591">
              <w:rPr>
                <w:rFonts w:ascii="Times New Roman" w:hAnsi="Times New Roman"/>
                <w:b/>
                <w:bCs/>
                <w:sz w:val="24"/>
                <w:szCs w:val="24"/>
              </w:rPr>
              <w:t>2017-2018 уч.год</w:t>
            </w:r>
          </w:p>
        </w:tc>
        <w:tc>
          <w:tcPr>
            <w:tcW w:w="2586" w:type="dxa"/>
            <w:gridSpan w:val="2"/>
            <w:tcBorders>
              <w:top w:val="single" w:sz="8" w:space="0" w:color="4F81BD"/>
              <w:left w:val="single" w:sz="8" w:space="0" w:color="4F81BD"/>
              <w:bottom w:val="single" w:sz="18" w:space="0" w:color="4F81BD"/>
              <w:right w:val="single" w:sz="8" w:space="0" w:color="4F81BD"/>
            </w:tcBorders>
            <w:hideMark/>
          </w:tcPr>
          <w:p w:rsidR="003A1DDD" w:rsidRDefault="003A1DDD" w:rsidP="004F5B61">
            <w:pPr>
              <w:autoSpaceDE w:val="0"/>
              <w:autoSpaceDN w:val="0"/>
              <w:adjustRightInd w:val="0"/>
              <w:spacing w:line="240" w:lineRule="auto"/>
              <w:ind w:left="-284" w:firstLine="284"/>
              <w:contextualSpacing/>
              <w:jc w:val="center"/>
              <w:rPr>
                <w:rFonts w:ascii="Times New Roman" w:hAnsi="Times New Roman"/>
                <w:b/>
                <w:bCs/>
                <w:sz w:val="24"/>
                <w:szCs w:val="24"/>
              </w:rPr>
            </w:pPr>
            <w:r>
              <w:rPr>
                <w:rFonts w:ascii="Times New Roman" w:hAnsi="Times New Roman"/>
                <w:b/>
                <w:bCs/>
                <w:sz w:val="24"/>
                <w:szCs w:val="24"/>
              </w:rPr>
              <w:t>2018-2019 уч.год</w:t>
            </w:r>
          </w:p>
        </w:tc>
      </w:tr>
      <w:tr w:rsidR="003A1DDD" w:rsidTr="004F5B61">
        <w:trPr>
          <w:trHeight w:val="212"/>
        </w:trPr>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3A1DDD" w:rsidRDefault="003A1DDD" w:rsidP="004F5B61">
            <w:pPr>
              <w:spacing w:after="0" w:line="240" w:lineRule="auto"/>
              <w:rPr>
                <w:rFonts w:ascii="Times New Roman" w:hAnsi="Times New Roman"/>
                <w:b/>
                <w:bCs/>
                <w:sz w:val="24"/>
                <w:szCs w:val="24"/>
              </w:rPr>
            </w:pPr>
          </w:p>
        </w:tc>
        <w:tc>
          <w:tcPr>
            <w:tcW w:w="14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Успеваемость</w:t>
            </w:r>
            <w:r>
              <w:rPr>
                <w:rFonts w:ascii="Times New Roman" w:hAnsi="Times New Roman"/>
                <w:sz w:val="24"/>
                <w:szCs w:val="24"/>
              </w:rPr>
              <w:t xml:space="preserve"> %</w:t>
            </w:r>
          </w:p>
        </w:tc>
        <w:tc>
          <w:tcPr>
            <w:tcW w:w="1261"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Качество</w:t>
            </w:r>
          </w:p>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4"/>
                <w:szCs w:val="24"/>
              </w:rPr>
              <w:t>%</w:t>
            </w:r>
          </w:p>
        </w:tc>
        <w:tc>
          <w:tcPr>
            <w:tcW w:w="141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Успеваемость</w:t>
            </w:r>
            <w:r>
              <w:rPr>
                <w:rFonts w:ascii="Times New Roman" w:eastAsia="Calibri" w:hAnsi="Times New Roman"/>
                <w:sz w:val="24"/>
                <w:szCs w:val="24"/>
              </w:rPr>
              <w:t xml:space="preserve"> %</w:t>
            </w:r>
          </w:p>
        </w:tc>
        <w:tc>
          <w:tcPr>
            <w:tcW w:w="1099"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Качество</w:t>
            </w:r>
          </w:p>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eastAsia="Calibri" w:hAnsi="Times New Roman"/>
                <w:sz w:val="24"/>
                <w:szCs w:val="24"/>
              </w:rPr>
              <w:t>%</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Успеваемость</w:t>
            </w:r>
            <w:r>
              <w:rPr>
                <w:rFonts w:ascii="Times New Roman" w:eastAsia="Calibri" w:hAnsi="Times New Roman"/>
                <w:sz w:val="24"/>
                <w:szCs w:val="24"/>
              </w:rPr>
              <w:t xml:space="preserve"> %</w:t>
            </w:r>
          </w:p>
        </w:tc>
        <w:tc>
          <w:tcPr>
            <w:tcW w:w="116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hAnsi="Times New Roman"/>
                <w:sz w:val="20"/>
                <w:szCs w:val="20"/>
              </w:rPr>
              <w:t>Качество</w:t>
            </w:r>
          </w:p>
          <w:p w:rsidR="003A1DDD" w:rsidRDefault="003A1DDD" w:rsidP="004F5B61">
            <w:pPr>
              <w:spacing w:line="240" w:lineRule="auto"/>
              <w:ind w:left="-55" w:right="-142"/>
              <w:contextualSpacing/>
              <w:jc w:val="center"/>
              <w:rPr>
                <w:rFonts w:ascii="Times New Roman" w:hAnsi="Times New Roman"/>
                <w:sz w:val="20"/>
                <w:szCs w:val="20"/>
              </w:rPr>
            </w:pPr>
            <w:r>
              <w:rPr>
                <w:rFonts w:ascii="Times New Roman" w:eastAsia="Calibri" w:hAnsi="Times New Roman"/>
                <w:sz w:val="24"/>
                <w:szCs w:val="24"/>
              </w:rPr>
              <w:t>%</w:t>
            </w:r>
          </w:p>
        </w:tc>
      </w:tr>
      <w:tr w:rsidR="003A1DDD" w:rsidTr="004F5B61">
        <w:tc>
          <w:tcPr>
            <w:tcW w:w="1878" w:type="dxa"/>
            <w:tcBorders>
              <w:top w:val="single" w:sz="8" w:space="0" w:color="4F81BD"/>
              <w:left w:val="single" w:sz="8" w:space="0" w:color="4F81BD"/>
              <w:bottom w:val="single" w:sz="8" w:space="0" w:color="4F81BD"/>
              <w:right w:val="single" w:sz="8" w:space="0" w:color="4F81BD"/>
            </w:tcBorders>
            <w:hideMark/>
          </w:tcPr>
          <w:p w:rsidR="003A1DDD" w:rsidRPr="004A0347" w:rsidRDefault="003A1DDD" w:rsidP="004F5B61">
            <w:pPr>
              <w:spacing w:line="240" w:lineRule="auto"/>
              <w:ind w:left="-284" w:firstLine="284"/>
              <w:contextualSpacing/>
              <w:jc w:val="both"/>
              <w:rPr>
                <w:rFonts w:ascii="Times New Roman" w:hAnsi="Times New Roman"/>
                <w:bCs/>
                <w:sz w:val="24"/>
                <w:szCs w:val="24"/>
              </w:rPr>
            </w:pPr>
            <w:r w:rsidRPr="004A0347">
              <w:rPr>
                <w:rFonts w:ascii="Times New Roman" w:hAnsi="Times New Roman"/>
                <w:bCs/>
                <w:sz w:val="24"/>
                <w:szCs w:val="24"/>
              </w:rPr>
              <w:t>Роднойязык</w:t>
            </w:r>
          </w:p>
        </w:tc>
        <w:tc>
          <w:tcPr>
            <w:tcW w:w="143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284" w:firstLine="284"/>
              <w:contextualSpacing/>
              <w:jc w:val="both"/>
              <w:rPr>
                <w:rFonts w:ascii="Times New Roman" w:hAnsi="Times New Roman"/>
                <w:sz w:val="24"/>
                <w:szCs w:val="24"/>
              </w:rPr>
            </w:pPr>
            <w:r>
              <w:rPr>
                <w:rFonts w:ascii="Times New Roman" w:hAnsi="Times New Roman"/>
                <w:sz w:val="24"/>
                <w:szCs w:val="24"/>
              </w:rPr>
              <w:t>100</w:t>
            </w:r>
          </w:p>
        </w:tc>
        <w:tc>
          <w:tcPr>
            <w:tcW w:w="1261"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both"/>
              <w:rPr>
                <w:rFonts w:ascii="Times New Roman" w:hAnsi="Times New Roman"/>
                <w:bCs/>
                <w:sz w:val="24"/>
                <w:szCs w:val="24"/>
              </w:rPr>
            </w:pPr>
            <w:r>
              <w:rPr>
                <w:rFonts w:ascii="Times New Roman" w:hAnsi="Times New Roman"/>
                <w:bCs/>
                <w:sz w:val="24"/>
                <w:szCs w:val="24"/>
              </w:rPr>
              <w:t xml:space="preserve">     96</w:t>
            </w:r>
          </w:p>
        </w:tc>
        <w:tc>
          <w:tcPr>
            <w:tcW w:w="141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sz w:val="24"/>
                <w:szCs w:val="24"/>
              </w:rPr>
            </w:pPr>
            <w:r>
              <w:rPr>
                <w:rFonts w:ascii="Times New Roman" w:hAnsi="Times New Roman"/>
                <w:sz w:val="24"/>
                <w:szCs w:val="24"/>
              </w:rPr>
              <w:t>100</w:t>
            </w:r>
          </w:p>
        </w:tc>
        <w:tc>
          <w:tcPr>
            <w:tcW w:w="1099"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both"/>
              <w:rPr>
                <w:rFonts w:ascii="Times New Roman" w:hAnsi="Times New Roman"/>
                <w:bCs/>
                <w:sz w:val="24"/>
                <w:szCs w:val="24"/>
              </w:rPr>
            </w:pPr>
            <w:r>
              <w:rPr>
                <w:rFonts w:ascii="Times New Roman" w:hAnsi="Times New Roman"/>
                <w:bCs/>
                <w:sz w:val="24"/>
                <w:szCs w:val="24"/>
              </w:rPr>
              <w:t>100</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sz w:val="24"/>
                <w:szCs w:val="24"/>
              </w:rPr>
            </w:pPr>
            <w:r>
              <w:rPr>
                <w:rFonts w:ascii="Times New Roman" w:hAnsi="Times New Roman"/>
                <w:sz w:val="24"/>
                <w:szCs w:val="24"/>
              </w:rPr>
              <w:t>100</w:t>
            </w:r>
          </w:p>
        </w:tc>
        <w:tc>
          <w:tcPr>
            <w:tcW w:w="1168" w:type="dxa"/>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284" w:firstLine="284"/>
              <w:contextualSpacing/>
              <w:jc w:val="both"/>
              <w:rPr>
                <w:rFonts w:ascii="Times New Roman" w:hAnsi="Times New Roman"/>
                <w:bCs/>
                <w:sz w:val="24"/>
                <w:szCs w:val="24"/>
              </w:rPr>
            </w:pPr>
            <w:r>
              <w:rPr>
                <w:rFonts w:ascii="Times New Roman" w:hAnsi="Times New Roman"/>
                <w:bCs/>
                <w:sz w:val="24"/>
                <w:szCs w:val="24"/>
              </w:rPr>
              <w:t>100</w:t>
            </w:r>
          </w:p>
        </w:tc>
      </w:tr>
      <w:tr w:rsidR="003A1DDD" w:rsidTr="004F5B61">
        <w:tc>
          <w:tcPr>
            <w:tcW w:w="1878" w:type="dxa"/>
            <w:tcBorders>
              <w:top w:val="double" w:sz="6" w:space="0" w:color="4F81BD"/>
              <w:left w:val="single" w:sz="8" w:space="0" w:color="4F81BD"/>
              <w:bottom w:val="single" w:sz="8" w:space="0" w:color="4F81BD"/>
              <w:right w:val="single" w:sz="8" w:space="0" w:color="4F81BD"/>
            </w:tcBorders>
            <w:hideMark/>
          </w:tcPr>
          <w:p w:rsidR="003A1DDD" w:rsidRPr="004A0347" w:rsidRDefault="003A1DDD" w:rsidP="004F5B61">
            <w:pPr>
              <w:spacing w:after="0" w:line="240" w:lineRule="auto"/>
              <w:ind w:firstLine="34"/>
              <w:jc w:val="both"/>
              <w:rPr>
                <w:rFonts w:ascii="Times New Roman" w:hAnsi="Times New Roman"/>
                <w:bCs/>
                <w:sz w:val="24"/>
                <w:szCs w:val="24"/>
                <w:lang w:val="tt-RU"/>
              </w:rPr>
            </w:pPr>
            <w:r w:rsidRPr="004A0347">
              <w:rPr>
                <w:rFonts w:ascii="Times New Roman" w:hAnsi="Times New Roman"/>
                <w:bCs/>
                <w:sz w:val="24"/>
                <w:szCs w:val="24"/>
              </w:rPr>
              <w:t>Родн</w:t>
            </w:r>
            <w:r w:rsidRPr="004A0347">
              <w:rPr>
                <w:rFonts w:ascii="Times New Roman" w:hAnsi="Times New Roman"/>
                <w:bCs/>
                <w:sz w:val="24"/>
                <w:szCs w:val="24"/>
                <w:lang w:val="tt-RU"/>
              </w:rPr>
              <w:t xml:space="preserve">ая </w:t>
            </w:r>
            <w:r w:rsidRPr="004A0347">
              <w:rPr>
                <w:rFonts w:ascii="Times New Roman" w:hAnsi="Times New Roman"/>
                <w:bCs/>
                <w:sz w:val="24"/>
                <w:szCs w:val="24"/>
              </w:rPr>
              <w:t>лит</w:t>
            </w:r>
            <w:r w:rsidRPr="004A0347">
              <w:rPr>
                <w:rFonts w:ascii="Times New Roman" w:hAnsi="Times New Roman"/>
                <w:bCs/>
                <w:sz w:val="24"/>
                <w:szCs w:val="24"/>
                <w:lang w:val="tt-RU"/>
              </w:rPr>
              <w:t>ература</w:t>
            </w:r>
          </w:p>
        </w:tc>
        <w:tc>
          <w:tcPr>
            <w:tcW w:w="1435"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both"/>
              <w:rPr>
                <w:rFonts w:ascii="Times New Roman" w:hAnsi="Times New Roman"/>
                <w:bCs/>
                <w:sz w:val="24"/>
                <w:szCs w:val="24"/>
              </w:rPr>
            </w:pPr>
            <w:r>
              <w:rPr>
                <w:rFonts w:ascii="Times New Roman" w:hAnsi="Times New Roman"/>
                <w:bCs/>
                <w:sz w:val="24"/>
                <w:szCs w:val="24"/>
              </w:rPr>
              <w:t>100</w:t>
            </w:r>
          </w:p>
        </w:tc>
        <w:tc>
          <w:tcPr>
            <w:tcW w:w="1261"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both"/>
              <w:rPr>
                <w:rFonts w:ascii="Times New Roman" w:hAnsi="Times New Roman"/>
                <w:bCs/>
                <w:sz w:val="24"/>
                <w:szCs w:val="24"/>
              </w:rPr>
            </w:pPr>
            <w:r>
              <w:rPr>
                <w:rFonts w:ascii="Times New Roman" w:hAnsi="Times New Roman"/>
                <w:bCs/>
                <w:sz w:val="24"/>
                <w:szCs w:val="24"/>
              </w:rPr>
              <w:t xml:space="preserve">     96</w:t>
            </w:r>
          </w:p>
        </w:tc>
        <w:tc>
          <w:tcPr>
            <w:tcW w:w="1415"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bCs/>
                <w:sz w:val="24"/>
                <w:szCs w:val="24"/>
              </w:rPr>
            </w:pPr>
            <w:r>
              <w:rPr>
                <w:rFonts w:ascii="Times New Roman" w:hAnsi="Times New Roman"/>
                <w:bCs/>
                <w:sz w:val="24"/>
                <w:szCs w:val="24"/>
              </w:rPr>
              <w:t>100</w:t>
            </w:r>
          </w:p>
        </w:tc>
        <w:tc>
          <w:tcPr>
            <w:tcW w:w="1099"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both"/>
              <w:rPr>
                <w:rFonts w:ascii="Times New Roman" w:hAnsi="Times New Roman"/>
                <w:bCs/>
                <w:sz w:val="24"/>
                <w:szCs w:val="24"/>
              </w:rPr>
            </w:pPr>
            <w:r>
              <w:rPr>
                <w:rFonts w:ascii="Times New Roman" w:hAnsi="Times New Roman"/>
                <w:bCs/>
                <w:sz w:val="24"/>
                <w:szCs w:val="24"/>
              </w:rPr>
              <w:t>100</w:t>
            </w:r>
          </w:p>
        </w:tc>
        <w:tc>
          <w:tcPr>
            <w:tcW w:w="1418"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ind w:left="-284" w:firstLine="284"/>
              <w:contextualSpacing/>
              <w:jc w:val="center"/>
              <w:rPr>
                <w:rFonts w:ascii="Times New Roman" w:hAnsi="Times New Roman"/>
                <w:bCs/>
                <w:sz w:val="24"/>
                <w:szCs w:val="24"/>
              </w:rPr>
            </w:pPr>
            <w:r>
              <w:rPr>
                <w:rFonts w:ascii="Times New Roman" w:hAnsi="Times New Roman"/>
                <w:bCs/>
                <w:sz w:val="24"/>
                <w:szCs w:val="24"/>
              </w:rPr>
              <w:t>100</w:t>
            </w:r>
          </w:p>
        </w:tc>
        <w:tc>
          <w:tcPr>
            <w:tcW w:w="1168" w:type="dxa"/>
            <w:tcBorders>
              <w:top w:val="double" w:sz="6"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284" w:firstLine="284"/>
              <w:contextualSpacing/>
              <w:jc w:val="both"/>
              <w:rPr>
                <w:rFonts w:ascii="Times New Roman" w:hAnsi="Times New Roman"/>
                <w:bCs/>
                <w:sz w:val="24"/>
                <w:szCs w:val="24"/>
              </w:rPr>
            </w:pPr>
            <w:r>
              <w:rPr>
                <w:rFonts w:ascii="Times New Roman" w:hAnsi="Times New Roman"/>
                <w:bCs/>
                <w:sz w:val="24"/>
                <w:szCs w:val="24"/>
              </w:rPr>
              <w:t>100</w:t>
            </w:r>
          </w:p>
        </w:tc>
      </w:tr>
    </w:tbl>
    <w:p w:rsidR="003A1DDD" w:rsidRDefault="003A1DDD" w:rsidP="003A1DDD">
      <w:pPr>
        <w:tabs>
          <w:tab w:val="left" w:pos="6926"/>
        </w:tabs>
        <w:spacing w:line="240" w:lineRule="auto"/>
        <w:jc w:val="both"/>
        <w:rPr>
          <w:rFonts w:ascii="Times New Roman" w:hAnsi="Times New Roman"/>
          <w:sz w:val="24"/>
          <w:szCs w:val="24"/>
        </w:rPr>
      </w:pPr>
    </w:p>
    <w:p w:rsidR="003A1DDD" w:rsidRDefault="003A1DDD" w:rsidP="003A1DDD">
      <w:pPr>
        <w:spacing w:line="240" w:lineRule="auto"/>
        <w:ind w:right="-141"/>
        <w:contextualSpacing/>
        <w:jc w:val="both"/>
        <w:rPr>
          <w:rFonts w:ascii="Times New Roman" w:hAnsi="Times New Roman"/>
          <w:b/>
          <w:sz w:val="24"/>
          <w:szCs w:val="24"/>
          <w:lang w:val="tt-RU"/>
        </w:rPr>
      </w:pPr>
      <w:r>
        <w:rPr>
          <w:rFonts w:ascii="Times New Roman" w:hAnsi="Times New Roman"/>
          <w:b/>
          <w:sz w:val="24"/>
          <w:szCs w:val="24"/>
          <w:lang w:val="tt-RU"/>
        </w:rPr>
        <w:t>3. Обеспечение преемственности в воспитании духовно-нравственных качеств личности</w:t>
      </w:r>
    </w:p>
    <w:p w:rsidR="003A1DDD" w:rsidRDefault="003A1DDD" w:rsidP="003A1DDD">
      <w:pPr>
        <w:spacing w:line="240" w:lineRule="auto"/>
        <w:ind w:right="-141" w:firstLine="567"/>
        <w:contextualSpacing/>
        <w:jc w:val="both"/>
        <w:rPr>
          <w:rFonts w:ascii="Times New Roman" w:hAnsi="Times New Roman"/>
          <w:sz w:val="24"/>
          <w:szCs w:val="24"/>
          <w:lang w:val="tt-RU"/>
        </w:rPr>
      </w:pPr>
      <w:r>
        <w:rPr>
          <w:rFonts w:ascii="Times New Roman" w:hAnsi="Times New Roman"/>
          <w:sz w:val="24"/>
          <w:szCs w:val="24"/>
          <w:lang w:val="tt-RU"/>
        </w:rPr>
        <w:t>Работа по воспитанию духовно- нравственных качеств личности, начатая в начальном уровне, продолжается и в среднем. Учителя начальных классов и классные руководители 5 класса организуют работу в тесном контакте, учитывая национальные традиции и особенности учащихся.</w:t>
      </w:r>
    </w:p>
    <w:p w:rsidR="003A1DDD" w:rsidRDefault="003A1DDD" w:rsidP="003A1DDD">
      <w:pPr>
        <w:spacing w:line="240" w:lineRule="auto"/>
        <w:ind w:right="-141" w:firstLine="567"/>
        <w:contextualSpacing/>
        <w:jc w:val="both"/>
        <w:rPr>
          <w:rFonts w:ascii="Times New Roman" w:hAnsi="Times New Roman"/>
          <w:sz w:val="24"/>
          <w:szCs w:val="24"/>
          <w:lang w:val="tt-RU"/>
        </w:rPr>
      </w:pPr>
    </w:p>
    <w:p w:rsidR="003A1DDD" w:rsidRDefault="003A1DDD" w:rsidP="003A1DDD">
      <w:pPr>
        <w:spacing w:line="240" w:lineRule="auto"/>
        <w:jc w:val="both"/>
        <w:rPr>
          <w:rFonts w:ascii="Times New Roman" w:hAnsi="Times New Roman"/>
          <w:b/>
          <w:sz w:val="24"/>
          <w:szCs w:val="24"/>
        </w:rPr>
      </w:pPr>
      <w:r>
        <w:rPr>
          <w:rFonts w:ascii="Times New Roman" w:hAnsi="Times New Roman"/>
          <w:sz w:val="24"/>
          <w:szCs w:val="24"/>
          <w:lang w:val="tt-RU"/>
        </w:rPr>
        <w:t>4.</w:t>
      </w:r>
      <w:r>
        <w:rPr>
          <w:rFonts w:ascii="Times New Roman" w:hAnsi="Times New Roman"/>
          <w:b/>
          <w:bCs/>
          <w:sz w:val="24"/>
          <w:szCs w:val="24"/>
        </w:rPr>
        <w:t>Работа по повышению профессиональной компетентности и методического мастерства учителей татарского языка и литературы</w:t>
      </w:r>
    </w:p>
    <w:p w:rsidR="003A1DDD" w:rsidRPr="0092652A" w:rsidRDefault="003A1DDD" w:rsidP="003A1DDD">
      <w:pPr>
        <w:spacing w:after="0" w:line="240" w:lineRule="auto"/>
        <w:ind w:right="-141" w:firstLine="567"/>
        <w:jc w:val="both"/>
        <w:rPr>
          <w:rFonts w:ascii="Times New Roman" w:hAnsi="Times New Roman"/>
          <w:b/>
          <w:sz w:val="24"/>
          <w:szCs w:val="24"/>
        </w:rPr>
      </w:pPr>
      <w:r>
        <w:rPr>
          <w:rFonts w:ascii="Times New Roman" w:hAnsi="Times New Roman"/>
          <w:sz w:val="24"/>
          <w:szCs w:val="24"/>
        </w:rPr>
        <w:t xml:space="preserve">Администрацией школы большое внимание уделено повышению профессионального уровня учителей.  </w:t>
      </w:r>
      <w:r w:rsidRPr="0092652A">
        <w:rPr>
          <w:rFonts w:ascii="Times New Roman" w:hAnsi="Times New Roman"/>
          <w:sz w:val="24"/>
          <w:szCs w:val="24"/>
        </w:rPr>
        <w:t>В этом учебном году 6 учителей татарского языка и литературы  прошли курсы повышения квалификации, где они усвоили современные образовательные технологии,</w:t>
      </w:r>
      <w:r w:rsidR="00594D74">
        <w:rPr>
          <w:rFonts w:ascii="Times New Roman" w:hAnsi="Times New Roman"/>
          <w:sz w:val="24"/>
          <w:szCs w:val="24"/>
        </w:rPr>
        <w:t xml:space="preserve"> </w:t>
      </w:r>
      <w:r w:rsidRPr="0092652A">
        <w:rPr>
          <w:rFonts w:ascii="Times New Roman" w:hAnsi="Times New Roman"/>
          <w:sz w:val="24"/>
          <w:szCs w:val="24"/>
        </w:rPr>
        <w:t>цифровые образовательные ресурсы и успешно применили их на уроках. Наибольший интерес вызвали у младших школьников игровые технологии,</w:t>
      </w:r>
      <w:r w:rsidR="00594D74">
        <w:rPr>
          <w:rFonts w:ascii="Times New Roman" w:hAnsi="Times New Roman"/>
          <w:sz w:val="24"/>
          <w:szCs w:val="24"/>
        </w:rPr>
        <w:t xml:space="preserve"> </w:t>
      </w:r>
      <w:r w:rsidRPr="0092652A">
        <w:rPr>
          <w:rFonts w:ascii="Times New Roman" w:hAnsi="Times New Roman"/>
          <w:sz w:val="24"/>
          <w:szCs w:val="24"/>
        </w:rPr>
        <w:t>внедрение</w:t>
      </w:r>
      <w:r w:rsidR="00594D74">
        <w:rPr>
          <w:rFonts w:ascii="Times New Roman" w:hAnsi="Times New Roman"/>
          <w:sz w:val="24"/>
          <w:szCs w:val="24"/>
        </w:rPr>
        <w:t xml:space="preserve"> </w:t>
      </w:r>
      <w:r w:rsidRPr="0092652A">
        <w:rPr>
          <w:rFonts w:ascii="Times New Roman" w:hAnsi="Times New Roman"/>
          <w:sz w:val="24"/>
          <w:szCs w:val="24"/>
        </w:rPr>
        <w:t xml:space="preserve">преподавания по методике Мещеряковой </w:t>
      </w:r>
      <w:r>
        <w:rPr>
          <w:rFonts w:ascii="Times New Roman" w:hAnsi="Times New Roman"/>
          <w:sz w:val="24"/>
          <w:szCs w:val="24"/>
        </w:rPr>
        <w:t>В.Н.</w:t>
      </w:r>
      <w:r w:rsidRPr="0092652A">
        <w:rPr>
          <w:rFonts w:ascii="Times New Roman" w:hAnsi="Times New Roman"/>
          <w:sz w:val="24"/>
          <w:szCs w:val="24"/>
        </w:rPr>
        <w:t xml:space="preserve"> (работали </w:t>
      </w:r>
      <w:r>
        <w:rPr>
          <w:rFonts w:ascii="Times New Roman" w:hAnsi="Times New Roman"/>
          <w:sz w:val="24"/>
          <w:szCs w:val="24"/>
        </w:rPr>
        <w:t>Магсумова Р.Ф., Сахабиева А.Г.).</w:t>
      </w:r>
    </w:p>
    <w:p w:rsidR="003A1DDD" w:rsidRDefault="003A1DDD" w:rsidP="003A1DDD">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Высшую квалификационную категорию имеют 4 учителя (Арсланова Л.Х., Гафиятуллина Н.Р., Исламова Л.А.,Тазиева Р.Р.), первую – 2 (Саттарова Х.Х., Петрова Л.Р.). </w:t>
      </w:r>
    </w:p>
    <w:p w:rsidR="003A1DDD" w:rsidRDefault="003A1DDD" w:rsidP="003A1DDD">
      <w:pPr>
        <w:autoSpaceDE w:val="0"/>
        <w:autoSpaceDN w:val="0"/>
        <w:adjustRightInd w:val="0"/>
        <w:spacing w:line="240" w:lineRule="auto"/>
        <w:ind w:left="-284" w:firstLine="284"/>
        <w:contextualSpacing/>
        <w:jc w:val="both"/>
        <w:rPr>
          <w:rFonts w:ascii="Times New Roman" w:hAnsi="Times New Roman"/>
          <w:b/>
          <w:sz w:val="24"/>
          <w:szCs w:val="24"/>
        </w:rPr>
      </w:pPr>
      <w:r>
        <w:rPr>
          <w:rFonts w:ascii="Times New Roman" w:hAnsi="Times New Roman"/>
          <w:b/>
          <w:sz w:val="24"/>
          <w:szCs w:val="24"/>
        </w:rPr>
        <w:t>Кадровый состав учителей татарского языка</w:t>
      </w:r>
    </w:p>
    <w:tbl>
      <w:tblPr>
        <w:tblW w:w="9354" w:type="dxa"/>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993"/>
        <w:gridCol w:w="1275"/>
        <w:gridCol w:w="993"/>
        <w:gridCol w:w="1389"/>
        <w:gridCol w:w="1302"/>
        <w:gridCol w:w="1276"/>
        <w:gridCol w:w="1134"/>
        <w:gridCol w:w="992"/>
      </w:tblGrid>
      <w:tr w:rsidR="003A1DDD" w:rsidTr="004F5B61">
        <w:trPr>
          <w:trHeight w:val="1149"/>
        </w:trPr>
        <w:tc>
          <w:tcPr>
            <w:tcW w:w="993" w:type="dxa"/>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10" w:hanging="98"/>
              <w:contextualSpacing/>
              <w:jc w:val="center"/>
              <w:rPr>
                <w:rFonts w:ascii="Times New Roman" w:hAnsi="Times New Roman"/>
                <w:b/>
                <w:bCs/>
                <w:sz w:val="20"/>
                <w:szCs w:val="20"/>
              </w:rPr>
            </w:pPr>
            <w:r>
              <w:rPr>
                <w:rFonts w:ascii="Times New Roman" w:hAnsi="Times New Roman"/>
                <w:b/>
                <w:bCs/>
                <w:sz w:val="20"/>
                <w:szCs w:val="20"/>
              </w:rPr>
              <w:lastRenderedPageBreak/>
              <w:t>Учебный год</w:t>
            </w:r>
          </w:p>
        </w:tc>
        <w:tc>
          <w:tcPr>
            <w:tcW w:w="1275" w:type="dxa"/>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111" w:right="-133"/>
              <w:contextualSpacing/>
              <w:jc w:val="center"/>
              <w:rPr>
                <w:rFonts w:ascii="Times New Roman" w:hAnsi="Times New Roman"/>
                <w:b/>
                <w:bCs/>
                <w:sz w:val="20"/>
                <w:szCs w:val="20"/>
              </w:rPr>
            </w:pPr>
            <w:r>
              <w:rPr>
                <w:rFonts w:ascii="Times New Roman" w:hAnsi="Times New Roman"/>
                <w:b/>
                <w:bCs/>
                <w:sz w:val="20"/>
                <w:szCs w:val="20"/>
              </w:rPr>
              <w:t>Общее количество</w:t>
            </w:r>
          </w:p>
          <w:p w:rsidR="003A1DDD" w:rsidRDefault="003A1DDD" w:rsidP="004F5B61">
            <w:pPr>
              <w:autoSpaceDE w:val="0"/>
              <w:autoSpaceDN w:val="0"/>
              <w:adjustRightInd w:val="0"/>
              <w:spacing w:line="240" w:lineRule="auto"/>
              <w:ind w:left="-116" w:right="-133" w:firstLine="5"/>
              <w:contextualSpacing/>
              <w:jc w:val="center"/>
              <w:rPr>
                <w:rFonts w:ascii="Times New Roman" w:hAnsi="Times New Roman"/>
                <w:b/>
                <w:bCs/>
                <w:sz w:val="20"/>
                <w:szCs w:val="20"/>
              </w:rPr>
            </w:pPr>
            <w:r>
              <w:rPr>
                <w:rFonts w:ascii="Times New Roman" w:hAnsi="Times New Roman"/>
                <w:b/>
                <w:bCs/>
                <w:sz w:val="20"/>
                <w:szCs w:val="20"/>
              </w:rPr>
              <w:t>учителей татарского</w:t>
            </w:r>
          </w:p>
          <w:p w:rsidR="003A1DDD" w:rsidRDefault="003A1DDD" w:rsidP="004F5B61">
            <w:pPr>
              <w:autoSpaceDE w:val="0"/>
              <w:autoSpaceDN w:val="0"/>
              <w:adjustRightInd w:val="0"/>
              <w:spacing w:line="240" w:lineRule="auto"/>
              <w:ind w:left="-10"/>
              <w:contextualSpacing/>
              <w:jc w:val="center"/>
              <w:rPr>
                <w:rFonts w:ascii="Times New Roman" w:hAnsi="Times New Roman"/>
                <w:b/>
                <w:bCs/>
                <w:sz w:val="20"/>
                <w:szCs w:val="20"/>
              </w:rPr>
            </w:pPr>
            <w:r>
              <w:rPr>
                <w:rFonts w:ascii="Times New Roman" w:hAnsi="Times New Roman"/>
                <w:b/>
                <w:bCs/>
                <w:sz w:val="20"/>
                <w:szCs w:val="20"/>
              </w:rPr>
              <w:t>языка</w:t>
            </w:r>
          </w:p>
        </w:tc>
        <w:tc>
          <w:tcPr>
            <w:tcW w:w="993" w:type="dxa"/>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10" w:right="-145" w:firstLine="10"/>
              <w:contextualSpacing/>
              <w:jc w:val="center"/>
              <w:rPr>
                <w:rFonts w:ascii="Times New Roman" w:hAnsi="Times New Roman"/>
                <w:b/>
                <w:bCs/>
                <w:sz w:val="20"/>
                <w:szCs w:val="20"/>
              </w:rPr>
            </w:pPr>
            <w:r>
              <w:rPr>
                <w:rFonts w:ascii="Times New Roman" w:hAnsi="Times New Roman"/>
                <w:b/>
                <w:bCs/>
                <w:sz w:val="20"/>
                <w:szCs w:val="20"/>
              </w:rPr>
              <w:t>Образова-ние (высшее)</w:t>
            </w:r>
          </w:p>
        </w:tc>
        <w:tc>
          <w:tcPr>
            <w:tcW w:w="1389" w:type="dxa"/>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10"/>
              <w:contextualSpacing/>
              <w:jc w:val="center"/>
              <w:rPr>
                <w:rFonts w:ascii="Times New Roman" w:hAnsi="Times New Roman"/>
                <w:b/>
                <w:bCs/>
                <w:sz w:val="20"/>
                <w:szCs w:val="20"/>
              </w:rPr>
            </w:pPr>
            <w:r>
              <w:rPr>
                <w:rFonts w:ascii="Times New Roman" w:hAnsi="Times New Roman"/>
                <w:b/>
                <w:bCs/>
                <w:sz w:val="20"/>
                <w:szCs w:val="20"/>
              </w:rPr>
              <w:t>Образование</w:t>
            </w:r>
          </w:p>
          <w:p w:rsidR="003A1DDD" w:rsidRDefault="003A1DDD" w:rsidP="004F5B61">
            <w:pPr>
              <w:autoSpaceDE w:val="0"/>
              <w:autoSpaceDN w:val="0"/>
              <w:adjustRightInd w:val="0"/>
              <w:spacing w:line="240" w:lineRule="auto"/>
              <w:jc w:val="center"/>
              <w:rPr>
                <w:rFonts w:ascii="Times New Roman" w:hAnsi="Times New Roman"/>
                <w:b/>
                <w:bCs/>
                <w:sz w:val="20"/>
                <w:szCs w:val="20"/>
              </w:rPr>
            </w:pPr>
            <w:r>
              <w:rPr>
                <w:rFonts w:ascii="Times New Roman" w:hAnsi="Times New Roman"/>
                <w:b/>
                <w:bCs/>
                <w:sz w:val="20"/>
                <w:szCs w:val="20"/>
              </w:rPr>
              <w:t>(средне-специальное)</w:t>
            </w:r>
          </w:p>
        </w:tc>
        <w:tc>
          <w:tcPr>
            <w:tcW w:w="1302" w:type="dxa"/>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10" w:firstLine="10"/>
              <w:contextualSpacing/>
              <w:jc w:val="center"/>
              <w:rPr>
                <w:rFonts w:ascii="Times New Roman" w:hAnsi="Times New Roman"/>
                <w:b/>
                <w:bCs/>
                <w:sz w:val="20"/>
                <w:szCs w:val="20"/>
              </w:rPr>
            </w:pPr>
            <w:r>
              <w:rPr>
                <w:rFonts w:ascii="Times New Roman" w:hAnsi="Times New Roman"/>
                <w:b/>
                <w:bCs/>
                <w:sz w:val="20"/>
                <w:szCs w:val="20"/>
              </w:rPr>
              <w:t>Высшая квалиф.</w:t>
            </w:r>
          </w:p>
          <w:p w:rsidR="003A1DDD" w:rsidRDefault="003A1DDD" w:rsidP="004F5B61">
            <w:pPr>
              <w:autoSpaceDE w:val="0"/>
              <w:autoSpaceDN w:val="0"/>
              <w:adjustRightInd w:val="0"/>
              <w:spacing w:line="240" w:lineRule="auto"/>
              <w:ind w:left="-10" w:firstLine="10"/>
              <w:contextualSpacing/>
              <w:jc w:val="center"/>
              <w:rPr>
                <w:rFonts w:ascii="Times New Roman" w:hAnsi="Times New Roman"/>
                <w:b/>
                <w:bCs/>
                <w:sz w:val="20"/>
                <w:szCs w:val="20"/>
              </w:rPr>
            </w:pPr>
            <w:r>
              <w:rPr>
                <w:rFonts w:ascii="Times New Roman" w:hAnsi="Times New Roman"/>
                <w:b/>
                <w:bCs/>
                <w:sz w:val="20"/>
                <w:szCs w:val="20"/>
              </w:rPr>
              <w:t>категория</w:t>
            </w:r>
          </w:p>
        </w:tc>
        <w:tc>
          <w:tcPr>
            <w:tcW w:w="1276" w:type="dxa"/>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10" w:firstLine="10"/>
              <w:contextualSpacing/>
              <w:jc w:val="center"/>
              <w:rPr>
                <w:rFonts w:ascii="Times New Roman" w:hAnsi="Times New Roman"/>
                <w:b/>
                <w:bCs/>
                <w:sz w:val="20"/>
                <w:szCs w:val="20"/>
              </w:rPr>
            </w:pPr>
            <w:r>
              <w:rPr>
                <w:rFonts w:ascii="Times New Roman" w:hAnsi="Times New Roman"/>
                <w:b/>
                <w:bCs/>
                <w:sz w:val="20"/>
                <w:szCs w:val="20"/>
              </w:rPr>
              <w:t>1 квалиф.</w:t>
            </w:r>
          </w:p>
          <w:p w:rsidR="003A1DDD" w:rsidRDefault="003A1DDD" w:rsidP="004F5B61">
            <w:pPr>
              <w:autoSpaceDE w:val="0"/>
              <w:autoSpaceDN w:val="0"/>
              <w:adjustRightInd w:val="0"/>
              <w:spacing w:line="240" w:lineRule="auto"/>
              <w:jc w:val="center"/>
              <w:rPr>
                <w:rFonts w:ascii="Times New Roman" w:hAnsi="Times New Roman"/>
                <w:b/>
                <w:bCs/>
                <w:sz w:val="20"/>
                <w:szCs w:val="20"/>
              </w:rPr>
            </w:pPr>
            <w:r>
              <w:rPr>
                <w:rFonts w:ascii="Times New Roman" w:hAnsi="Times New Roman"/>
                <w:b/>
                <w:bCs/>
                <w:sz w:val="20"/>
                <w:szCs w:val="20"/>
              </w:rPr>
              <w:t>категория</w:t>
            </w:r>
          </w:p>
        </w:tc>
        <w:tc>
          <w:tcPr>
            <w:tcW w:w="1134" w:type="dxa"/>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10"/>
              <w:contextualSpacing/>
              <w:jc w:val="center"/>
              <w:rPr>
                <w:rFonts w:ascii="Times New Roman" w:hAnsi="Times New Roman"/>
                <w:b/>
                <w:bCs/>
                <w:sz w:val="20"/>
                <w:szCs w:val="20"/>
              </w:rPr>
            </w:pPr>
            <w:r>
              <w:rPr>
                <w:rFonts w:ascii="Times New Roman" w:hAnsi="Times New Roman"/>
                <w:b/>
                <w:bCs/>
                <w:sz w:val="20"/>
                <w:szCs w:val="20"/>
              </w:rPr>
              <w:t>СЗД</w:t>
            </w:r>
          </w:p>
        </w:tc>
        <w:tc>
          <w:tcPr>
            <w:tcW w:w="992" w:type="dxa"/>
            <w:tcBorders>
              <w:top w:val="single" w:sz="8" w:space="0" w:color="4F81BD"/>
              <w:left w:val="single" w:sz="8" w:space="0" w:color="4F81BD"/>
              <w:bottom w:val="single" w:sz="18" w:space="0" w:color="4F81BD"/>
              <w:right w:val="single" w:sz="8" w:space="0" w:color="4F81BD"/>
            </w:tcBorders>
            <w:hideMark/>
          </w:tcPr>
          <w:p w:rsidR="003A1DDD" w:rsidRDefault="003A1DDD" w:rsidP="004F5B61">
            <w:pPr>
              <w:autoSpaceDE w:val="0"/>
              <w:autoSpaceDN w:val="0"/>
              <w:adjustRightInd w:val="0"/>
              <w:spacing w:line="240" w:lineRule="auto"/>
              <w:ind w:left="-10"/>
              <w:contextualSpacing/>
              <w:jc w:val="center"/>
              <w:rPr>
                <w:rFonts w:ascii="Times New Roman" w:hAnsi="Times New Roman"/>
                <w:b/>
                <w:bCs/>
                <w:sz w:val="20"/>
                <w:szCs w:val="20"/>
              </w:rPr>
            </w:pPr>
            <w:r>
              <w:rPr>
                <w:rFonts w:ascii="Times New Roman" w:hAnsi="Times New Roman"/>
                <w:b/>
                <w:bCs/>
                <w:sz w:val="20"/>
                <w:szCs w:val="20"/>
              </w:rPr>
              <w:t>Примеча</w:t>
            </w:r>
          </w:p>
          <w:p w:rsidR="003A1DDD" w:rsidRDefault="003A1DDD" w:rsidP="004F5B61">
            <w:pPr>
              <w:autoSpaceDE w:val="0"/>
              <w:autoSpaceDN w:val="0"/>
              <w:adjustRightInd w:val="0"/>
              <w:spacing w:line="240" w:lineRule="auto"/>
              <w:ind w:left="-12" w:hanging="19"/>
              <w:contextualSpacing/>
              <w:jc w:val="center"/>
              <w:rPr>
                <w:rFonts w:ascii="Times New Roman" w:hAnsi="Times New Roman"/>
                <w:b/>
                <w:bCs/>
                <w:sz w:val="20"/>
                <w:szCs w:val="20"/>
              </w:rPr>
            </w:pPr>
            <w:r>
              <w:rPr>
                <w:rFonts w:ascii="Times New Roman" w:hAnsi="Times New Roman"/>
                <w:b/>
                <w:bCs/>
                <w:sz w:val="20"/>
                <w:szCs w:val="20"/>
              </w:rPr>
              <w:t>ние</w:t>
            </w:r>
          </w:p>
        </w:tc>
      </w:tr>
      <w:tr w:rsidR="003A1DDD" w:rsidTr="004F5B61">
        <w:trPr>
          <w:trHeight w:val="312"/>
        </w:trPr>
        <w:tc>
          <w:tcPr>
            <w:tcW w:w="993"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15" w:hanging="28"/>
              <w:contextualSpacing/>
              <w:jc w:val="both"/>
              <w:rPr>
                <w:rFonts w:ascii="Times New Roman" w:hAnsi="Times New Roman"/>
                <w:b/>
                <w:bCs/>
                <w:sz w:val="24"/>
                <w:szCs w:val="24"/>
              </w:rPr>
            </w:pPr>
            <w:r>
              <w:rPr>
                <w:rFonts w:ascii="Times New Roman" w:hAnsi="Times New Roman"/>
                <w:b/>
                <w:bCs/>
                <w:sz w:val="24"/>
                <w:szCs w:val="24"/>
              </w:rPr>
              <w:t>2014/15</w:t>
            </w:r>
          </w:p>
        </w:tc>
        <w:tc>
          <w:tcPr>
            <w:tcW w:w="1275"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10</w:t>
            </w:r>
          </w:p>
        </w:tc>
        <w:tc>
          <w:tcPr>
            <w:tcW w:w="993"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10</w:t>
            </w:r>
          </w:p>
        </w:tc>
        <w:tc>
          <w:tcPr>
            <w:tcW w:w="1389"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w:t>
            </w:r>
          </w:p>
        </w:tc>
        <w:tc>
          <w:tcPr>
            <w:tcW w:w="1302"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4</w:t>
            </w:r>
          </w:p>
        </w:tc>
        <w:tc>
          <w:tcPr>
            <w:tcW w:w="1276"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2</w:t>
            </w:r>
          </w:p>
        </w:tc>
        <w:tc>
          <w:tcPr>
            <w:tcW w:w="1134" w:type="dxa"/>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1</w:t>
            </w:r>
          </w:p>
        </w:tc>
        <w:tc>
          <w:tcPr>
            <w:tcW w:w="992" w:type="dxa"/>
            <w:tcBorders>
              <w:top w:val="single" w:sz="8" w:space="0" w:color="4F81BD"/>
              <w:left w:val="single" w:sz="8" w:space="0" w:color="4F81BD"/>
              <w:bottom w:val="single" w:sz="8" w:space="0" w:color="4F81BD"/>
              <w:right w:val="single" w:sz="8" w:space="0" w:color="4F81BD"/>
            </w:tcBorders>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1- в д/о</w:t>
            </w:r>
          </w:p>
        </w:tc>
      </w:tr>
      <w:tr w:rsidR="003A1DDD" w:rsidTr="004F5B61">
        <w:trPr>
          <w:trHeight w:val="312"/>
        </w:trPr>
        <w:tc>
          <w:tcPr>
            <w:tcW w:w="993"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15" w:hanging="28"/>
              <w:contextualSpacing/>
              <w:jc w:val="both"/>
              <w:rPr>
                <w:rFonts w:ascii="Times New Roman" w:hAnsi="Times New Roman"/>
                <w:b/>
                <w:bCs/>
                <w:sz w:val="24"/>
                <w:szCs w:val="24"/>
              </w:rPr>
            </w:pPr>
            <w:r>
              <w:rPr>
                <w:rFonts w:ascii="Times New Roman" w:hAnsi="Times New Roman"/>
                <w:b/>
                <w:bCs/>
                <w:sz w:val="24"/>
                <w:szCs w:val="24"/>
              </w:rPr>
              <w:t>2015/16</w:t>
            </w:r>
          </w:p>
        </w:tc>
        <w:tc>
          <w:tcPr>
            <w:tcW w:w="1275"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11</w:t>
            </w:r>
          </w:p>
        </w:tc>
        <w:tc>
          <w:tcPr>
            <w:tcW w:w="993"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11</w:t>
            </w:r>
          </w:p>
        </w:tc>
        <w:tc>
          <w:tcPr>
            <w:tcW w:w="1389"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w:t>
            </w:r>
          </w:p>
        </w:tc>
        <w:tc>
          <w:tcPr>
            <w:tcW w:w="1302"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4</w:t>
            </w:r>
          </w:p>
        </w:tc>
        <w:tc>
          <w:tcPr>
            <w:tcW w:w="1276"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3</w:t>
            </w:r>
          </w:p>
        </w:tc>
        <w:tc>
          <w:tcPr>
            <w:tcW w:w="1134"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4</w:t>
            </w:r>
          </w:p>
        </w:tc>
        <w:tc>
          <w:tcPr>
            <w:tcW w:w="992" w:type="dxa"/>
            <w:tcBorders>
              <w:top w:val="double" w:sz="6" w:space="0" w:color="4F81BD"/>
              <w:left w:val="single" w:sz="8" w:space="0" w:color="4F81BD"/>
              <w:bottom w:val="double" w:sz="6" w:space="0" w:color="4F81BD"/>
              <w:right w:val="single" w:sz="8" w:space="0" w:color="4F81BD"/>
            </w:tcBorders>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rPr>
            </w:pPr>
            <w:r>
              <w:rPr>
                <w:rFonts w:ascii="Times New Roman" w:hAnsi="Times New Roman"/>
                <w:b/>
                <w:bCs/>
                <w:sz w:val="24"/>
                <w:szCs w:val="24"/>
              </w:rPr>
              <w:t>1- в д/о</w:t>
            </w:r>
          </w:p>
        </w:tc>
      </w:tr>
      <w:tr w:rsidR="003A1DDD" w:rsidTr="004F5B61">
        <w:trPr>
          <w:trHeight w:val="312"/>
        </w:trPr>
        <w:tc>
          <w:tcPr>
            <w:tcW w:w="993"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15" w:hanging="28"/>
              <w:contextualSpacing/>
              <w:jc w:val="both"/>
              <w:rPr>
                <w:rFonts w:ascii="Times New Roman" w:hAnsi="Times New Roman"/>
                <w:b/>
                <w:bCs/>
                <w:sz w:val="24"/>
                <w:szCs w:val="24"/>
                <w:lang w:val="tt-RU"/>
              </w:rPr>
            </w:pPr>
            <w:r>
              <w:rPr>
                <w:rFonts w:ascii="Times New Roman" w:hAnsi="Times New Roman"/>
                <w:b/>
                <w:bCs/>
                <w:sz w:val="24"/>
                <w:szCs w:val="24"/>
                <w:lang w:val="tt-RU"/>
              </w:rPr>
              <w:t>2016/17</w:t>
            </w:r>
          </w:p>
        </w:tc>
        <w:tc>
          <w:tcPr>
            <w:tcW w:w="1275"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11</w:t>
            </w:r>
          </w:p>
        </w:tc>
        <w:tc>
          <w:tcPr>
            <w:tcW w:w="993"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11</w:t>
            </w:r>
          </w:p>
        </w:tc>
        <w:tc>
          <w:tcPr>
            <w:tcW w:w="1389"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w:t>
            </w:r>
          </w:p>
        </w:tc>
        <w:tc>
          <w:tcPr>
            <w:tcW w:w="1302"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4</w:t>
            </w:r>
          </w:p>
        </w:tc>
        <w:tc>
          <w:tcPr>
            <w:tcW w:w="1276"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3</w:t>
            </w:r>
          </w:p>
        </w:tc>
        <w:tc>
          <w:tcPr>
            <w:tcW w:w="1134"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4</w:t>
            </w:r>
          </w:p>
        </w:tc>
        <w:tc>
          <w:tcPr>
            <w:tcW w:w="992" w:type="dxa"/>
            <w:tcBorders>
              <w:top w:val="double" w:sz="6" w:space="0" w:color="4F81BD"/>
              <w:left w:val="single" w:sz="8" w:space="0" w:color="4F81BD"/>
              <w:bottom w:val="double" w:sz="6" w:space="0" w:color="4F81BD"/>
              <w:right w:val="single" w:sz="8" w:space="0" w:color="4F81BD"/>
            </w:tcBorders>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2 –вд/о</w:t>
            </w:r>
          </w:p>
        </w:tc>
      </w:tr>
      <w:tr w:rsidR="003A1DDD" w:rsidTr="004F5B61">
        <w:trPr>
          <w:trHeight w:val="312"/>
        </w:trPr>
        <w:tc>
          <w:tcPr>
            <w:tcW w:w="993"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15" w:hanging="28"/>
              <w:contextualSpacing/>
              <w:jc w:val="both"/>
              <w:rPr>
                <w:rFonts w:ascii="Times New Roman" w:hAnsi="Times New Roman"/>
                <w:b/>
                <w:bCs/>
                <w:sz w:val="24"/>
                <w:szCs w:val="24"/>
                <w:lang w:val="tt-RU"/>
              </w:rPr>
            </w:pPr>
            <w:r>
              <w:rPr>
                <w:rFonts w:ascii="Times New Roman" w:hAnsi="Times New Roman"/>
                <w:b/>
                <w:bCs/>
                <w:sz w:val="24"/>
                <w:szCs w:val="24"/>
                <w:lang w:val="tt-RU"/>
              </w:rPr>
              <w:t>2017/18</w:t>
            </w:r>
          </w:p>
        </w:tc>
        <w:tc>
          <w:tcPr>
            <w:tcW w:w="1275"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10</w:t>
            </w:r>
          </w:p>
        </w:tc>
        <w:tc>
          <w:tcPr>
            <w:tcW w:w="993"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10</w:t>
            </w:r>
          </w:p>
        </w:tc>
        <w:tc>
          <w:tcPr>
            <w:tcW w:w="1389"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w:t>
            </w:r>
          </w:p>
        </w:tc>
        <w:tc>
          <w:tcPr>
            <w:tcW w:w="1302"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4</w:t>
            </w:r>
          </w:p>
        </w:tc>
        <w:tc>
          <w:tcPr>
            <w:tcW w:w="1276"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2</w:t>
            </w:r>
          </w:p>
        </w:tc>
        <w:tc>
          <w:tcPr>
            <w:tcW w:w="1134" w:type="dxa"/>
            <w:tcBorders>
              <w:top w:val="double" w:sz="6" w:space="0" w:color="4F81BD"/>
              <w:left w:val="single" w:sz="8" w:space="0" w:color="4F81BD"/>
              <w:bottom w:val="double" w:sz="6"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4</w:t>
            </w:r>
          </w:p>
        </w:tc>
        <w:tc>
          <w:tcPr>
            <w:tcW w:w="992" w:type="dxa"/>
            <w:tcBorders>
              <w:top w:val="double" w:sz="6" w:space="0" w:color="4F81BD"/>
              <w:left w:val="single" w:sz="8" w:space="0" w:color="4F81BD"/>
              <w:bottom w:val="double" w:sz="6" w:space="0" w:color="4F81BD"/>
              <w:right w:val="single" w:sz="8" w:space="0" w:color="4F81BD"/>
            </w:tcBorders>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w:t>
            </w:r>
          </w:p>
        </w:tc>
      </w:tr>
      <w:tr w:rsidR="003A1DDD" w:rsidTr="004F5B61">
        <w:trPr>
          <w:trHeight w:val="312"/>
        </w:trPr>
        <w:tc>
          <w:tcPr>
            <w:tcW w:w="993"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15" w:hanging="28"/>
              <w:contextualSpacing/>
              <w:jc w:val="both"/>
              <w:rPr>
                <w:rFonts w:ascii="Times New Roman" w:hAnsi="Times New Roman"/>
                <w:b/>
                <w:bCs/>
                <w:sz w:val="24"/>
                <w:szCs w:val="24"/>
                <w:lang w:val="tt-RU"/>
              </w:rPr>
            </w:pPr>
            <w:r>
              <w:rPr>
                <w:rFonts w:ascii="Times New Roman" w:hAnsi="Times New Roman"/>
                <w:b/>
                <w:bCs/>
                <w:sz w:val="24"/>
                <w:szCs w:val="24"/>
                <w:lang w:val="tt-RU"/>
              </w:rPr>
              <w:t>2018/19</w:t>
            </w:r>
          </w:p>
        </w:tc>
        <w:tc>
          <w:tcPr>
            <w:tcW w:w="1275"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8</w:t>
            </w:r>
          </w:p>
        </w:tc>
        <w:tc>
          <w:tcPr>
            <w:tcW w:w="993"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8</w:t>
            </w:r>
          </w:p>
        </w:tc>
        <w:tc>
          <w:tcPr>
            <w:tcW w:w="1389"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w:t>
            </w:r>
          </w:p>
        </w:tc>
        <w:tc>
          <w:tcPr>
            <w:tcW w:w="1302"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4</w:t>
            </w:r>
          </w:p>
        </w:tc>
        <w:tc>
          <w:tcPr>
            <w:tcW w:w="1276"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2</w:t>
            </w:r>
          </w:p>
        </w:tc>
        <w:tc>
          <w:tcPr>
            <w:tcW w:w="1134" w:type="dxa"/>
            <w:tcBorders>
              <w:top w:val="double" w:sz="6"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2</w:t>
            </w:r>
          </w:p>
        </w:tc>
        <w:tc>
          <w:tcPr>
            <w:tcW w:w="992" w:type="dxa"/>
            <w:tcBorders>
              <w:top w:val="double" w:sz="6" w:space="0" w:color="4F81BD"/>
              <w:left w:val="single" w:sz="8" w:space="0" w:color="4F81BD"/>
              <w:bottom w:val="single" w:sz="8" w:space="0" w:color="4F81BD"/>
              <w:right w:val="single" w:sz="8" w:space="0" w:color="4F81BD"/>
            </w:tcBorders>
            <w:hideMark/>
          </w:tcPr>
          <w:p w:rsidR="003A1DDD" w:rsidRDefault="003A1DDD" w:rsidP="004F5B61">
            <w:pPr>
              <w:autoSpaceDE w:val="0"/>
              <w:autoSpaceDN w:val="0"/>
              <w:adjustRightInd w:val="0"/>
              <w:spacing w:line="240" w:lineRule="auto"/>
              <w:ind w:left="-284" w:firstLine="284"/>
              <w:contextualSpacing/>
              <w:jc w:val="both"/>
              <w:rPr>
                <w:rFonts w:ascii="Times New Roman" w:hAnsi="Times New Roman"/>
                <w:b/>
                <w:bCs/>
                <w:sz w:val="24"/>
                <w:szCs w:val="24"/>
                <w:lang w:val="tt-RU"/>
              </w:rPr>
            </w:pPr>
            <w:r>
              <w:rPr>
                <w:rFonts w:ascii="Times New Roman" w:hAnsi="Times New Roman"/>
                <w:b/>
                <w:bCs/>
                <w:sz w:val="24"/>
                <w:szCs w:val="24"/>
                <w:lang w:val="tt-RU"/>
              </w:rPr>
              <w:t>-</w:t>
            </w:r>
          </w:p>
        </w:tc>
      </w:tr>
    </w:tbl>
    <w:p w:rsidR="003A1DDD" w:rsidRDefault="003A1DDD" w:rsidP="003A1DDD">
      <w:pPr>
        <w:spacing w:after="0" w:line="240" w:lineRule="auto"/>
        <w:ind w:firstLine="567"/>
        <w:jc w:val="both"/>
        <w:rPr>
          <w:rFonts w:ascii="Times New Roman" w:hAnsi="Times New Roman"/>
          <w:sz w:val="24"/>
          <w:szCs w:val="24"/>
        </w:rPr>
      </w:pPr>
      <w:r>
        <w:rPr>
          <w:rFonts w:ascii="Times New Roman" w:hAnsi="Times New Roman"/>
          <w:sz w:val="24"/>
          <w:szCs w:val="24"/>
        </w:rPr>
        <w:t>2 учителя татарского языка награждены нагрудным знаком РТ «За заслуги в образовании», 3 учителя являются  лауреатами  премии мэра города, 2 учителя награждены Почетной грамотой МО и Н РФ , 3 учителя – Почетной грамотой МО и Н РТ, 2  учителя являются победителями  республиканского гранта «Наш лучший учитель», 1 учитель – Тазиева Р.Р. – приняла участие в ПНПО.</w:t>
      </w:r>
    </w:p>
    <w:p w:rsidR="003A1DDD" w:rsidRDefault="003A1DDD" w:rsidP="003A1DDD">
      <w:pPr>
        <w:spacing w:after="0" w:line="240" w:lineRule="auto"/>
        <w:ind w:firstLine="567"/>
        <w:jc w:val="both"/>
        <w:rPr>
          <w:rFonts w:ascii="Times New Roman" w:hAnsi="Times New Roman"/>
          <w:sz w:val="24"/>
          <w:szCs w:val="24"/>
        </w:rPr>
      </w:pPr>
      <w:r>
        <w:rPr>
          <w:rFonts w:ascii="Times New Roman" w:hAnsi="Times New Roman"/>
          <w:sz w:val="24"/>
          <w:szCs w:val="24"/>
        </w:rPr>
        <w:t>В 201</w:t>
      </w:r>
      <w:r>
        <w:rPr>
          <w:rFonts w:ascii="Times New Roman" w:hAnsi="Times New Roman"/>
          <w:sz w:val="24"/>
          <w:szCs w:val="24"/>
          <w:lang w:val="tt-RU"/>
        </w:rPr>
        <w:t>8</w:t>
      </w:r>
      <w:r>
        <w:rPr>
          <w:rFonts w:ascii="Times New Roman" w:hAnsi="Times New Roman"/>
          <w:sz w:val="24"/>
          <w:szCs w:val="24"/>
        </w:rPr>
        <w:t xml:space="preserve"> – 201</w:t>
      </w:r>
      <w:r>
        <w:rPr>
          <w:rFonts w:ascii="Times New Roman" w:hAnsi="Times New Roman"/>
          <w:sz w:val="24"/>
          <w:szCs w:val="24"/>
          <w:lang w:val="tt-RU"/>
        </w:rPr>
        <w:t>9</w:t>
      </w:r>
      <w:r>
        <w:rPr>
          <w:rFonts w:ascii="Times New Roman" w:hAnsi="Times New Roman"/>
          <w:sz w:val="24"/>
          <w:szCs w:val="24"/>
        </w:rPr>
        <w:t xml:space="preserve"> учебном году МО учителей татарского языка и литературы разработаны рабочие программы в соответствии с федеральными государственными  стандартами первого  (</w:t>
      </w:r>
      <w:r>
        <w:rPr>
          <w:rFonts w:ascii="Times New Roman" w:hAnsi="Times New Roman"/>
          <w:sz w:val="24"/>
          <w:szCs w:val="24"/>
          <w:lang w:val="tt-RU"/>
        </w:rPr>
        <w:t>9</w:t>
      </w:r>
      <w:r>
        <w:rPr>
          <w:rFonts w:ascii="Times New Roman" w:hAnsi="Times New Roman"/>
          <w:sz w:val="24"/>
          <w:szCs w:val="24"/>
        </w:rPr>
        <w:t>-11 классы) и  второго поколения (1-</w:t>
      </w:r>
      <w:r>
        <w:rPr>
          <w:rFonts w:ascii="Times New Roman" w:hAnsi="Times New Roman"/>
          <w:sz w:val="24"/>
          <w:szCs w:val="24"/>
          <w:lang w:val="tt-RU"/>
        </w:rPr>
        <w:t>8</w:t>
      </w:r>
      <w:r>
        <w:rPr>
          <w:rFonts w:ascii="Times New Roman" w:hAnsi="Times New Roman"/>
          <w:sz w:val="24"/>
          <w:szCs w:val="24"/>
        </w:rPr>
        <w:t xml:space="preserve"> классы).</w:t>
      </w:r>
    </w:p>
    <w:p w:rsidR="003A1DDD" w:rsidRDefault="003A1DDD" w:rsidP="003A1DDD">
      <w:pPr>
        <w:spacing w:after="0" w:line="240" w:lineRule="auto"/>
        <w:ind w:firstLine="567"/>
        <w:jc w:val="both"/>
        <w:rPr>
          <w:rFonts w:ascii="Times New Roman" w:hAnsi="Times New Roman"/>
          <w:sz w:val="24"/>
          <w:szCs w:val="24"/>
        </w:rPr>
      </w:pPr>
    </w:p>
    <w:p w:rsidR="003A1DDD" w:rsidRDefault="003A1DDD" w:rsidP="003A1DDD">
      <w:pPr>
        <w:spacing w:line="240" w:lineRule="auto"/>
        <w:ind w:left="-284" w:firstLine="284"/>
        <w:contextualSpacing/>
        <w:jc w:val="both"/>
        <w:rPr>
          <w:rFonts w:ascii="Times New Roman" w:hAnsi="Times New Roman"/>
          <w:b/>
          <w:sz w:val="24"/>
          <w:szCs w:val="24"/>
          <w:lang w:val="tt-RU"/>
        </w:rPr>
      </w:pPr>
      <w:r>
        <w:rPr>
          <w:rFonts w:ascii="Times New Roman" w:hAnsi="Times New Roman"/>
          <w:b/>
          <w:sz w:val="24"/>
          <w:szCs w:val="24"/>
          <w:lang w:val="tt-RU"/>
        </w:rPr>
        <w:t>5.Совершенствование</w:t>
      </w:r>
      <w:r>
        <w:rPr>
          <w:rFonts w:ascii="Times New Roman" w:hAnsi="Times New Roman"/>
          <w:b/>
          <w:sz w:val="24"/>
          <w:szCs w:val="24"/>
        </w:rPr>
        <w:t xml:space="preserve"> систем</w:t>
      </w:r>
      <w:r>
        <w:rPr>
          <w:rFonts w:ascii="Times New Roman" w:hAnsi="Times New Roman"/>
          <w:b/>
          <w:sz w:val="24"/>
          <w:szCs w:val="24"/>
          <w:lang w:val="tt-RU"/>
        </w:rPr>
        <w:t>ы</w:t>
      </w:r>
      <w:r>
        <w:rPr>
          <w:rFonts w:ascii="Times New Roman" w:hAnsi="Times New Roman"/>
          <w:b/>
          <w:sz w:val="24"/>
          <w:szCs w:val="24"/>
        </w:rPr>
        <w:t xml:space="preserve"> работ</w:t>
      </w:r>
      <w:r>
        <w:rPr>
          <w:rFonts w:ascii="Times New Roman" w:hAnsi="Times New Roman"/>
          <w:b/>
          <w:sz w:val="24"/>
          <w:szCs w:val="24"/>
          <w:lang w:val="tt-RU"/>
        </w:rPr>
        <w:t>ы</w:t>
      </w:r>
      <w:r>
        <w:rPr>
          <w:rFonts w:ascii="Times New Roman" w:hAnsi="Times New Roman"/>
          <w:b/>
          <w:sz w:val="24"/>
          <w:szCs w:val="24"/>
        </w:rPr>
        <w:t xml:space="preserve"> с одаренными учащимися</w:t>
      </w:r>
      <w:r>
        <w:rPr>
          <w:rFonts w:ascii="Times New Roman" w:hAnsi="Times New Roman"/>
          <w:b/>
          <w:sz w:val="24"/>
          <w:szCs w:val="24"/>
          <w:lang w:val="tt-RU"/>
        </w:rPr>
        <w:t>.</w:t>
      </w:r>
    </w:p>
    <w:p w:rsidR="003A1DDD" w:rsidRDefault="003A1DDD" w:rsidP="003A1DDD">
      <w:pPr>
        <w:spacing w:after="0" w:line="240" w:lineRule="auto"/>
        <w:contextualSpacing/>
        <w:jc w:val="both"/>
        <w:rPr>
          <w:rFonts w:ascii="Times New Roman" w:hAnsi="Times New Roman"/>
          <w:sz w:val="24"/>
          <w:szCs w:val="24"/>
        </w:rPr>
      </w:pPr>
      <w:r>
        <w:rPr>
          <w:rFonts w:ascii="Times New Roman" w:hAnsi="Times New Roman"/>
          <w:sz w:val="24"/>
          <w:szCs w:val="24"/>
        </w:rPr>
        <w:t xml:space="preserve">       Администрация школы и МО учителей родного языка ежегодно организует участие  в  городских олимпиадах по татарскому языку и литературе по  </w:t>
      </w:r>
      <w:r>
        <w:rPr>
          <w:rFonts w:ascii="Times New Roman" w:hAnsi="Times New Roman"/>
          <w:sz w:val="24"/>
          <w:szCs w:val="24"/>
          <w:lang w:val="tt-RU"/>
        </w:rPr>
        <w:t>2</w:t>
      </w:r>
      <w:r>
        <w:rPr>
          <w:rFonts w:ascii="Times New Roman" w:hAnsi="Times New Roman"/>
          <w:sz w:val="24"/>
          <w:szCs w:val="24"/>
        </w:rPr>
        <w:t xml:space="preserve"> направлениям: татарская группа, русскоязычная группа. В этом году наблюдалась отрицательная динамика в татарских группах: по татарскому языку с  9  места  на 14 место, по татарской литературе в со 2 места на 11 место, а в русскоязычных группах положительная динамика: с 29 места на 7 место.</w:t>
      </w:r>
      <w:r>
        <w:rPr>
          <w:rFonts w:ascii="Times New Roman" w:hAnsi="Times New Roman"/>
          <w:sz w:val="24"/>
          <w:szCs w:val="24"/>
          <w:lang w:val="tt-RU"/>
        </w:rPr>
        <w:t xml:space="preserve"> Ученики русскоязычных групп 4 класса Анисифорова Аделия (учитель Магсумова Р.Ф.), 5 класса Лепехова Полина (учитель Саттарова Х.Х.), 6 класса Ерёменко Алла, 11 класса Асманова Диана (учител</w:t>
      </w:r>
      <w:r>
        <w:rPr>
          <w:rFonts w:ascii="Times New Roman" w:hAnsi="Times New Roman"/>
          <w:sz w:val="24"/>
          <w:szCs w:val="24"/>
        </w:rPr>
        <w:t xml:space="preserve">ь </w:t>
      </w:r>
      <w:r>
        <w:rPr>
          <w:rFonts w:ascii="Times New Roman" w:hAnsi="Times New Roman"/>
          <w:sz w:val="24"/>
          <w:szCs w:val="24"/>
          <w:lang w:val="tt-RU"/>
        </w:rPr>
        <w:t xml:space="preserve">Арсланова Л.Х.), ученики татарских групп 6 класса Хазиева Эльвина(учитель Гафиятуллина Н.Р.),  9 класса Ахъярова Айсылу (учитель Тазиева Р.Р.), 10 класса  Садыкова Тансылу (учитель Гафиятуллина Н.Р.) стали призёрами. </w:t>
      </w:r>
      <w:r>
        <w:rPr>
          <w:rFonts w:ascii="Times New Roman" w:hAnsi="Times New Roman"/>
          <w:sz w:val="24"/>
          <w:szCs w:val="24"/>
        </w:rPr>
        <w:t>В первую десятку вошли учащиеся, подготовленные учителями Арслановой Л.Х..,  Гафиятуллиной Н.Р.</w:t>
      </w:r>
    </w:p>
    <w:p w:rsidR="003A1DDD" w:rsidRDefault="003A1DDD" w:rsidP="003A1DDD">
      <w:pPr>
        <w:spacing w:line="240" w:lineRule="auto"/>
        <w:ind w:firstLine="284"/>
        <w:jc w:val="both"/>
        <w:rPr>
          <w:rFonts w:ascii="Times New Roman" w:hAnsi="Times New Roman"/>
          <w:b/>
          <w:bCs/>
          <w:sz w:val="24"/>
          <w:szCs w:val="24"/>
        </w:rPr>
      </w:pPr>
      <w:r>
        <w:rPr>
          <w:rFonts w:ascii="Times New Roman" w:hAnsi="Times New Roman"/>
          <w:b/>
          <w:sz w:val="24"/>
          <w:szCs w:val="24"/>
        </w:rPr>
        <w:t>Результаты участия  на муниципальных олимпиадах по татарскому языку и литературе</w:t>
      </w:r>
    </w:p>
    <w:tbl>
      <w:tblPr>
        <w:tblW w:w="4888" w:type="pct"/>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1164"/>
        <w:gridCol w:w="1523"/>
        <w:gridCol w:w="1548"/>
        <w:gridCol w:w="1671"/>
        <w:gridCol w:w="1671"/>
        <w:gridCol w:w="1780"/>
      </w:tblGrid>
      <w:tr w:rsidR="003A1DDD" w:rsidTr="004F5B61">
        <w:trPr>
          <w:trHeight w:val="332"/>
        </w:trPr>
        <w:tc>
          <w:tcPr>
            <w:tcW w:w="622" w:type="pct"/>
            <w:vMerge w:val="restart"/>
            <w:tcBorders>
              <w:top w:val="single" w:sz="8" w:space="0" w:color="4F81BD"/>
              <w:left w:val="single" w:sz="8" w:space="0" w:color="4F81BD"/>
              <w:bottom w:val="single" w:sz="8" w:space="0" w:color="4F81BD"/>
              <w:right w:val="single" w:sz="8" w:space="0" w:color="4F81BD"/>
            </w:tcBorders>
            <w:shd w:val="clear" w:color="auto" w:fill="FFFFFF" w:themeFill="background1"/>
            <w:textDirection w:val="btLr"/>
            <w:hideMark/>
          </w:tcPr>
          <w:p w:rsidR="003A1DDD" w:rsidRDefault="003A1DDD" w:rsidP="004F5B61">
            <w:pPr>
              <w:spacing w:line="240" w:lineRule="auto"/>
              <w:ind w:left="113" w:firstLine="284"/>
              <w:contextualSpacing/>
              <w:jc w:val="both"/>
              <w:rPr>
                <w:rFonts w:ascii="Times New Roman" w:hAnsi="Times New Roman"/>
                <w:b/>
                <w:bCs/>
                <w:sz w:val="24"/>
                <w:szCs w:val="24"/>
                <w:lang w:val="tt-RU"/>
              </w:rPr>
            </w:pPr>
            <w:r>
              <w:rPr>
                <w:rFonts w:ascii="Times New Roman" w:hAnsi="Times New Roman"/>
                <w:b/>
                <w:bCs/>
                <w:sz w:val="24"/>
                <w:szCs w:val="24"/>
                <w:lang w:val="tt-RU"/>
              </w:rPr>
              <w:t>Уч.год</w:t>
            </w:r>
          </w:p>
        </w:tc>
        <w:tc>
          <w:tcPr>
            <w:tcW w:w="4378" w:type="pct"/>
            <w:gridSpan w:val="5"/>
            <w:tcBorders>
              <w:top w:val="single" w:sz="8" w:space="0" w:color="4F81BD"/>
              <w:left w:val="single" w:sz="8" w:space="0" w:color="4F81BD"/>
              <w:bottom w:val="single" w:sz="18" w:space="0" w:color="4F81BD"/>
              <w:right w:val="single" w:sz="8" w:space="0" w:color="4F81BD"/>
            </w:tcBorders>
            <w:shd w:val="clear" w:color="auto" w:fill="FFFFFF" w:themeFill="background1"/>
            <w:hideMark/>
          </w:tcPr>
          <w:p w:rsidR="003A1DDD" w:rsidRDefault="003A1DDD" w:rsidP="004F5B61">
            <w:pPr>
              <w:spacing w:line="240" w:lineRule="auto"/>
              <w:ind w:left="-284" w:firstLine="284"/>
              <w:contextualSpacing/>
              <w:jc w:val="center"/>
              <w:rPr>
                <w:rFonts w:ascii="Times New Roman" w:hAnsi="Times New Roman"/>
                <w:b/>
                <w:bCs/>
                <w:sz w:val="24"/>
                <w:szCs w:val="24"/>
                <w:lang w:val="tt-RU"/>
              </w:rPr>
            </w:pPr>
            <w:r>
              <w:rPr>
                <w:rFonts w:ascii="Times New Roman" w:hAnsi="Times New Roman"/>
                <w:b/>
                <w:bCs/>
                <w:sz w:val="24"/>
                <w:szCs w:val="24"/>
                <w:lang w:val="tt-RU"/>
              </w:rPr>
              <w:t>Командные места по группам</w:t>
            </w:r>
          </w:p>
        </w:tc>
      </w:tr>
      <w:tr w:rsidR="003A1DDD" w:rsidTr="004F5B61">
        <w:trPr>
          <w:trHeight w:val="976"/>
        </w:trPr>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3A1DDD" w:rsidRDefault="003A1DDD" w:rsidP="004F5B61">
            <w:pPr>
              <w:spacing w:after="0" w:line="240" w:lineRule="auto"/>
              <w:rPr>
                <w:rFonts w:ascii="Times New Roman" w:hAnsi="Times New Roman"/>
                <w:b/>
                <w:bCs/>
                <w:sz w:val="24"/>
                <w:szCs w:val="24"/>
                <w:lang w:val="tt-RU"/>
              </w:rPr>
            </w:pPr>
          </w:p>
        </w:tc>
        <w:tc>
          <w:tcPr>
            <w:tcW w:w="814" w:type="pct"/>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108" w:hanging="29"/>
              <w:contextualSpacing/>
              <w:jc w:val="center"/>
              <w:rPr>
                <w:rFonts w:ascii="Times New Roman" w:hAnsi="Times New Roman"/>
                <w:bCs/>
                <w:sz w:val="24"/>
                <w:szCs w:val="24"/>
                <w:lang w:val="tt-RU"/>
              </w:rPr>
            </w:pPr>
            <w:r>
              <w:rPr>
                <w:rFonts w:ascii="Times New Roman" w:hAnsi="Times New Roman"/>
                <w:bCs/>
                <w:sz w:val="24"/>
                <w:szCs w:val="24"/>
                <w:lang w:val="tt-RU"/>
              </w:rPr>
              <w:t>Татарский язык в</w:t>
            </w:r>
          </w:p>
          <w:p w:rsidR="003A1DDD" w:rsidRDefault="003A1DDD" w:rsidP="004F5B61">
            <w:pPr>
              <w:spacing w:line="240" w:lineRule="auto"/>
              <w:ind w:left="-108" w:hanging="29"/>
              <w:contextualSpacing/>
              <w:jc w:val="center"/>
              <w:rPr>
                <w:rFonts w:ascii="Times New Roman" w:hAnsi="Times New Roman"/>
                <w:bCs/>
                <w:sz w:val="24"/>
                <w:szCs w:val="24"/>
                <w:lang w:val="tt-RU"/>
              </w:rPr>
            </w:pPr>
            <w:r>
              <w:rPr>
                <w:rFonts w:ascii="Times New Roman" w:hAnsi="Times New Roman"/>
                <w:bCs/>
                <w:sz w:val="24"/>
                <w:szCs w:val="24"/>
                <w:lang w:val="tt-RU"/>
              </w:rPr>
              <w:t>татарских классах</w:t>
            </w:r>
          </w:p>
        </w:tc>
        <w:tc>
          <w:tcPr>
            <w:tcW w:w="827" w:type="pct"/>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108" w:firstLine="108"/>
              <w:contextualSpacing/>
              <w:jc w:val="center"/>
              <w:rPr>
                <w:rFonts w:ascii="Times New Roman" w:hAnsi="Times New Roman"/>
                <w:bCs/>
                <w:sz w:val="24"/>
                <w:szCs w:val="24"/>
                <w:lang w:val="tt-RU"/>
              </w:rPr>
            </w:pPr>
            <w:r>
              <w:rPr>
                <w:rFonts w:ascii="Times New Roman" w:hAnsi="Times New Roman"/>
                <w:bCs/>
                <w:sz w:val="24"/>
                <w:szCs w:val="24"/>
                <w:lang w:val="tt-RU"/>
              </w:rPr>
              <w:t>Татарская</w:t>
            </w:r>
          </w:p>
          <w:p w:rsidR="003A1DDD" w:rsidRDefault="003A1DDD" w:rsidP="004F5B61">
            <w:pPr>
              <w:spacing w:line="240" w:lineRule="auto"/>
              <w:ind w:left="-108" w:firstLine="108"/>
              <w:contextualSpacing/>
              <w:jc w:val="center"/>
              <w:rPr>
                <w:rFonts w:ascii="Times New Roman" w:hAnsi="Times New Roman"/>
                <w:bCs/>
                <w:sz w:val="24"/>
                <w:szCs w:val="24"/>
                <w:lang w:val="tt-RU"/>
              </w:rPr>
            </w:pPr>
            <w:r>
              <w:rPr>
                <w:rFonts w:ascii="Times New Roman" w:hAnsi="Times New Roman"/>
                <w:bCs/>
                <w:sz w:val="24"/>
                <w:szCs w:val="24"/>
                <w:lang w:val="tt-RU"/>
              </w:rPr>
              <w:t>литература в</w:t>
            </w:r>
          </w:p>
          <w:p w:rsidR="003A1DDD" w:rsidRDefault="003A1DDD" w:rsidP="004F5B61">
            <w:pPr>
              <w:spacing w:line="240" w:lineRule="auto"/>
              <w:ind w:left="-108" w:firstLine="108"/>
              <w:contextualSpacing/>
              <w:jc w:val="center"/>
              <w:rPr>
                <w:rFonts w:ascii="Times New Roman" w:hAnsi="Times New Roman"/>
                <w:bCs/>
                <w:sz w:val="24"/>
                <w:szCs w:val="24"/>
                <w:lang w:val="tt-RU"/>
              </w:rPr>
            </w:pPr>
            <w:r>
              <w:rPr>
                <w:rFonts w:ascii="Times New Roman" w:hAnsi="Times New Roman"/>
                <w:bCs/>
                <w:sz w:val="24"/>
                <w:szCs w:val="24"/>
                <w:lang w:val="tt-RU"/>
              </w:rPr>
              <w:t>татарских</w:t>
            </w:r>
          </w:p>
          <w:p w:rsidR="003A1DDD" w:rsidRDefault="003A1DDD" w:rsidP="004F5B61">
            <w:pPr>
              <w:spacing w:line="240" w:lineRule="auto"/>
              <w:ind w:left="-108" w:firstLine="108"/>
              <w:contextualSpacing/>
              <w:jc w:val="center"/>
              <w:rPr>
                <w:rFonts w:ascii="Times New Roman" w:hAnsi="Times New Roman"/>
                <w:bCs/>
                <w:sz w:val="24"/>
                <w:szCs w:val="24"/>
                <w:lang w:val="tt-RU"/>
              </w:rPr>
            </w:pPr>
            <w:r>
              <w:rPr>
                <w:rFonts w:ascii="Times New Roman" w:hAnsi="Times New Roman"/>
                <w:bCs/>
                <w:sz w:val="24"/>
                <w:szCs w:val="24"/>
                <w:lang w:val="tt-RU"/>
              </w:rPr>
              <w:t>классах</w:t>
            </w:r>
          </w:p>
        </w:tc>
        <w:tc>
          <w:tcPr>
            <w:tcW w:w="893" w:type="pct"/>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after="0" w:line="240" w:lineRule="auto"/>
              <w:jc w:val="center"/>
              <w:rPr>
                <w:rFonts w:ascii="Times New Roman" w:hAnsi="Times New Roman"/>
                <w:bCs/>
                <w:sz w:val="24"/>
                <w:szCs w:val="24"/>
                <w:lang w:val="tt-RU"/>
              </w:rPr>
            </w:pPr>
            <w:r>
              <w:rPr>
                <w:rFonts w:ascii="Times New Roman" w:hAnsi="Times New Roman"/>
                <w:bCs/>
                <w:sz w:val="24"/>
                <w:szCs w:val="24"/>
                <w:lang w:val="tt-RU"/>
              </w:rPr>
              <w:t>Татарский язык в</w:t>
            </w:r>
          </w:p>
          <w:p w:rsidR="003A1DDD" w:rsidRDefault="003A1DDD" w:rsidP="004F5B61">
            <w:pPr>
              <w:spacing w:after="0" w:line="240" w:lineRule="auto"/>
              <w:jc w:val="center"/>
              <w:rPr>
                <w:rFonts w:ascii="Times New Roman" w:hAnsi="Times New Roman"/>
                <w:bCs/>
                <w:sz w:val="24"/>
                <w:szCs w:val="24"/>
                <w:lang w:val="tt-RU"/>
              </w:rPr>
            </w:pPr>
            <w:r>
              <w:rPr>
                <w:rFonts w:ascii="Times New Roman" w:hAnsi="Times New Roman"/>
                <w:bCs/>
                <w:sz w:val="24"/>
                <w:szCs w:val="24"/>
                <w:lang w:val="tt-RU"/>
              </w:rPr>
              <w:t>татарской группе</w:t>
            </w:r>
          </w:p>
        </w:tc>
        <w:tc>
          <w:tcPr>
            <w:tcW w:w="893" w:type="pct"/>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60"/>
              <w:contextualSpacing/>
              <w:jc w:val="center"/>
              <w:rPr>
                <w:rFonts w:ascii="Times New Roman" w:hAnsi="Times New Roman"/>
                <w:bCs/>
                <w:sz w:val="24"/>
                <w:szCs w:val="24"/>
                <w:lang w:val="tt-RU"/>
              </w:rPr>
            </w:pPr>
            <w:r>
              <w:rPr>
                <w:rFonts w:ascii="Times New Roman" w:hAnsi="Times New Roman"/>
                <w:bCs/>
                <w:sz w:val="24"/>
                <w:szCs w:val="24"/>
                <w:lang w:val="tt-RU"/>
              </w:rPr>
              <w:t>Татарская</w:t>
            </w:r>
          </w:p>
          <w:p w:rsidR="003A1DDD" w:rsidRDefault="003A1DDD" w:rsidP="004F5B61">
            <w:pPr>
              <w:spacing w:line="240" w:lineRule="auto"/>
              <w:ind w:left="-60"/>
              <w:contextualSpacing/>
              <w:jc w:val="center"/>
              <w:rPr>
                <w:rFonts w:ascii="Times New Roman" w:hAnsi="Times New Roman"/>
                <w:bCs/>
                <w:sz w:val="24"/>
                <w:szCs w:val="24"/>
                <w:lang w:val="tt-RU"/>
              </w:rPr>
            </w:pPr>
            <w:r>
              <w:rPr>
                <w:rFonts w:ascii="Times New Roman" w:hAnsi="Times New Roman"/>
                <w:bCs/>
                <w:sz w:val="24"/>
                <w:szCs w:val="24"/>
                <w:lang w:val="tt-RU"/>
              </w:rPr>
              <w:t>литература в</w:t>
            </w:r>
          </w:p>
          <w:p w:rsidR="003A1DDD" w:rsidRDefault="003A1DDD" w:rsidP="004F5B61">
            <w:pPr>
              <w:spacing w:line="240" w:lineRule="auto"/>
              <w:ind w:left="-60"/>
              <w:contextualSpacing/>
              <w:jc w:val="center"/>
              <w:rPr>
                <w:rFonts w:ascii="Times New Roman" w:hAnsi="Times New Roman"/>
                <w:bCs/>
                <w:sz w:val="24"/>
                <w:szCs w:val="24"/>
                <w:lang w:val="tt-RU"/>
              </w:rPr>
            </w:pPr>
            <w:r>
              <w:rPr>
                <w:rFonts w:ascii="Times New Roman" w:hAnsi="Times New Roman"/>
                <w:bCs/>
                <w:sz w:val="24"/>
                <w:szCs w:val="24"/>
                <w:lang w:val="tt-RU"/>
              </w:rPr>
              <w:t>татарской группе</w:t>
            </w:r>
          </w:p>
        </w:tc>
        <w:tc>
          <w:tcPr>
            <w:tcW w:w="951" w:type="pct"/>
            <w:tcBorders>
              <w:top w:val="single" w:sz="8" w:space="0" w:color="4F81BD"/>
              <w:left w:val="single" w:sz="8" w:space="0" w:color="4F81BD"/>
              <w:bottom w:val="single" w:sz="8" w:space="0" w:color="4F81BD"/>
              <w:right w:val="single" w:sz="8" w:space="0" w:color="4F81BD"/>
            </w:tcBorders>
            <w:shd w:val="clear" w:color="auto" w:fill="FFFFFF" w:themeFill="background1"/>
            <w:hideMark/>
          </w:tcPr>
          <w:p w:rsidR="003A1DDD" w:rsidRDefault="003A1DDD" w:rsidP="004F5B61">
            <w:pPr>
              <w:spacing w:line="240" w:lineRule="auto"/>
              <w:ind w:left="-30"/>
              <w:contextualSpacing/>
              <w:jc w:val="center"/>
              <w:rPr>
                <w:rFonts w:ascii="Times New Roman" w:hAnsi="Times New Roman"/>
                <w:bCs/>
                <w:sz w:val="24"/>
                <w:szCs w:val="24"/>
                <w:lang w:val="tt-RU"/>
              </w:rPr>
            </w:pPr>
            <w:r>
              <w:rPr>
                <w:rFonts w:ascii="Times New Roman" w:hAnsi="Times New Roman"/>
                <w:bCs/>
                <w:sz w:val="24"/>
                <w:szCs w:val="24"/>
                <w:lang w:val="tt-RU"/>
              </w:rPr>
              <w:t>Татарский</w:t>
            </w:r>
          </w:p>
          <w:p w:rsidR="003A1DDD" w:rsidRDefault="003A1DDD" w:rsidP="004F5B61">
            <w:pPr>
              <w:spacing w:line="240" w:lineRule="auto"/>
              <w:ind w:left="-30"/>
              <w:contextualSpacing/>
              <w:jc w:val="center"/>
              <w:rPr>
                <w:rFonts w:ascii="Times New Roman" w:hAnsi="Times New Roman"/>
                <w:bCs/>
                <w:sz w:val="24"/>
                <w:szCs w:val="24"/>
                <w:lang w:val="tt-RU"/>
              </w:rPr>
            </w:pPr>
            <w:r>
              <w:rPr>
                <w:rFonts w:ascii="Times New Roman" w:hAnsi="Times New Roman"/>
                <w:bCs/>
                <w:sz w:val="24"/>
                <w:szCs w:val="24"/>
                <w:lang w:val="tt-RU"/>
              </w:rPr>
              <w:t>язык в</w:t>
            </w:r>
          </w:p>
          <w:p w:rsidR="003A1DDD" w:rsidRDefault="003A1DDD" w:rsidP="004F5B61">
            <w:pPr>
              <w:spacing w:line="240" w:lineRule="auto"/>
              <w:ind w:left="-30"/>
              <w:contextualSpacing/>
              <w:jc w:val="center"/>
              <w:rPr>
                <w:rFonts w:ascii="Times New Roman" w:hAnsi="Times New Roman"/>
                <w:bCs/>
                <w:sz w:val="24"/>
                <w:szCs w:val="24"/>
                <w:lang w:val="tt-RU"/>
              </w:rPr>
            </w:pPr>
            <w:r>
              <w:rPr>
                <w:rFonts w:ascii="Times New Roman" w:hAnsi="Times New Roman"/>
                <w:bCs/>
                <w:sz w:val="24"/>
                <w:szCs w:val="24"/>
                <w:lang w:val="tt-RU"/>
              </w:rPr>
              <w:t>русскоязычной группе</w:t>
            </w:r>
          </w:p>
        </w:tc>
      </w:tr>
      <w:tr w:rsidR="003A1DDD" w:rsidTr="004F5B61">
        <w:trPr>
          <w:trHeight w:val="487"/>
        </w:trPr>
        <w:tc>
          <w:tcPr>
            <w:tcW w:w="622"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line="240" w:lineRule="auto"/>
              <w:jc w:val="both"/>
              <w:rPr>
                <w:rFonts w:ascii="Times New Roman" w:hAnsi="Times New Roman"/>
                <w:b/>
                <w:bCs/>
                <w:sz w:val="24"/>
                <w:szCs w:val="24"/>
                <w:lang w:val="tt-RU"/>
              </w:rPr>
            </w:pPr>
            <w:r>
              <w:rPr>
                <w:rFonts w:ascii="Times New Roman" w:hAnsi="Times New Roman"/>
                <w:b/>
                <w:bCs/>
                <w:sz w:val="24"/>
                <w:szCs w:val="24"/>
                <w:lang w:val="tt-RU"/>
              </w:rPr>
              <w:t>2014-15</w:t>
            </w:r>
          </w:p>
        </w:tc>
        <w:tc>
          <w:tcPr>
            <w:tcW w:w="814"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firstLine="5"/>
              <w:contextualSpacing/>
              <w:jc w:val="center"/>
              <w:rPr>
                <w:rFonts w:ascii="Times New Roman" w:hAnsi="Times New Roman"/>
                <w:sz w:val="24"/>
                <w:szCs w:val="24"/>
                <w:lang w:val="tt-RU"/>
              </w:rPr>
            </w:pPr>
            <w:r>
              <w:rPr>
                <w:rFonts w:ascii="Times New Roman" w:hAnsi="Times New Roman"/>
                <w:sz w:val="24"/>
                <w:szCs w:val="24"/>
                <w:lang w:val="tt-RU"/>
              </w:rPr>
              <w:t>-</w:t>
            </w:r>
          </w:p>
        </w:tc>
        <w:tc>
          <w:tcPr>
            <w:tcW w:w="827"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108" w:firstLine="108"/>
              <w:contextualSpacing/>
              <w:jc w:val="center"/>
              <w:rPr>
                <w:rFonts w:ascii="Times New Roman" w:hAnsi="Times New Roman"/>
                <w:sz w:val="24"/>
                <w:szCs w:val="24"/>
                <w:lang w:val="tt-RU"/>
              </w:rPr>
            </w:pPr>
            <w:r>
              <w:rPr>
                <w:rFonts w:ascii="Times New Roman" w:hAnsi="Times New Roman"/>
                <w:sz w:val="24"/>
                <w:szCs w:val="24"/>
                <w:lang w:val="tt-RU"/>
              </w:rPr>
              <w:t>-</w:t>
            </w:r>
          </w:p>
        </w:tc>
        <w:tc>
          <w:tcPr>
            <w:tcW w:w="893"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284" w:firstLine="284"/>
              <w:contextualSpacing/>
              <w:jc w:val="center"/>
              <w:rPr>
                <w:rFonts w:ascii="Times New Roman" w:hAnsi="Times New Roman"/>
                <w:sz w:val="24"/>
                <w:szCs w:val="24"/>
                <w:lang w:val="tt-RU"/>
              </w:rPr>
            </w:pPr>
            <w:r>
              <w:rPr>
                <w:rFonts w:ascii="Times New Roman" w:hAnsi="Times New Roman"/>
                <w:sz w:val="24"/>
                <w:szCs w:val="24"/>
                <w:lang w:val="tt-RU"/>
              </w:rPr>
              <w:t>4 место</w:t>
            </w:r>
          </w:p>
        </w:tc>
        <w:tc>
          <w:tcPr>
            <w:tcW w:w="893"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284" w:firstLine="284"/>
              <w:contextualSpacing/>
              <w:jc w:val="center"/>
              <w:rPr>
                <w:rFonts w:ascii="Times New Roman" w:hAnsi="Times New Roman"/>
                <w:sz w:val="24"/>
                <w:szCs w:val="24"/>
                <w:lang w:val="tt-RU"/>
              </w:rPr>
            </w:pPr>
            <w:r>
              <w:rPr>
                <w:rFonts w:ascii="Times New Roman" w:hAnsi="Times New Roman"/>
                <w:sz w:val="24"/>
                <w:szCs w:val="24"/>
                <w:lang w:val="tt-RU"/>
              </w:rPr>
              <w:t>18 место</w:t>
            </w:r>
          </w:p>
        </w:tc>
        <w:tc>
          <w:tcPr>
            <w:tcW w:w="951"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284" w:firstLine="284"/>
              <w:contextualSpacing/>
              <w:jc w:val="center"/>
              <w:rPr>
                <w:rFonts w:ascii="Times New Roman" w:hAnsi="Times New Roman"/>
                <w:sz w:val="24"/>
                <w:szCs w:val="24"/>
                <w:lang w:val="tt-RU"/>
              </w:rPr>
            </w:pPr>
            <w:r>
              <w:rPr>
                <w:rFonts w:ascii="Times New Roman" w:hAnsi="Times New Roman"/>
                <w:sz w:val="24"/>
                <w:szCs w:val="24"/>
                <w:lang w:val="tt-RU"/>
              </w:rPr>
              <w:t>33 место</w:t>
            </w:r>
          </w:p>
        </w:tc>
      </w:tr>
      <w:tr w:rsidR="003A1DDD" w:rsidTr="004F5B61">
        <w:trPr>
          <w:trHeight w:val="343"/>
        </w:trPr>
        <w:tc>
          <w:tcPr>
            <w:tcW w:w="622"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line="240" w:lineRule="auto"/>
              <w:jc w:val="both"/>
              <w:rPr>
                <w:rFonts w:ascii="Times New Roman" w:hAnsi="Times New Roman"/>
                <w:b/>
                <w:bCs/>
                <w:sz w:val="24"/>
                <w:szCs w:val="24"/>
                <w:lang w:val="tt-RU"/>
              </w:rPr>
            </w:pPr>
            <w:r>
              <w:rPr>
                <w:rFonts w:ascii="Times New Roman" w:hAnsi="Times New Roman"/>
                <w:b/>
                <w:bCs/>
                <w:sz w:val="24"/>
                <w:szCs w:val="24"/>
                <w:lang w:val="tt-RU"/>
              </w:rPr>
              <w:t>2015-16</w:t>
            </w:r>
          </w:p>
        </w:tc>
        <w:tc>
          <w:tcPr>
            <w:tcW w:w="814"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firstLine="5"/>
              <w:contextualSpacing/>
              <w:jc w:val="center"/>
              <w:rPr>
                <w:rFonts w:ascii="Times New Roman" w:hAnsi="Times New Roman"/>
                <w:sz w:val="24"/>
                <w:szCs w:val="24"/>
                <w:lang w:val="tt-RU"/>
              </w:rPr>
            </w:pPr>
            <w:r>
              <w:rPr>
                <w:rFonts w:ascii="Times New Roman" w:hAnsi="Times New Roman"/>
                <w:sz w:val="24"/>
                <w:szCs w:val="24"/>
                <w:lang w:val="tt-RU"/>
              </w:rPr>
              <w:t>17 место</w:t>
            </w:r>
          </w:p>
        </w:tc>
        <w:tc>
          <w:tcPr>
            <w:tcW w:w="827"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108" w:firstLine="108"/>
              <w:contextualSpacing/>
              <w:jc w:val="center"/>
              <w:rPr>
                <w:rFonts w:ascii="Times New Roman" w:hAnsi="Times New Roman"/>
                <w:sz w:val="24"/>
                <w:szCs w:val="24"/>
                <w:lang w:val="tt-RU"/>
              </w:rPr>
            </w:pPr>
            <w:r>
              <w:rPr>
                <w:rFonts w:ascii="Times New Roman" w:hAnsi="Times New Roman"/>
                <w:sz w:val="24"/>
                <w:szCs w:val="24"/>
                <w:lang w:val="tt-RU"/>
              </w:rPr>
              <w:t>14 место</w:t>
            </w:r>
          </w:p>
        </w:tc>
        <w:tc>
          <w:tcPr>
            <w:tcW w:w="893"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284" w:firstLine="284"/>
              <w:contextualSpacing/>
              <w:jc w:val="center"/>
              <w:rPr>
                <w:rFonts w:ascii="Times New Roman" w:hAnsi="Times New Roman"/>
                <w:sz w:val="24"/>
                <w:szCs w:val="24"/>
                <w:lang w:val="tt-RU"/>
              </w:rPr>
            </w:pPr>
            <w:r>
              <w:rPr>
                <w:rFonts w:ascii="Times New Roman" w:hAnsi="Times New Roman"/>
                <w:sz w:val="24"/>
                <w:szCs w:val="24"/>
                <w:lang w:val="tt-RU"/>
              </w:rPr>
              <w:t>9 место</w:t>
            </w:r>
          </w:p>
        </w:tc>
        <w:tc>
          <w:tcPr>
            <w:tcW w:w="893"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284" w:firstLine="284"/>
              <w:contextualSpacing/>
              <w:jc w:val="center"/>
              <w:rPr>
                <w:rFonts w:ascii="Times New Roman" w:hAnsi="Times New Roman"/>
                <w:sz w:val="24"/>
                <w:szCs w:val="24"/>
                <w:lang w:val="tt-RU"/>
              </w:rPr>
            </w:pPr>
            <w:r>
              <w:rPr>
                <w:rFonts w:ascii="Times New Roman" w:hAnsi="Times New Roman"/>
                <w:sz w:val="24"/>
                <w:szCs w:val="24"/>
                <w:lang w:val="tt-RU"/>
              </w:rPr>
              <w:t>7 место</w:t>
            </w:r>
          </w:p>
        </w:tc>
        <w:tc>
          <w:tcPr>
            <w:tcW w:w="951"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284" w:firstLine="284"/>
              <w:contextualSpacing/>
              <w:jc w:val="center"/>
              <w:rPr>
                <w:rFonts w:ascii="Times New Roman" w:hAnsi="Times New Roman"/>
                <w:sz w:val="24"/>
                <w:szCs w:val="24"/>
                <w:lang w:val="tt-RU"/>
              </w:rPr>
            </w:pPr>
            <w:r>
              <w:rPr>
                <w:rFonts w:ascii="Times New Roman" w:hAnsi="Times New Roman"/>
                <w:sz w:val="24"/>
                <w:szCs w:val="24"/>
                <w:lang w:val="tt-RU"/>
              </w:rPr>
              <w:t>17 место</w:t>
            </w:r>
          </w:p>
        </w:tc>
      </w:tr>
      <w:tr w:rsidR="003A1DDD" w:rsidTr="004F5B61">
        <w:trPr>
          <w:trHeight w:val="343"/>
        </w:trPr>
        <w:tc>
          <w:tcPr>
            <w:tcW w:w="622"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line="240" w:lineRule="auto"/>
              <w:jc w:val="both"/>
              <w:rPr>
                <w:rFonts w:ascii="Times New Roman" w:hAnsi="Times New Roman"/>
                <w:b/>
                <w:bCs/>
                <w:sz w:val="24"/>
                <w:szCs w:val="24"/>
                <w:lang w:val="tt-RU"/>
              </w:rPr>
            </w:pPr>
            <w:r>
              <w:rPr>
                <w:rFonts w:ascii="Times New Roman" w:hAnsi="Times New Roman"/>
                <w:b/>
                <w:bCs/>
                <w:sz w:val="24"/>
                <w:szCs w:val="24"/>
                <w:lang w:val="tt-RU"/>
              </w:rPr>
              <w:t>2016-17</w:t>
            </w:r>
          </w:p>
        </w:tc>
        <w:tc>
          <w:tcPr>
            <w:tcW w:w="814"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firstLine="5"/>
              <w:contextualSpacing/>
              <w:jc w:val="center"/>
              <w:rPr>
                <w:rFonts w:ascii="Times New Roman" w:hAnsi="Times New Roman"/>
                <w:sz w:val="24"/>
                <w:szCs w:val="24"/>
                <w:lang w:val="tt-RU"/>
              </w:rPr>
            </w:pPr>
            <w:r>
              <w:rPr>
                <w:rFonts w:ascii="Times New Roman" w:hAnsi="Times New Roman"/>
                <w:sz w:val="24"/>
                <w:szCs w:val="24"/>
                <w:lang w:val="tt-RU"/>
              </w:rPr>
              <w:t>-</w:t>
            </w:r>
          </w:p>
        </w:tc>
        <w:tc>
          <w:tcPr>
            <w:tcW w:w="827"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108" w:firstLine="108"/>
              <w:contextualSpacing/>
              <w:jc w:val="center"/>
              <w:rPr>
                <w:rFonts w:ascii="Times New Roman" w:hAnsi="Times New Roman"/>
                <w:sz w:val="24"/>
                <w:szCs w:val="24"/>
                <w:lang w:val="tt-RU"/>
              </w:rPr>
            </w:pPr>
            <w:r>
              <w:rPr>
                <w:rFonts w:ascii="Times New Roman" w:hAnsi="Times New Roman"/>
                <w:sz w:val="24"/>
                <w:szCs w:val="24"/>
                <w:lang w:val="tt-RU"/>
              </w:rPr>
              <w:t>-</w:t>
            </w:r>
          </w:p>
        </w:tc>
        <w:tc>
          <w:tcPr>
            <w:tcW w:w="893"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57"/>
              <w:contextualSpacing/>
              <w:jc w:val="center"/>
              <w:rPr>
                <w:rFonts w:ascii="Times New Roman" w:hAnsi="Times New Roman"/>
                <w:sz w:val="24"/>
                <w:szCs w:val="24"/>
              </w:rPr>
            </w:pPr>
            <w:r>
              <w:rPr>
                <w:rFonts w:ascii="Times New Roman" w:hAnsi="Times New Roman"/>
                <w:sz w:val="24"/>
                <w:szCs w:val="24"/>
              </w:rPr>
              <w:t>17место</w:t>
            </w:r>
          </w:p>
        </w:tc>
        <w:tc>
          <w:tcPr>
            <w:tcW w:w="893"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57"/>
              <w:contextualSpacing/>
              <w:jc w:val="center"/>
              <w:rPr>
                <w:rFonts w:ascii="Times New Roman" w:hAnsi="Times New Roman"/>
                <w:sz w:val="24"/>
                <w:szCs w:val="24"/>
              </w:rPr>
            </w:pPr>
            <w:r>
              <w:rPr>
                <w:rFonts w:ascii="Times New Roman" w:hAnsi="Times New Roman"/>
                <w:sz w:val="24"/>
                <w:szCs w:val="24"/>
              </w:rPr>
              <w:t>15 место</w:t>
            </w:r>
          </w:p>
          <w:p w:rsidR="003A1DDD" w:rsidRDefault="003A1DDD" w:rsidP="004F5B61">
            <w:pPr>
              <w:spacing w:after="0" w:line="240" w:lineRule="auto"/>
              <w:ind w:left="-57"/>
              <w:contextualSpacing/>
              <w:jc w:val="center"/>
              <w:rPr>
                <w:rFonts w:ascii="Times New Roman" w:hAnsi="Times New Roman"/>
                <w:sz w:val="24"/>
                <w:szCs w:val="24"/>
              </w:rPr>
            </w:pPr>
          </w:p>
        </w:tc>
        <w:tc>
          <w:tcPr>
            <w:tcW w:w="951"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57"/>
              <w:contextualSpacing/>
              <w:jc w:val="center"/>
              <w:rPr>
                <w:rFonts w:ascii="Times New Roman" w:hAnsi="Times New Roman"/>
                <w:sz w:val="24"/>
                <w:szCs w:val="24"/>
              </w:rPr>
            </w:pPr>
            <w:r>
              <w:rPr>
                <w:rFonts w:ascii="Times New Roman" w:hAnsi="Times New Roman"/>
                <w:sz w:val="24"/>
                <w:szCs w:val="24"/>
              </w:rPr>
              <w:t>19 место</w:t>
            </w:r>
          </w:p>
        </w:tc>
      </w:tr>
      <w:tr w:rsidR="003A1DDD" w:rsidTr="004F5B61">
        <w:trPr>
          <w:trHeight w:val="343"/>
        </w:trPr>
        <w:tc>
          <w:tcPr>
            <w:tcW w:w="622"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line="240" w:lineRule="auto"/>
              <w:jc w:val="both"/>
              <w:rPr>
                <w:rFonts w:ascii="Times New Roman" w:hAnsi="Times New Roman"/>
                <w:b/>
                <w:bCs/>
                <w:sz w:val="24"/>
                <w:szCs w:val="24"/>
                <w:lang w:val="tt-RU"/>
              </w:rPr>
            </w:pPr>
            <w:r>
              <w:rPr>
                <w:rFonts w:ascii="Times New Roman" w:hAnsi="Times New Roman"/>
                <w:b/>
                <w:bCs/>
                <w:sz w:val="24"/>
                <w:szCs w:val="24"/>
                <w:lang w:val="tt-RU"/>
              </w:rPr>
              <w:t>2017-18</w:t>
            </w:r>
          </w:p>
        </w:tc>
        <w:tc>
          <w:tcPr>
            <w:tcW w:w="814"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firstLine="5"/>
              <w:contextualSpacing/>
              <w:jc w:val="center"/>
              <w:rPr>
                <w:rFonts w:ascii="Times New Roman" w:hAnsi="Times New Roman"/>
                <w:sz w:val="24"/>
                <w:szCs w:val="24"/>
                <w:lang w:val="tt-RU"/>
              </w:rPr>
            </w:pPr>
            <w:r>
              <w:rPr>
                <w:rFonts w:ascii="Times New Roman" w:hAnsi="Times New Roman"/>
                <w:sz w:val="24"/>
                <w:szCs w:val="24"/>
                <w:lang w:val="tt-RU"/>
              </w:rPr>
              <w:t>-</w:t>
            </w:r>
          </w:p>
        </w:tc>
        <w:tc>
          <w:tcPr>
            <w:tcW w:w="827"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108" w:firstLine="108"/>
              <w:contextualSpacing/>
              <w:jc w:val="center"/>
              <w:rPr>
                <w:rFonts w:ascii="Times New Roman" w:hAnsi="Times New Roman"/>
                <w:sz w:val="24"/>
                <w:szCs w:val="24"/>
                <w:lang w:val="tt-RU"/>
              </w:rPr>
            </w:pPr>
            <w:r>
              <w:rPr>
                <w:rFonts w:ascii="Times New Roman" w:hAnsi="Times New Roman"/>
                <w:sz w:val="24"/>
                <w:szCs w:val="24"/>
                <w:lang w:val="tt-RU"/>
              </w:rPr>
              <w:t>-</w:t>
            </w:r>
          </w:p>
        </w:tc>
        <w:tc>
          <w:tcPr>
            <w:tcW w:w="893"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57"/>
              <w:contextualSpacing/>
              <w:jc w:val="center"/>
              <w:rPr>
                <w:rFonts w:ascii="Times New Roman" w:hAnsi="Times New Roman"/>
                <w:sz w:val="24"/>
                <w:szCs w:val="24"/>
              </w:rPr>
            </w:pPr>
            <w:r>
              <w:rPr>
                <w:rFonts w:ascii="Times New Roman" w:hAnsi="Times New Roman"/>
                <w:sz w:val="24"/>
                <w:szCs w:val="24"/>
              </w:rPr>
              <w:t>9 место</w:t>
            </w:r>
          </w:p>
        </w:tc>
        <w:tc>
          <w:tcPr>
            <w:tcW w:w="893" w:type="pct"/>
            <w:tcBorders>
              <w:top w:val="single" w:sz="8" w:space="0" w:color="4F81BD"/>
              <w:left w:val="single" w:sz="8" w:space="0" w:color="4F81BD"/>
              <w:bottom w:val="single" w:sz="8" w:space="0" w:color="4F81BD"/>
              <w:right w:val="single" w:sz="8" w:space="0" w:color="4F81BD"/>
            </w:tcBorders>
          </w:tcPr>
          <w:p w:rsidR="003A1DDD" w:rsidRDefault="003A1DDD" w:rsidP="004F5B61">
            <w:pPr>
              <w:spacing w:after="0" w:line="240" w:lineRule="auto"/>
              <w:ind w:left="-57"/>
              <w:contextualSpacing/>
              <w:jc w:val="center"/>
              <w:rPr>
                <w:rFonts w:ascii="Times New Roman" w:hAnsi="Times New Roman"/>
                <w:sz w:val="24"/>
                <w:szCs w:val="24"/>
              </w:rPr>
            </w:pPr>
            <w:r>
              <w:rPr>
                <w:rFonts w:ascii="Times New Roman" w:hAnsi="Times New Roman"/>
                <w:sz w:val="24"/>
                <w:szCs w:val="24"/>
              </w:rPr>
              <w:t>2 место</w:t>
            </w:r>
          </w:p>
        </w:tc>
        <w:tc>
          <w:tcPr>
            <w:tcW w:w="951"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57"/>
              <w:contextualSpacing/>
              <w:jc w:val="center"/>
              <w:rPr>
                <w:rFonts w:ascii="Times New Roman" w:hAnsi="Times New Roman"/>
                <w:sz w:val="24"/>
                <w:szCs w:val="24"/>
              </w:rPr>
            </w:pPr>
            <w:r>
              <w:rPr>
                <w:rFonts w:ascii="Times New Roman" w:hAnsi="Times New Roman"/>
                <w:sz w:val="24"/>
                <w:szCs w:val="24"/>
              </w:rPr>
              <w:t>29 место</w:t>
            </w:r>
          </w:p>
        </w:tc>
      </w:tr>
      <w:tr w:rsidR="003A1DDD" w:rsidTr="004F5B61">
        <w:trPr>
          <w:trHeight w:val="343"/>
        </w:trPr>
        <w:tc>
          <w:tcPr>
            <w:tcW w:w="622"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line="240" w:lineRule="auto"/>
              <w:jc w:val="both"/>
              <w:rPr>
                <w:rFonts w:ascii="Times New Roman" w:hAnsi="Times New Roman"/>
                <w:b/>
                <w:bCs/>
                <w:sz w:val="24"/>
                <w:szCs w:val="24"/>
                <w:lang w:val="tt-RU"/>
              </w:rPr>
            </w:pPr>
            <w:r>
              <w:rPr>
                <w:rFonts w:ascii="Times New Roman" w:hAnsi="Times New Roman"/>
                <w:b/>
                <w:bCs/>
                <w:sz w:val="24"/>
                <w:szCs w:val="24"/>
                <w:lang w:val="tt-RU"/>
              </w:rPr>
              <w:t>2018 -19</w:t>
            </w:r>
          </w:p>
        </w:tc>
        <w:tc>
          <w:tcPr>
            <w:tcW w:w="814"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firstLine="5"/>
              <w:contextualSpacing/>
              <w:jc w:val="center"/>
              <w:rPr>
                <w:rFonts w:ascii="Times New Roman" w:hAnsi="Times New Roman"/>
                <w:sz w:val="24"/>
                <w:szCs w:val="24"/>
                <w:lang w:val="tt-RU"/>
              </w:rPr>
            </w:pPr>
            <w:r>
              <w:rPr>
                <w:rFonts w:ascii="Times New Roman" w:hAnsi="Times New Roman"/>
                <w:sz w:val="24"/>
                <w:szCs w:val="24"/>
                <w:lang w:val="tt-RU"/>
              </w:rPr>
              <w:t>-</w:t>
            </w:r>
          </w:p>
        </w:tc>
        <w:tc>
          <w:tcPr>
            <w:tcW w:w="827"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108" w:firstLine="108"/>
              <w:contextualSpacing/>
              <w:jc w:val="center"/>
              <w:rPr>
                <w:rFonts w:ascii="Times New Roman" w:hAnsi="Times New Roman"/>
                <w:sz w:val="24"/>
                <w:szCs w:val="24"/>
                <w:lang w:val="tt-RU"/>
              </w:rPr>
            </w:pPr>
            <w:r>
              <w:rPr>
                <w:rFonts w:ascii="Times New Roman" w:hAnsi="Times New Roman"/>
                <w:sz w:val="24"/>
                <w:szCs w:val="24"/>
                <w:lang w:val="tt-RU"/>
              </w:rPr>
              <w:t>-</w:t>
            </w:r>
          </w:p>
        </w:tc>
        <w:tc>
          <w:tcPr>
            <w:tcW w:w="893"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57"/>
              <w:contextualSpacing/>
              <w:jc w:val="center"/>
              <w:rPr>
                <w:rFonts w:ascii="Times New Roman" w:hAnsi="Times New Roman"/>
                <w:sz w:val="24"/>
                <w:szCs w:val="24"/>
              </w:rPr>
            </w:pPr>
            <w:r>
              <w:rPr>
                <w:rFonts w:ascii="Times New Roman" w:hAnsi="Times New Roman"/>
                <w:sz w:val="24"/>
                <w:szCs w:val="24"/>
              </w:rPr>
              <w:t>14 место</w:t>
            </w:r>
          </w:p>
        </w:tc>
        <w:tc>
          <w:tcPr>
            <w:tcW w:w="893" w:type="pct"/>
            <w:tcBorders>
              <w:top w:val="single" w:sz="8" w:space="0" w:color="4F81BD"/>
              <w:left w:val="single" w:sz="8" w:space="0" w:color="4F81BD"/>
              <w:bottom w:val="single" w:sz="8" w:space="0" w:color="4F81BD"/>
              <w:right w:val="single" w:sz="8" w:space="0" w:color="4F81BD"/>
            </w:tcBorders>
          </w:tcPr>
          <w:p w:rsidR="003A1DDD" w:rsidRDefault="003A1DDD" w:rsidP="004F5B61">
            <w:pPr>
              <w:spacing w:after="0" w:line="240" w:lineRule="auto"/>
              <w:ind w:left="-57"/>
              <w:contextualSpacing/>
              <w:jc w:val="center"/>
              <w:rPr>
                <w:rFonts w:ascii="Times New Roman" w:hAnsi="Times New Roman"/>
                <w:sz w:val="24"/>
                <w:szCs w:val="24"/>
              </w:rPr>
            </w:pPr>
            <w:r>
              <w:rPr>
                <w:rFonts w:ascii="Times New Roman" w:hAnsi="Times New Roman"/>
                <w:sz w:val="24"/>
                <w:szCs w:val="24"/>
              </w:rPr>
              <w:t>11 место</w:t>
            </w:r>
          </w:p>
        </w:tc>
        <w:tc>
          <w:tcPr>
            <w:tcW w:w="951" w:type="pct"/>
            <w:tcBorders>
              <w:top w:val="single" w:sz="8" w:space="0" w:color="4F81BD"/>
              <w:left w:val="single" w:sz="8" w:space="0" w:color="4F81BD"/>
              <w:bottom w:val="single" w:sz="8" w:space="0" w:color="4F81BD"/>
              <w:right w:val="single" w:sz="8" w:space="0" w:color="4F81BD"/>
            </w:tcBorders>
            <w:hideMark/>
          </w:tcPr>
          <w:p w:rsidR="003A1DDD" w:rsidRDefault="003A1DDD" w:rsidP="004F5B61">
            <w:pPr>
              <w:spacing w:after="0" w:line="240" w:lineRule="auto"/>
              <w:ind w:left="-57"/>
              <w:contextualSpacing/>
              <w:jc w:val="center"/>
              <w:rPr>
                <w:rFonts w:ascii="Times New Roman" w:hAnsi="Times New Roman"/>
                <w:sz w:val="24"/>
                <w:szCs w:val="24"/>
              </w:rPr>
            </w:pPr>
            <w:r>
              <w:rPr>
                <w:rFonts w:ascii="Times New Roman" w:hAnsi="Times New Roman"/>
                <w:sz w:val="24"/>
                <w:szCs w:val="24"/>
              </w:rPr>
              <w:t>7 место</w:t>
            </w:r>
          </w:p>
        </w:tc>
      </w:tr>
    </w:tbl>
    <w:p w:rsidR="003A1DDD" w:rsidRDefault="003A1DDD" w:rsidP="003A1DDD">
      <w:pPr>
        <w:spacing w:line="240" w:lineRule="auto"/>
        <w:ind w:firstLine="567"/>
        <w:jc w:val="both"/>
        <w:rPr>
          <w:rFonts w:ascii="Times New Roman" w:hAnsi="Times New Roman"/>
          <w:sz w:val="24"/>
          <w:szCs w:val="24"/>
          <w:lang w:val="tt-RU"/>
        </w:rPr>
      </w:pPr>
    </w:p>
    <w:p w:rsidR="003A1DDD" w:rsidRDefault="003A1DDD" w:rsidP="003A1DDD">
      <w:pPr>
        <w:spacing w:line="240" w:lineRule="auto"/>
        <w:ind w:firstLine="567"/>
        <w:jc w:val="both"/>
        <w:rPr>
          <w:rFonts w:ascii="Times New Roman" w:hAnsi="Times New Roman"/>
          <w:sz w:val="24"/>
          <w:szCs w:val="24"/>
          <w:lang w:val="tt-RU"/>
        </w:rPr>
      </w:pPr>
      <w:r>
        <w:rPr>
          <w:rFonts w:ascii="Times New Roman" w:hAnsi="Times New Roman"/>
          <w:sz w:val="24"/>
          <w:szCs w:val="24"/>
          <w:lang w:val="tt-RU"/>
        </w:rPr>
        <w:t>Проблема: по сравнению с прошлым учебным годом, наблюдается понижение результатов олимпиады по татарскому языку в татарских группах.</w:t>
      </w:r>
    </w:p>
    <w:p w:rsidR="003A1DDD" w:rsidRPr="00594D74" w:rsidRDefault="003A1DDD" w:rsidP="003A1DDD">
      <w:pPr>
        <w:pStyle w:val="af1"/>
        <w:shd w:val="clear" w:color="auto" w:fill="FFFFFF"/>
        <w:spacing w:before="0" w:beforeAutospacing="0" w:after="0" w:afterAutospacing="0" w:line="252" w:lineRule="atLeast"/>
        <w:rPr>
          <w:b/>
        </w:rPr>
      </w:pPr>
      <w:r w:rsidRPr="00594D74">
        <w:rPr>
          <w:b/>
        </w:rPr>
        <w:lastRenderedPageBreak/>
        <w:t>Задача на 2019/2020 учебный год:</w:t>
      </w:r>
    </w:p>
    <w:p w:rsidR="003A1DDD" w:rsidRDefault="003A1DDD" w:rsidP="003A1DDD">
      <w:pPr>
        <w:pStyle w:val="af1"/>
        <w:shd w:val="clear" w:color="auto" w:fill="FFFFFF"/>
        <w:spacing w:before="0" w:beforeAutospacing="0" w:after="0" w:afterAutospacing="0" w:line="252" w:lineRule="atLeast"/>
      </w:pPr>
      <w:r w:rsidRPr="00594D74">
        <w:t xml:space="preserve"> Вести целенаправленную работу с одаренными детьми для повышения результативности участия школьников на олимпиадах различного уровня.</w:t>
      </w:r>
    </w:p>
    <w:p w:rsidR="003A1DDD" w:rsidRDefault="003A1DDD" w:rsidP="003A1DDD">
      <w:pPr>
        <w:spacing w:line="240" w:lineRule="auto"/>
        <w:jc w:val="both"/>
        <w:rPr>
          <w:rFonts w:ascii="Times New Roman" w:hAnsi="Times New Roman"/>
          <w:sz w:val="24"/>
          <w:szCs w:val="24"/>
          <w:lang w:val="tt-RU"/>
        </w:rPr>
      </w:pPr>
      <w:r>
        <w:rPr>
          <w:rFonts w:ascii="Times New Roman" w:hAnsi="Times New Roman"/>
          <w:b/>
          <w:sz w:val="24"/>
          <w:szCs w:val="24"/>
        </w:rPr>
        <w:t xml:space="preserve">7. Работа по оснащению кабинетов </w:t>
      </w:r>
      <w:r>
        <w:rPr>
          <w:rFonts w:ascii="Times New Roman" w:hAnsi="Times New Roman"/>
          <w:b/>
          <w:sz w:val="24"/>
          <w:szCs w:val="24"/>
          <w:lang w:val="tt-RU"/>
        </w:rPr>
        <w:t>татарского языка и литературы</w:t>
      </w:r>
      <w:r>
        <w:rPr>
          <w:rFonts w:ascii="Times New Roman" w:hAnsi="Times New Roman"/>
          <w:sz w:val="24"/>
          <w:szCs w:val="24"/>
        </w:rPr>
        <w:t>.</w:t>
      </w:r>
    </w:p>
    <w:p w:rsidR="003A1DDD" w:rsidRDefault="003A1DDD" w:rsidP="003A1DDD">
      <w:pPr>
        <w:spacing w:line="240" w:lineRule="auto"/>
        <w:ind w:firstLine="567"/>
        <w:jc w:val="both"/>
        <w:rPr>
          <w:rFonts w:ascii="Times New Roman" w:hAnsi="Times New Roman"/>
          <w:sz w:val="24"/>
          <w:szCs w:val="24"/>
        </w:rPr>
      </w:pPr>
      <w:r>
        <w:rPr>
          <w:rFonts w:ascii="Times New Roman" w:hAnsi="Times New Roman"/>
          <w:sz w:val="24"/>
          <w:szCs w:val="24"/>
        </w:rPr>
        <w:t xml:space="preserve"> В школе </w:t>
      </w:r>
      <w:r>
        <w:rPr>
          <w:rFonts w:ascii="Times New Roman" w:hAnsi="Times New Roman"/>
          <w:sz w:val="24"/>
          <w:szCs w:val="24"/>
          <w:lang w:val="tt-RU"/>
        </w:rPr>
        <w:t>имеются 5</w:t>
      </w:r>
      <w:r>
        <w:rPr>
          <w:rFonts w:ascii="Times New Roman" w:hAnsi="Times New Roman"/>
          <w:sz w:val="24"/>
          <w:szCs w:val="24"/>
        </w:rPr>
        <w:t xml:space="preserve"> кабинетов татарского языка и литературы, которые оформлены в соответствии с  современными требованиями. Кабинеты соответствуют  санитарным нормам, </w:t>
      </w:r>
      <w:r>
        <w:rPr>
          <w:rFonts w:ascii="Times New Roman" w:hAnsi="Times New Roman"/>
          <w:sz w:val="24"/>
          <w:szCs w:val="24"/>
          <w:lang w:val="tt-RU"/>
        </w:rPr>
        <w:t xml:space="preserve">во всех кабинетах татарского языка и литературы имеются мультимедийные проекторы и экраны. </w:t>
      </w:r>
      <w:r>
        <w:rPr>
          <w:rFonts w:ascii="Times New Roman" w:hAnsi="Times New Roman"/>
          <w:sz w:val="24"/>
          <w:szCs w:val="24"/>
        </w:rPr>
        <w:t>Каждый учитель татарского языка и литературы имеет ноутбук. Работа по оформлению и оснащению кабинетов ТСО в соответствии с современными требованиями продолжается</w:t>
      </w:r>
      <w:r>
        <w:rPr>
          <w:rFonts w:ascii="Times New Roman" w:hAnsi="Times New Roman"/>
          <w:sz w:val="24"/>
          <w:szCs w:val="24"/>
          <w:lang w:val="tt-RU"/>
        </w:rPr>
        <w:t>.</w:t>
      </w:r>
    </w:p>
    <w:p w:rsidR="003A1DDD" w:rsidRDefault="003A1DDD" w:rsidP="003A1DDD">
      <w:pPr>
        <w:spacing w:line="240" w:lineRule="auto"/>
        <w:jc w:val="both"/>
        <w:rPr>
          <w:rFonts w:ascii="Times New Roman" w:hAnsi="Times New Roman"/>
          <w:b/>
          <w:sz w:val="24"/>
          <w:szCs w:val="24"/>
        </w:rPr>
      </w:pPr>
      <w:r>
        <w:rPr>
          <w:rFonts w:ascii="Times New Roman" w:hAnsi="Times New Roman"/>
          <w:b/>
          <w:sz w:val="24"/>
          <w:szCs w:val="24"/>
        </w:rPr>
        <w:t xml:space="preserve">Внедрение в преподавание татарского языка и литературы инновационных технологий с целью  повышения   качества подготовки  учащихся по татарскому языку и литературе </w:t>
      </w:r>
    </w:p>
    <w:p w:rsidR="003A1DDD" w:rsidRDefault="003A1DDD" w:rsidP="003A1DDD">
      <w:pPr>
        <w:tabs>
          <w:tab w:val="left" w:pos="0"/>
        </w:tabs>
        <w:spacing w:after="0" w:line="240" w:lineRule="auto"/>
        <w:ind w:firstLine="567"/>
        <w:jc w:val="both"/>
        <w:rPr>
          <w:rFonts w:ascii="Times New Roman" w:hAnsi="Times New Roman"/>
          <w:sz w:val="24"/>
          <w:szCs w:val="24"/>
          <w:lang w:val="tt-RU"/>
        </w:rPr>
      </w:pPr>
      <w:r>
        <w:rPr>
          <w:rFonts w:ascii="Times New Roman" w:hAnsi="Times New Roman"/>
          <w:sz w:val="24"/>
          <w:szCs w:val="24"/>
        </w:rPr>
        <w:t xml:space="preserve">Методическое объединение учителей татарского языка и литературы успешно работает над проблемой: « </w:t>
      </w:r>
      <w:r w:rsidRPr="008273BF">
        <w:rPr>
          <w:rStyle w:val="c3"/>
          <w:rFonts w:ascii="Times New Roman" w:hAnsi="Times New Roman"/>
          <w:sz w:val="24"/>
          <w:szCs w:val="24"/>
        </w:rPr>
        <w:t>Применение современных технологий при изучении татарского языка с целью повышения качества обучения</w:t>
      </w:r>
      <w:r>
        <w:rPr>
          <w:rFonts w:ascii="Times New Roman" w:hAnsi="Times New Roman"/>
          <w:sz w:val="24"/>
          <w:szCs w:val="24"/>
        </w:rPr>
        <w:t xml:space="preserve">». В МО работает группа опытных учителей татарского языка и литературы. Всеми учителями подготовлены компьютерные презентации к урокам татарского языка и татарской литературы, внеклассным мероприятиям на татарском языке. Накоплен богатый  контрольно-измерительный материал по татарскому языку для контроля ЗУН учащихся по базисным темам, по курсу начальной, основной и средней школы, отдельно для татарских и русских групп. </w:t>
      </w:r>
    </w:p>
    <w:p w:rsidR="003A1DDD" w:rsidRDefault="003A1DDD" w:rsidP="003A1DDD">
      <w:pPr>
        <w:autoSpaceDE w:val="0"/>
        <w:autoSpaceDN w:val="0"/>
        <w:adjustRightInd w:val="0"/>
        <w:spacing w:after="0" w:line="240" w:lineRule="auto"/>
        <w:ind w:firstLine="567"/>
        <w:jc w:val="both"/>
        <w:rPr>
          <w:rFonts w:ascii="Times New Roman" w:hAnsi="Times New Roman"/>
          <w:sz w:val="24"/>
          <w:szCs w:val="24"/>
          <w:lang w:val="tt-RU"/>
        </w:rPr>
      </w:pPr>
      <w:r>
        <w:rPr>
          <w:rFonts w:ascii="Times New Roman" w:hAnsi="Times New Roman"/>
          <w:sz w:val="24"/>
          <w:szCs w:val="24"/>
        </w:rPr>
        <w:t xml:space="preserve">Школа обеспечена   учебно-методическим комплексом по изучаемым программам. Все учащиеся обеспечены необходимыми учебниками и учебными пособиями по предмету. Соблюдается преемственность УМК. Изучение выполнения  государственных  программ по татарскому языку и литературе заложено в УВП и находится  на контроле администрации. </w:t>
      </w:r>
      <w:r>
        <w:rPr>
          <w:rFonts w:ascii="Times New Roman" w:hAnsi="Times New Roman"/>
          <w:sz w:val="24"/>
          <w:szCs w:val="24"/>
          <w:lang w:val="tt-RU"/>
        </w:rPr>
        <w:t>На МО систематически обсу</w:t>
      </w:r>
      <w:r>
        <w:rPr>
          <w:rFonts w:ascii="Times New Roman" w:hAnsi="Times New Roman"/>
          <w:sz w:val="24"/>
          <w:szCs w:val="24"/>
        </w:rPr>
        <w:t>ж</w:t>
      </w:r>
      <w:r>
        <w:rPr>
          <w:rFonts w:ascii="Times New Roman" w:hAnsi="Times New Roman"/>
          <w:sz w:val="24"/>
          <w:szCs w:val="24"/>
          <w:lang w:val="tt-RU"/>
        </w:rPr>
        <w:t xml:space="preserve">даются вопросы </w:t>
      </w:r>
      <w:r>
        <w:rPr>
          <w:rFonts w:ascii="Times New Roman" w:hAnsi="Times New Roman"/>
          <w:sz w:val="24"/>
          <w:szCs w:val="24"/>
        </w:rPr>
        <w:t>внедрении новых технологий с целью активизации познавательной деятельности учащихся, глубокого и прочного усвоения материала по татарскому языку и литературе.</w:t>
      </w:r>
    </w:p>
    <w:p w:rsidR="003A1DDD" w:rsidRPr="007F680A" w:rsidRDefault="003A1DDD" w:rsidP="003A1DDD">
      <w:pPr>
        <w:tabs>
          <w:tab w:val="left" w:pos="284"/>
        </w:tabs>
        <w:spacing w:after="0" w:line="240" w:lineRule="auto"/>
        <w:jc w:val="both"/>
        <w:rPr>
          <w:rFonts w:ascii="Times New Roman" w:hAnsi="Times New Roman"/>
          <w:sz w:val="24"/>
          <w:szCs w:val="24"/>
          <w:lang w:val="kk-KZ"/>
        </w:rPr>
      </w:pPr>
      <w:r>
        <w:rPr>
          <w:rFonts w:ascii="Times New Roman" w:hAnsi="Times New Roman"/>
          <w:sz w:val="24"/>
          <w:szCs w:val="24"/>
        </w:rPr>
        <w:t xml:space="preserve">     МО учителей родного языка ежегодно проводит декаду, посвященную Дню родного языка. В этом учебном году  были проведены много </w:t>
      </w:r>
      <w:r w:rsidRPr="00857946">
        <w:rPr>
          <w:rFonts w:ascii="Times New Roman" w:eastAsia="Arial Unicode MS" w:hAnsi="Times New Roman"/>
          <w:sz w:val="24"/>
          <w:szCs w:val="24"/>
        </w:rPr>
        <w:t>интересных внеклассных мероприя</w:t>
      </w:r>
      <w:r>
        <w:rPr>
          <w:rFonts w:ascii="Times New Roman" w:eastAsia="Arial Unicode MS" w:hAnsi="Times New Roman"/>
          <w:sz w:val="24"/>
          <w:szCs w:val="24"/>
        </w:rPr>
        <w:t>-</w:t>
      </w:r>
      <w:r w:rsidRPr="00857946">
        <w:rPr>
          <w:rFonts w:ascii="Times New Roman" w:eastAsia="Arial Unicode MS" w:hAnsi="Times New Roman"/>
          <w:sz w:val="24"/>
          <w:szCs w:val="24"/>
        </w:rPr>
        <w:t>тий, гд</w:t>
      </w:r>
      <w:r>
        <w:rPr>
          <w:rFonts w:ascii="Times New Roman" w:eastAsia="Arial Unicode MS" w:hAnsi="Times New Roman"/>
          <w:sz w:val="24"/>
          <w:szCs w:val="24"/>
        </w:rPr>
        <w:t>е участвовали все учителя родн</w:t>
      </w:r>
      <w:r w:rsidRPr="00857946">
        <w:rPr>
          <w:rFonts w:ascii="Times New Roman" w:eastAsia="Arial Unicode MS" w:hAnsi="Times New Roman"/>
          <w:sz w:val="24"/>
          <w:szCs w:val="24"/>
        </w:rPr>
        <w:t>ого языка и учащиеся разных национальност</w:t>
      </w:r>
      <w:r>
        <w:rPr>
          <w:rFonts w:ascii="Times New Roman" w:eastAsia="Arial Unicode MS" w:hAnsi="Times New Roman"/>
          <w:sz w:val="24"/>
          <w:szCs w:val="24"/>
          <w:lang w:val="tt-RU"/>
        </w:rPr>
        <w:t>ей.</w:t>
      </w:r>
      <w:r w:rsidR="00594D74">
        <w:rPr>
          <w:rFonts w:ascii="Times New Roman" w:eastAsia="Arial Unicode MS" w:hAnsi="Times New Roman"/>
          <w:sz w:val="24"/>
          <w:szCs w:val="24"/>
          <w:lang w:val="tt-RU"/>
        </w:rPr>
        <w:t xml:space="preserve"> </w:t>
      </w:r>
      <w:r w:rsidRPr="00857946">
        <w:rPr>
          <w:rFonts w:ascii="Times New Roman" w:eastAsia="Arial Unicode MS" w:hAnsi="Times New Roman"/>
          <w:sz w:val="24"/>
          <w:szCs w:val="24"/>
        </w:rPr>
        <w:t>Были выпущены стенгазеты, посвященные к знаменательным датам татарских писателей</w:t>
      </w:r>
      <w:r>
        <w:rPr>
          <w:rFonts w:ascii="Times New Roman" w:eastAsia="Arial Unicode MS" w:hAnsi="Times New Roman"/>
          <w:sz w:val="24"/>
          <w:szCs w:val="24"/>
        </w:rPr>
        <w:t xml:space="preserve"> и </w:t>
      </w:r>
      <w:r>
        <w:rPr>
          <w:rFonts w:ascii="Times New Roman" w:hAnsi="Times New Roman"/>
          <w:sz w:val="24"/>
          <w:szCs w:val="24"/>
          <w:lang w:val="tt-RU"/>
        </w:rPr>
        <w:t>Междуна</w:t>
      </w:r>
      <w:r w:rsidRPr="00347AFC">
        <w:rPr>
          <w:rFonts w:ascii="Times New Roman" w:hAnsi="Times New Roman"/>
          <w:sz w:val="24"/>
          <w:szCs w:val="24"/>
          <w:lang w:val="tt-RU"/>
        </w:rPr>
        <w:t>родному дню родного языка</w:t>
      </w:r>
      <w:r w:rsidRPr="00857946">
        <w:rPr>
          <w:rFonts w:ascii="Times New Roman" w:hAnsi="Times New Roman"/>
          <w:sz w:val="24"/>
          <w:szCs w:val="24"/>
          <w:lang w:val="kk-KZ"/>
        </w:rPr>
        <w:t>(учителя</w:t>
      </w:r>
      <w:r>
        <w:rPr>
          <w:rFonts w:ascii="Times New Roman" w:hAnsi="Times New Roman"/>
          <w:sz w:val="24"/>
          <w:szCs w:val="24"/>
          <w:lang w:val="kk-KZ"/>
        </w:rPr>
        <w:t xml:space="preserve"> Тазиева Р.Р.,Муллакаева Ч.Р</w:t>
      </w:r>
      <w:r w:rsidRPr="00857946">
        <w:rPr>
          <w:rFonts w:ascii="Times New Roman" w:hAnsi="Times New Roman"/>
          <w:sz w:val="24"/>
          <w:szCs w:val="24"/>
          <w:lang w:val="kk-KZ"/>
        </w:rPr>
        <w:t>.)</w:t>
      </w:r>
      <w:r>
        <w:rPr>
          <w:rFonts w:ascii="Times New Roman" w:hAnsi="Times New Roman"/>
          <w:sz w:val="24"/>
          <w:szCs w:val="24"/>
          <w:lang w:val="kk-KZ"/>
        </w:rPr>
        <w:t>. Проведе-ны классные часы.</w:t>
      </w:r>
      <w:r w:rsidRPr="00857946">
        <w:rPr>
          <w:rFonts w:ascii="Times New Roman" w:hAnsi="Times New Roman"/>
          <w:sz w:val="24"/>
          <w:szCs w:val="24"/>
          <w:lang w:val="kk-KZ"/>
        </w:rPr>
        <w:t>Учитель Р.Ф.Магсумова провела литературно-музыкальный вечер с русскоязычными уч-ся 5 класса , посвященный поэту-герою М.Джалилю</w:t>
      </w:r>
      <w:r>
        <w:rPr>
          <w:rFonts w:ascii="Times New Roman" w:hAnsi="Times New Roman"/>
          <w:sz w:val="24"/>
          <w:szCs w:val="24"/>
          <w:lang w:val="kk-KZ"/>
        </w:rPr>
        <w:t>.</w:t>
      </w:r>
      <w:r w:rsidRPr="00B06C9E">
        <w:rPr>
          <w:rFonts w:ascii="Times New Roman" w:hAnsi="Times New Roman"/>
          <w:sz w:val="24"/>
          <w:szCs w:val="24"/>
          <w:lang w:val="tt-RU"/>
        </w:rPr>
        <w:t>Учителем Арслановой Л.Х был пров</w:t>
      </w:r>
      <w:r>
        <w:rPr>
          <w:rFonts w:ascii="Times New Roman" w:hAnsi="Times New Roman"/>
          <w:sz w:val="24"/>
          <w:szCs w:val="24"/>
          <w:lang w:val="tt-RU"/>
        </w:rPr>
        <w:t>еден КВН “Веселая грамматика” между 6д и 7а классами.О</w:t>
      </w:r>
      <w:r w:rsidRPr="00504DFC">
        <w:rPr>
          <w:rFonts w:ascii="Times New Roman" w:hAnsi="Times New Roman"/>
          <w:sz w:val="24"/>
          <w:szCs w:val="24"/>
          <w:lang w:val="tt-RU"/>
        </w:rPr>
        <w:t xml:space="preserve">ткрытое внекласное мероприятие </w:t>
      </w:r>
      <w:r>
        <w:rPr>
          <w:rFonts w:ascii="Times New Roman" w:hAnsi="Times New Roman"/>
          <w:sz w:val="24"/>
          <w:szCs w:val="24"/>
          <w:lang w:val="tt-RU"/>
        </w:rPr>
        <w:t>с первоклассниками и л</w:t>
      </w:r>
      <w:r w:rsidRPr="00857946">
        <w:rPr>
          <w:rFonts w:ascii="Times New Roman" w:hAnsi="Times New Roman"/>
          <w:sz w:val="24"/>
          <w:szCs w:val="24"/>
          <w:lang w:val="tt-RU"/>
        </w:rPr>
        <w:t xml:space="preserve">итературно-музыкальный вечер, посвященный международному дню родного языка, </w:t>
      </w:r>
      <w:r>
        <w:rPr>
          <w:rFonts w:ascii="Times New Roman" w:hAnsi="Times New Roman"/>
          <w:sz w:val="24"/>
          <w:szCs w:val="24"/>
          <w:lang w:val="tt-RU"/>
        </w:rPr>
        <w:t>проведенные</w:t>
      </w:r>
      <w:r w:rsidRPr="00857946">
        <w:rPr>
          <w:rFonts w:ascii="Times New Roman" w:hAnsi="Times New Roman"/>
          <w:sz w:val="24"/>
          <w:szCs w:val="24"/>
          <w:lang w:val="tt-RU"/>
        </w:rPr>
        <w:t xml:space="preserve"> учителем </w:t>
      </w:r>
      <w:r>
        <w:rPr>
          <w:rFonts w:ascii="Times New Roman" w:hAnsi="Times New Roman"/>
          <w:sz w:val="24"/>
          <w:szCs w:val="24"/>
          <w:lang w:val="kk-KZ"/>
        </w:rPr>
        <w:t>Р.Р.Тазиевой</w:t>
      </w:r>
      <w:r w:rsidRPr="00857946">
        <w:rPr>
          <w:rFonts w:ascii="Times New Roman" w:hAnsi="Times New Roman"/>
          <w:sz w:val="24"/>
          <w:szCs w:val="24"/>
          <w:lang w:val="kk-KZ"/>
        </w:rPr>
        <w:t xml:space="preserve"> получил</w:t>
      </w:r>
      <w:r>
        <w:rPr>
          <w:rFonts w:ascii="Times New Roman" w:hAnsi="Times New Roman"/>
          <w:sz w:val="24"/>
          <w:szCs w:val="24"/>
          <w:lang w:val="kk-KZ"/>
        </w:rPr>
        <w:t>и</w:t>
      </w:r>
      <w:r w:rsidRPr="00857946">
        <w:rPr>
          <w:rFonts w:ascii="Times New Roman" w:hAnsi="Times New Roman"/>
          <w:sz w:val="24"/>
          <w:szCs w:val="24"/>
          <w:lang w:val="kk-KZ"/>
        </w:rPr>
        <w:t xml:space="preserve"> высокую оценку</w:t>
      </w:r>
      <w:r>
        <w:rPr>
          <w:rFonts w:ascii="Times New Roman" w:hAnsi="Times New Roman"/>
          <w:sz w:val="24"/>
          <w:szCs w:val="24"/>
          <w:lang w:val="kk-KZ"/>
        </w:rPr>
        <w:t>.</w:t>
      </w:r>
    </w:p>
    <w:p w:rsidR="003A1DDD" w:rsidRDefault="003A1DDD" w:rsidP="003A1DDD">
      <w:pPr>
        <w:spacing w:after="0" w:line="240" w:lineRule="auto"/>
        <w:ind w:firstLine="567"/>
        <w:contextualSpacing/>
        <w:jc w:val="both"/>
        <w:rPr>
          <w:rFonts w:ascii="Times New Roman" w:hAnsi="Times New Roman"/>
          <w:sz w:val="24"/>
          <w:szCs w:val="24"/>
        </w:rPr>
      </w:pPr>
      <w:r>
        <w:rPr>
          <w:rFonts w:ascii="Times New Roman" w:hAnsi="Times New Roman"/>
          <w:sz w:val="24"/>
          <w:szCs w:val="24"/>
        </w:rPr>
        <w:t>Сформированная система внеклассной работы по предмету, связь со школьной  библиотекой, проведение совместных мероприятий,  систематический обзор периодической и методической литературы («М</w:t>
      </w:r>
      <w:r>
        <w:rPr>
          <w:rFonts w:ascii="Times New Roman" w:hAnsi="Times New Roman"/>
          <w:sz w:val="24"/>
          <w:szCs w:val="24"/>
          <w:lang w:val="tt-RU"/>
        </w:rPr>
        <w:t>ә</w:t>
      </w:r>
      <w:r>
        <w:rPr>
          <w:rFonts w:ascii="Times New Roman" w:hAnsi="Times New Roman"/>
          <w:sz w:val="24"/>
          <w:szCs w:val="24"/>
        </w:rPr>
        <w:t>гариф», «Казан утлары», «М</w:t>
      </w:r>
      <w:r>
        <w:rPr>
          <w:rFonts w:ascii="Times New Roman" w:hAnsi="Times New Roman"/>
          <w:sz w:val="24"/>
          <w:szCs w:val="24"/>
          <w:lang w:val="tt-RU"/>
        </w:rPr>
        <w:t>ә</w:t>
      </w:r>
      <w:r>
        <w:rPr>
          <w:rFonts w:ascii="Times New Roman" w:hAnsi="Times New Roman"/>
          <w:sz w:val="24"/>
          <w:szCs w:val="24"/>
        </w:rPr>
        <w:t>йдан», «К</w:t>
      </w:r>
      <w:r>
        <w:rPr>
          <w:rFonts w:ascii="Times New Roman" w:hAnsi="Times New Roman"/>
          <w:sz w:val="24"/>
          <w:szCs w:val="24"/>
          <w:lang w:val="tt-RU"/>
        </w:rPr>
        <w:t>ө</w:t>
      </w:r>
      <w:r>
        <w:rPr>
          <w:rFonts w:ascii="Times New Roman" w:hAnsi="Times New Roman"/>
          <w:sz w:val="24"/>
          <w:szCs w:val="24"/>
        </w:rPr>
        <w:t>меш кы</w:t>
      </w:r>
      <w:r>
        <w:rPr>
          <w:rFonts w:ascii="Times New Roman" w:hAnsi="Times New Roman"/>
          <w:sz w:val="24"/>
          <w:szCs w:val="24"/>
          <w:lang w:val="tt-RU"/>
        </w:rPr>
        <w:t>ң</w:t>
      </w:r>
      <w:r>
        <w:rPr>
          <w:rFonts w:ascii="Times New Roman" w:hAnsi="Times New Roman"/>
          <w:sz w:val="24"/>
          <w:szCs w:val="24"/>
        </w:rPr>
        <w:t>гырау», «Ялкын») помогают учителям повышать мотивацию к изучению татарского языка.</w:t>
      </w:r>
    </w:p>
    <w:p w:rsidR="003A1DDD" w:rsidRDefault="003A1DDD" w:rsidP="003A1DDD">
      <w:pPr>
        <w:spacing w:line="240" w:lineRule="auto"/>
        <w:rPr>
          <w:rFonts w:ascii="Times New Roman" w:eastAsia="Calibri" w:hAnsi="Times New Roman"/>
          <w:b/>
        </w:rPr>
      </w:pPr>
    </w:p>
    <w:p w:rsidR="003A1DDD" w:rsidRDefault="003A1DDD" w:rsidP="003A1DDD">
      <w:pPr>
        <w:spacing w:line="240" w:lineRule="auto"/>
        <w:rPr>
          <w:rFonts w:ascii="Times New Roman" w:eastAsia="Calibri" w:hAnsi="Times New Roman"/>
          <w:b/>
        </w:rPr>
      </w:pPr>
    </w:p>
    <w:p w:rsidR="003A1DDD" w:rsidRDefault="003A1DDD" w:rsidP="003A1DDD">
      <w:pPr>
        <w:spacing w:line="240" w:lineRule="auto"/>
        <w:rPr>
          <w:rFonts w:ascii="Times New Roman" w:eastAsia="Calibri" w:hAnsi="Times New Roman"/>
          <w:b/>
        </w:rPr>
      </w:pPr>
      <w:r>
        <w:rPr>
          <w:rFonts w:ascii="Times New Roman" w:eastAsia="Calibri" w:hAnsi="Times New Roman"/>
          <w:b/>
        </w:rPr>
        <w:t>Результаты промежуточной аттестации по татарскому языку за 2018-2019 учебный год</w:t>
      </w:r>
    </w:p>
    <w:tbl>
      <w:tblPr>
        <w:tblStyle w:val="24"/>
        <w:tblpPr w:leftFromText="180" w:rightFromText="180" w:vertAnchor="text" w:horzAnchor="margin" w:tblpXSpec="center" w:tblpY="322"/>
        <w:tblW w:w="9678" w:type="dxa"/>
        <w:tblLayout w:type="fixed"/>
        <w:tblLook w:val="04A0"/>
      </w:tblPr>
      <w:tblGrid>
        <w:gridCol w:w="662"/>
        <w:gridCol w:w="609"/>
        <w:gridCol w:w="568"/>
        <w:gridCol w:w="709"/>
        <w:gridCol w:w="568"/>
        <w:gridCol w:w="750"/>
        <w:gridCol w:w="567"/>
        <w:gridCol w:w="426"/>
        <w:gridCol w:w="708"/>
        <w:gridCol w:w="709"/>
        <w:gridCol w:w="709"/>
        <w:gridCol w:w="566"/>
        <w:gridCol w:w="2127"/>
      </w:tblGrid>
      <w:tr w:rsidR="003A1DDD" w:rsidTr="004F5B61">
        <w:trPr>
          <w:trHeight w:val="240"/>
        </w:trPr>
        <w:tc>
          <w:tcPr>
            <w:tcW w:w="662" w:type="dxa"/>
            <w:vMerge w:val="restart"/>
            <w:tcBorders>
              <w:top w:val="single" w:sz="4" w:space="0" w:color="auto"/>
              <w:left w:val="single" w:sz="4" w:space="0" w:color="auto"/>
              <w:bottom w:val="single" w:sz="4" w:space="0" w:color="auto"/>
              <w:right w:val="single" w:sz="4" w:space="0" w:color="auto"/>
            </w:tcBorders>
            <w:hideMark/>
          </w:tcPr>
          <w:p w:rsidR="003A1DDD" w:rsidRDefault="003A1DDD" w:rsidP="004F5B61">
            <w:pPr>
              <w:spacing w:after="100" w:afterAutospacing="1"/>
              <w:ind w:left="-113"/>
              <w:rPr>
                <w:sz w:val="24"/>
                <w:szCs w:val="24"/>
              </w:rPr>
            </w:pPr>
            <w:r>
              <w:rPr>
                <w:sz w:val="24"/>
                <w:szCs w:val="24"/>
              </w:rPr>
              <w:t>класс</w:t>
            </w:r>
          </w:p>
        </w:tc>
        <w:tc>
          <w:tcPr>
            <w:tcW w:w="609" w:type="dxa"/>
            <w:vMerge w:val="restart"/>
            <w:tcBorders>
              <w:top w:val="single" w:sz="4" w:space="0" w:color="auto"/>
              <w:left w:val="single" w:sz="4" w:space="0" w:color="auto"/>
              <w:bottom w:val="single" w:sz="4" w:space="0" w:color="auto"/>
              <w:right w:val="single" w:sz="4" w:space="0" w:color="auto"/>
            </w:tcBorders>
            <w:hideMark/>
          </w:tcPr>
          <w:p w:rsidR="003A1DDD" w:rsidRDefault="003A1DDD" w:rsidP="004F5B61">
            <w:pPr>
              <w:spacing w:after="100" w:afterAutospacing="1" w:line="240" w:lineRule="auto"/>
              <w:ind w:left="-57"/>
              <w:rPr>
                <w:sz w:val="24"/>
                <w:szCs w:val="24"/>
              </w:rPr>
            </w:pPr>
            <w:r>
              <w:rPr>
                <w:sz w:val="24"/>
                <w:szCs w:val="24"/>
              </w:rPr>
              <w:t>Фор</w:t>
            </w:r>
            <w:r>
              <w:rPr>
                <w:sz w:val="24"/>
                <w:szCs w:val="24"/>
              </w:rPr>
              <w:lastRenderedPageBreak/>
              <w:t>ма проведения</w:t>
            </w:r>
          </w:p>
        </w:tc>
        <w:tc>
          <w:tcPr>
            <w:tcW w:w="1277" w:type="dxa"/>
            <w:gridSpan w:val="2"/>
            <w:tcBorders>
              <w:top w:val="single" w:sz="4" w:space="0" w:color="auto"/>
              <w:left w:val="single" w:sz="4" w:space="0" w:color="auto"/>
              <w:bottom w:val="single" w:sz="4" w:space="0" w:color="auto"/>
              <w:right w:val="single" w:sz="4" w:space="0" w:color="auto"/>
            </w:tcBorders>
            <w:hideMark/>
          </w:tcPr>
          <w:p w:rsidR="003A1DDD" w:rsidRDefault="003A1DDD" w:rsidP="004F5B61">
            <w:pPr>
              <w:spacing w:after="100" w:afterAutospacing="1"/>
              <w:rPr>
                <w:sz w:val="24"/>
                <w:szCs w:val="24"/>
              </w:rPr>
            </w:pPr>
            <w:r>
              <w:rPr>
                <w:sz w:val="24"/>
                <w:szCs w:val="24"/>
              </w:rPr>
              <w:lastRenderedPageBreak/>
              <w:t xml:space="preserve">Колич. </w:t>
            </w:r>
            <w:r>
              <w:rPr>
                <w:sz w:val="24"/>
                <w:szCs w:val="24"/>
              </w:rPr>
              <w:lastRenderedPageBreak/>
              <w:t>уч.</w:t>
            </w:r>
          </w:p>
        </w:tc>
        <w:tc>
          <w:tcPr>
            <w:tcW w:w="2311" w:type="dxa"/>
            <w:gridSpan w:val="4"/>
            <w:tcBorders>
              <w:top w:val="single" w:sz="4" w:space="0" w:color="auto"/>
              <w:left w:val="single" w:sz="4" w:space="0" w:color="auto"/>
              <w:bottom w:val="single" w:sz="4" w:space="0" w:color="auto"/>
              <w:right w:val="single" w:sz="4" w:space="0" w:color="auto"/>
            </w:tcBorders>
            <w:hideMark/>
          </w:tcPr>
          <w:p w:rsidR="003A1DDD" w:rsidRDefault="003A1DDD" w:rsidP="004F5B61">
            <w:pPr>
              <w:spacing w:after="100" w:afterAutospacing="1"/>
              <w:rPr>
                <w:sz w:val="24"/>
                <w:szCs w:val="24"/>
              </w:rPr>
            </w:pPr>
            <w:r>
              <w:rPr>
                <w:sz w:val="24"/>
                <w:szCs w:val="24"/>
              </w:rPr>
              <w:lastRenderedPageBreak/>
              <w:t>Оценки</w:t>
            </w:r>
          </w:p>
        </w:tc>
        <w:tc>
          <w:tcPr>
            <w:tcW w:w="708" w:type="dxa"/>
            <w:vMerge w:val="restart"/>
            <w:tcBorders>
              <w:top w:val="single" w:sz="4" w:space="0" w:color="auto"/>
              <w:left w:val="single" w:sz="4" w:space="0" w:color="auto"/>
              <w:bottom w:val="single" w:sz="4" w:space="0" w:color="auto"/>
              <w:right w:val="single" w:sz="4" w:space="0" w:color="auto"/>
            </w:tcBorders>
            <w:hideMark/>
          </w:tcPr>
          <w:p w:rsidR="003A1DDD" w:rsidRDefault="003A1DDD" w:rsidP="004F5B61">
            <w:pPr>
              <w:spacing w:after="100" w:afterAutospacing="1"/>
              <w:rPr>
                <w:sz w:val="24"/>
                <w:szCs w:val="24"/>
              </w:rPr>
            </w:pPr>
            <w:r>
              <w:rPr>
                <w:sz w:val="24"/>
                <w:szCs w:val="24"/>
              </w:rPr>
              <w:t xml:space="preserve">Усп. </w:t>
            </w:r>
            <w:r>
              <w:rPr>
                <w:sz w:val="24"/>
                <w:szCs w:val="24"/>
              </w:rPr>
              <w:lastRenderedPageBreak/>
              <w:t>%</w:t>
            </w:r>
          </w:p>
        </w:tc>
        <w:tc>
          <w:tcPr>
            <w:tcW w:w="709" w:type="dxa"/>
            <w:vMerge w:val="restart"/>
            <w:tcBorders>
              <w:top w:val="single" w:sz="4" w:space="0" w:color="auto"/>
              <w:left w:val="single" w:sz="4" w:space="0" w:color="auto"/>
              <w:bottom w:val="single" w:sz="4" w:space="0" w:color="auto"/>
              <w:right w:val="single" w:sz="4" w:space="0" w:color="auto"/>
            </w:tcBorders>
            <w:hideMark/>
          </w:tcPr>
          <w:p w:rsidR="003A1DDD" w:rsidRDefault="003A1DDD" w:rsidP="004F5B61">
            <w:pPr>
              <w:spacing w:after="100" w:afterAutospacing="1"/>
              <w:rPr>
                <w:sz w:val="24"/>
                <w:szCs w:val="24"/>
              </w:rPr>
            </w:pPr>
            <w:r>
              <w:rPr>
                <w:sz w:val="24"/>
                <w:szCs w:val="24"/>
              </w:rPr>
              <w:lastRenderedPageBreak/>
              <w:t>Кач.</w:t>
            </w:r>
          </w:p>
          <w:p w:rsidR="003A1DDD" w:rsidRDefault="003A1DDD" w:rsidP="004F5B61">
            <w:pPr>
              <w:spacing w:after="100" w:afterAutospacing="1"/>
              <w:rPr>
                <w:sz w:val="24"/>
                <w:szCs w:val="24"/>
              </w:rPr>
            </w:pPr>
            <w:r>
              <w:rPr>
                <w:sz w:val="24"/>
                <w:szCs w:val="24"/>
              </w:rPr>
              <w:lastRenderedPageBreak/>
              <w:t>%</w:t>
            </w:r>
          </w:p>
        </w:tc>
        <w:tc>
          <w:tcPr>
            <w:tcW w:w="709" w:type="dxa"/>
            <w:vMerge w:val="restart"/>
            <w:tcBorders>
              <w:top w:val="single" w:sz="4" w:space="0" w:color="auto"/>
              <w:left w:val="single" w:sz="4" w:space="0" w:color="auto"/>
              <w:bottom w:val="single" w:sz="4" w:space="0" w:color="auto"/>
              <w:right w:val="single" w:sz="4" w:space="0" w:color="auto"/>
            </w:tcBorders>
            <w:hideMark/>
          </w:tcPr>
          <w:p w:rsidR="003A1DDD" w:rsidRDefault="003A1DDD" w:rsidP="004F5B61">
            <w:pPr>
              <w:spacing w:after="100" w:afterAutospacing="1"/>
              <w:ind w:left="-57"/>
              <w:rPr>
                <w:sz w:val="24"/>
                <w:szCs w:val="24"/>
              </w:rPr>
            </w:pPr>
            <w:r>
              <w:rPr>
                <w:sz w:val="24"/>
                <w:szCs w:val="24"/>
              </w:rPr>
              <w:lastRenderedPageBreak/>
              <w:t xml:space="preserve">Кач. </w:t>
            </w:r>
            <w:r>
              <w:rPr>
                <w:sz w:val="24"/>
                <w:szCs w:val="24"/>
              </w:rPr>
              <w:lastRenderedPageBreak/>
              <w:t>за 3 четв.</w:t>
            </w:r>
          </w:p>
        </w:tc>
        <w:tc>
          <w:tcPr>
            <w:tcW w:w="566" w:type="dxa"/>
            <w:vMerge w:val="restart"/>
            <w:tcBorders>
              <w:top w:val="single" w:sz="4" w:space="0" w:color="auto"/>
              <w:left w:val="single" w:sz="4" w:space="0" w:color="auto"/>
              <w:bottom w:val="single" w:sz="4" w:space="0" w:color="auto"/>
              <w:right w:val="single" w:sz="4" w:space="0" w:color="auto"/>
            </w:tcBorders>
            <w:hideMark/>
          </w:tcPr>
          <w:p w:rsidR="003A1DDD" w:rsidRDefault="003A1DDD" w:rsidP="004F5B61">
            <w:pPr>
              <w:spacing w:after="100" w:afterAutospacing="1"/>
              <w:ind w:left="-113"/>
              <w:rPr>
                <w:sz w:val="24"/>
                <w:szCs w:val="24"/>
              </w:rPr>
            </w:pPr>
            <w:r>
              <w:rPr>
                <w:sz w:val="24"/>
                <w:szCs w:val="24"/>
              </w:rPr>
              <w:lastRenderedPageBreak/>
              <w:t>Дин</w:t>
            </w:r>
            <w:r>
              <w:rPr>
                <w:sz w:val="24"/>
                <w:szCs w:val="24"/>
              </w:rPr>
              <w:lastRenderedPageBreak/>
              <w:t>амика</w:t>
            </w:r>
          </w:p>
        </w:tc>
        <w:tc>
          <w:tcPr>
            <w:tcW w:w="2127" w:type="dxa"/>
            <w:vMerge w:val="restart"/>
            <w:tcBorders>
              <w:top w:val="single" w:sz="4" w:space="0" w:color="auto"/>
              <w:left w:val="single" w:sz="4" w:space="0" w:color="auto"/>
              <w:bottom w:val="single" w:sz="4" w:space="0" w:color="auto"/>
              <w:right w:val="single" w:sz="4" w:space="0" w:color="auto"/>
            </w:tcBorders>
            <w:hideMark/>
          </w:tcPr>
          <w:p w:rsidR="003A1DDD" w:rsidRDefault="003A1DDD" w:rsidP="004F5B61">
            <w:pPr>
              <w:spacing w:after="100" w:afterAutospacing="1"/>
              <w:rPr>
                <w:sz w:val="24"/>
                <w:szCs w:val="24"/>
              </w:rPr>
            </w:pPr>
            <w:r>
              <w:rPr>
                <w:sz w:val="24"/>
                <w:szCs w:val="24"/>
              </w:rPr>
              <w:lastRenderedPageBreak/>
              <w:t>Учитель</w:t>
            </w:r>
          </w:p>
          <w:p w:rsidR="003A1DDD" w:rsidRDefault="003A1DDD" w:rsidP="004F5B61">
            <w:pPr>
              <w:spacing w:after="100" w:afterAutospacing="1"/>
              <w:rPr>
                <w:sz w:val="24"/>
                <w:szCs w:val="24"/>
              </w:rPr>
            </w:pPr>
          </w:p>
        </w:tc>
      </w:tr>
      <w:tr w:rsidR="003A1DDD" w:rsidTr="004F5B61">
        <w:trPr>
          <w:trHeight w:val="589"/>
        </w:trPr>
        <w:tc>
          <w:tcPr>
            <w:tcW w:w="662" w:type="dxa"/>
            <w:vMerge/>
            <w:tcBorders>
              <w:top w:val="single" w:sz="4" w:space="0" w:color="auto"/>
              <w:left w:val="single" w:sz="4" w:space="0" w:color="auto"/>
              <w:bottom w:val="single" w:sz="4" w:space="0" w:color="auto"/>
              <w:right w:val="single" w:sz="4" w:space="0" w:color="auto"/>
            </w:tcBorders>
            <w:vAlign w:val="center"/>
            <w:hideMark/>
          </w:tcPr>
          <w:p w:rsidR="003A1DDD" w:rsidRDefault="003A1DDD" w:rsidP="004F5B61">
            <w:pPr>
              <w:rPr>
                <w:sz w:val="24"/>
                <w:szCs w:val="24"/>
              </w:rPr>
            </w:pPr>
          </w:p>
        </w:tc>
        <w:tc>
          <w:tcPr>
            <w:tcW w:w="609" w:type="dxa"/>
            <w:vMerge/>
            <w:tcBorders>
              <w:top w:val="single" w:sz="4" w:space="0" w:color="auto"/>
              <w:left w:val="single" w:sz="4" w:space="0" w:color="auto"/>
              <w:bottom w:val="single" w:sz="4" w:space="0" w:color="auto"/>
              <w:right w:val="single" w:sz="4" w:space="0" w:color="auto"/>
            </w:tcBorders>
            <w:vAlign w:val="center"/>
            <w:hideMark/>
          </w:tcPr>
          <w:p w:rsidR="003A1DDD" w:rsidRDefault="003A1DDD" w:rsidP="004F5B61">
            <w:pPr>
              <w:rPr>
                <w:sz w:val="24"/>
                <w:szCs w:val="24"/>
              </w:rPr>
            </w:pP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ind w:right="-57"/>
              <w:rPr>
                <w:sz w:val="24"/>
                <w:szCs w:val="24"/>
              </w:rPr>
            </w:pPr>
            <w:r>
              <w:rPr>
                <w:sz w:val="24"/>
                <w:szCs w:val="24"/>
              </w:rPr>
              <w:t>Все го</w:t>
            </w:r>
          </w:p>
        </w:tc>
        <w:tc>
          <w:tcPr>
            <w:tcW w:w="709"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Вы-пол.</w:t>
            </w: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5</w:t>
            </w:r>
          </w:p>
        </w:tc>
        <w:tc>
          <w:tcPr>
            <w:tcW w:w="750"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3</w:t>
            </w:r>
          </w:p>
        </w:tc>
        <w:tc>
          <w:tcPr>
            <w:tcW w:w="426"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2</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A1DDD" w:rsidRDefault="003A1DDD" w:rsidP="004F5B61">
            <w:pPr>
              <w:rPr>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A1DDD" w:rsidRDefault="003A1DDD" w:rsidP="004F5B61">
            <w:pPr>
              <w:rPr>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A1DDD" w:rsidRDefault="003A1DDD" w:rsidP="004F5B61">
            <w:pPr>
              <w:rPr>
                <w:sz w:val="24"/>
                <w:szCs w:val="24"/>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3A1DDD" w:rsidRDefault="003A1DDD" w:rsidP="004F5B61">
            <w:pPr>
              <w:rPr>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A1DDD" w:rsidRDefault="003A1DDD" w:rsidP="004F5B61">
            <w:pPr>
              <w:rPr>
                <w:sz w:val="24"/>
                <w:szCs w:val="24"/>
              </w:rPr>
            </w:pPr>
          </w:p>
        </w:tc>
      </w:tr>
      <w:tr w:rsidR="003A1DDD" w:rsidTr="004F5B61">
        <w:trPr>
          <w:trHeight w:val="276"/>
        </w:trPr>
        <w:tc>
          <w:tcPr>
            <w:tcW w:w="9678" w:type="dxa"/>
            <w:gridSpan w:val="13"/>
            <w:tcBorders>
              <w:top w:val="single" w:sz="4" w:space="0" w:color="auto"/>
              <w:left w:val="single" w:sz="4" w:space="0" w:color="auto"/>
              <w:right w:val="single" w:sz="4" w:space="0" w:color="auto"/>
            </w:tcBorders>
            <w:hideMark/>
          </w:tcPr>
          <w:p w:rsidR="003A1DDD" w:rsidRPr="0035295D" w:rsidRDefault="003A1DDD" w:rsidP="004F5B61">
            <w:pPr>
              <w:ind w:left="-57"/>
              <w:jc w:val="center"/>
              <w:rPr>
                <w:sz w:val="24"/>
                <w:szCs w:val="24"/>
                <w:lang w:val="tt-RU"/>
              </w:rPr>
            </w:pPr>
            <w:r>
              <w:rPr>
                <w:b/>
                <w:sz w:val="24"/>
                <w:szCs w:val="24"/>
              </w:rPr>
              <w:t>Родной</w:t>
            </w:r>
            <w:r>
              <w:rPr>
                <w:b/>
                <w:sz w:val="24"/>
                <w:szCs w:val="24"/>
                <w:lang w:val="tt-RU"/>
              </w:rPr>
              <w:t xml:space="preserve"> (татарский)</w:t>
            </w:r>
            <w:r>
              <w:rPr>
                <w:b/>
                <w:sz w:val="24"/>
                <w:szCs w:val="24"/>
              </w:rPr>
              <w:t xml:space="preserve"> язык в татарской группе</w:t>
            </w:r>
          </w:p>
        </w:tc>
      </w:tr>
      <w:tr w:rsidR="003A1DDD" w:rsidTr="004F5B61">
        <w:trPr>
          <w:trHeight w:val="276"/>
        </w:trPr>
        <w:tc>
          <w:tcPr>
            <w:tcW w:w="662" w:type="dxa"/>
            <w:tcBorders>
              <w:top w:val="single" w:sz="4" w:space="0" w:color="auto"/>
              <w:left w:val="single" w:sz="4" w:space="0" w:color="auto"/>
              <w:right w:val="single" w:sz="4" w:space="0" w:color="auto"/>
            </w:tcBorders>
            <w:hideMark/>
          </w:tcPr>
          <w:p w:rsidR="003A1DDD" w:rsidRPr="0035295D" w:rsidRDefault="003A1DDD" w:rsidP="004F5B61">
            <w:pPr>
              <w:rPr>
                <w:sz w:val="24"/>
                <w:szCs w:val="24"/>
                <w:lang w:val="tt-RU"/>
              </w:rPr>
            </w:pPr>
            <w:r>
              <w:rPr>
                <w:sz w:val="24"/>
                <w:szCs w:val="24"/>
              </w:rPr>
              <w:t>5а</w:t>
            </w:r>
            <w:r>
              <w:rPr>
                <w:sz w:val="24"/>
                <w:szCs w:val="24"/>
                <w:lang w:val="tt-RU"/>
              </w:rPr>
              <w:t>б</w:t>
            </w:r>
          </w:p>
        </w:tc>
        <w:tc>
          <w:tcPr>
            <w:tcW w:w="609" w:type="dxa"/>
            <w:tcBorders>
              <w:top w:val="single" w:sz="4" w:space="0" w:color="auto"/>
              <w:left w:val="single" w:sz="4" w:space="0" w:color="auto"/>
              <w:right w:val="single" w:sz="4" w:space="0" w:color="auto"/>
            </w:tcBorders>
            <w:hideMark/>
          </w:tcPr>
          <w:p w:rsidR="003A1DDD" w:rsidRPr="0035295D" w:rsidRDefault="003A1DDD" w:rsidP="004F5B61">
            <w:pPr>
              <w:jc w:val="center"/>
              <w:rPr>
                <w:sz w:val="24"/>
                <w:szCs w:val="24"/>
                <w:lang w:val="tt-RU"/>
              </w:rPr>
            </w:pPr>
            <w:r>
              <w:rPr>
                <w:sz w:val="24"/>
                <w:szCs w:val="24"/>
                <w:lang w:val="tt-RU"/>
              </w:rPr>
              <w:t>КР</w:t>
            </w: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8</w:t>
            </w:r>
          </w:p>
        </w:tc>
        <w:tc>
          <w:tcPr>
            <w:tcW w:w="568" w:type="dxa"/>
            <w:tcBorders>
              <w:top w:val="single" w:sz="4" w:space="0" w:color="auto"/>
              <w:left w:val="single" w:sz="4" w:space="0" w:color="auto"/>
              <w:bottom w:val="single" w:sz="4" w:space="0" w:color="auto"/>
              <w:right w:val="single" w:sz="4" w:space="0" w:color="auto"/>
            </w:tcBorders>
            <w:hideMark/>
          </w:tcPr>
          <w:p w:rsidR="003A1DDD" w:rsidRPr="004C6084" w:rsidRDefault="003A1DDD" w:rsidP="004F5B61">
            <w:pPr>
              <w:rPr>
                <w:sz w:val="24"/>
                <w:szCs w:val="24"/>
                <w:lang w:val="tt-RU"/>
              </w:rPr>
            </w:pPr>
            <w:r>
              <w:rPr>
                <w:sz w:val="24"/>
                <w:szCs w:val="24"/>
              </w:rPr>
              <w:t>-</w:t>
            </w:r>
          </w:p>
        </w:tc>
        <w:tc>
          <w:tcPr>
            <w:tcW w:w="750"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8</w:t>
            </w:r>
          </w:p>
        </w:tc>
        <w:tc>
          <w:tcPr>
            <w:tcW w:w="567" w:type="dxa"/>
            <w:tcBorders>
              <w:top w:val="single" w:sz="4" w:space="0" w:color="auto"/>
              <w:left w:val="single" w:sz="4" w:space="0" w:color="auto"/>
              <w:bottom w:val="single" w:sz="4" w:space="0" w:color="auto"/>
              <w:right w:val="single" w:sz="4" w:space="0" w:color="auto"/>
            </w:tcBorders>
            <w:hideMark/>
          </w:tcPr>
          <w:p w:rsidR="003A1DDD" w:rsidRPr="004C6084" w:rsidRDefault="003A1DDD" w:rsidP="004F5B61">
            <w:pPr>
              <w:rPr>
                <w:sz w:val="24"/>
                <w:szCs w:val="24"/>
                <w:lang w:val="tt-RU"/>
              </w:rPr>
            </w:pPr>
            <w:r>
              <w:rPr>
                <w:sz w:val="24"/>
                <w:szCs w:val="24"/>
                <w:lang w:val="tt-RU"/>
              </w:rPr>
              <w:t>-</w:t>
            </w:r>
          </w:p>
        </w:tc>
        <w:tc>
          <w:tcPr>
            <w:tcW w:w="426"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3A1DDD" w:rsidRPr="004C6084" w:rsidRDefault="003A1DDD" w:rsidP="004F5B61">
            <w:pPr>
              <w:rPr>
                <w:color w:val="FF0000"/>
                <w:sz w:val="24"/>
                <w:szCs w:val="24"/>
              </w:rPr>
            </w:pPr>
            <w:r w:rsidRPr="00002AF1">
              <w:rPr>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3A1DDD" w:rsidRPr="00BD4C09" w:rsidRDefault="003A1DDD" w:rsidP="004F5B61">
            <w:pPr>
              <w:rPr>
                <w:sz w:val="24"/>
                <w:szCs w:val="24"/>
              </w:rPr>
            </w:pPr>
            <w:r>
              <w:rPr>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3A1DDD" w:rsidRPr="00BD4C09" w:rsidRDefault="003A1DDD" w:rsidP="004F5B61">
            <w:pPr>
              <w:rPr>
                <w:sz w:val="24"/>
                <w:szCs w:val="24"/>
              </w:rPr>
            </w:pPr>
            <w:r w:rsidRPr="00BD4C09">
              <w:rPr>
                <w:sz w:val="24"/>
                <w:szCs w:val="24"/>
              </w:rPr>
              <w:t>100</w:t>
            </w:r>
          </w:p>
        </w:tc>
        <w:tc>
          <w:tcPr>
            <w:tcW w:w="566" w:type="dxa"/>
            <w:tcBorders>
              <w:top w:val="single" w:sz="4" w:space="0" w:color="auto"/>
              <w:left w:val="single" w:sz="4" w:space="0" w:color="auto"/>
              <w:bottom w:val="single" w:sz="4" w:space="0" w:color="auto"/>
              <w:right w:val="single" w:sz="4" w:space="0" w:color="auto"/>
            </w:tcBorders>
          </w:tcPr>
          <w:p w:rsidR="003A1DDD" w:rsidRPr="00BD4C09" w:rsidRDefault="003A1DDD" w:rsidP="004F5B61">
            <w:pPr>
              <w:rPr>
                <w:sz w:val="24"/>
                <w:szCs w:val="24"/>
              </w:rPr>
            </w:pPr>
            <w:r>
              <w:rPr>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rsidR="003A1DDD" w:rsidRPr="0035295D" w:rsidRDefault="003A1DDD" w:rsidP="004F5B61">
            <w:pPr>
              <w:ind w:left="-57"/>
              <w:rPr>
                <w:sz w:val="24"/>
                <w:szCs w:val="24"/>
                <w:lang w:val="tt-RU"/>
              </w:rPr>
            </w:pPr>
            <w:r>
              <w:rPr>
                <w:sz w:val="24"/>
                <w:szCs w:val="24"/>
                <w:lang w:val="tt-RU"/>
              </w:rPr>
              <w:t>Гафиятуллина Н.Р.</w:t>
            </w:r>
          </w:p>
        </w:tc>
      </w:tr>
      <w:tr w:rsidR="003A1DDD" w:rsidTr="004F5B61">
        <w:trPr>
          <w:trHeight w:val="276"/>
        </w:trPr>
        <w:tc>
          <w:tcPr>
            <w:tcW w:w="662" w:type="dxa"/>
            <w:tcBorders>
              <w:top w:val="single" w:sz="4" w:space="0" w:color="auto"/>
              <w:left w:val="single" w:sz="4" w:space="0" w:color="auto"/>
              <w:right w:val="single" w:sz="4" w:space="0" w:color="auto"/>
            </w:tcBorders>
            <w:hideMark/>
          </w:tcPr>
          <w:p w:rsidR="003A1DDD" w:rsidRDefault="003A1DDD" w:rsidP="004F5B61">
            <w:pPr>
              <w:rPr>
                <w:sz w:val="24"/>
                <w:szCs w:val="24"/>
              </w:rPr>
            </w:pPr>
            <w:r>
              <w:rPr>
                <w:sz w:val="24"/>
                <w:szCs w:val="24"/>
              </w:rPr>
              <w:t>5д</w:t>
            </w:r>
          </w:p>
        </w:tc>
        <w:tc>
          <w:tcPr>
            <w:tcW w:w="609" w:type="dxa"/>
            <w:tcBorders>
              <w:top w:val="single" w:sz="4" w:space="0" w:color="auto"/>
              <w:left w:val="single" w:sz="4" w:space="0" w:color="auto"/>
              <w:right w:val="single" w:sz="4" w:space="0" w:color="auto"/>
            </w:tcBorders>
            <w:hideMark/>
          </w:tcPr>
          <w:p w:rsidR="003A1DDD" w:rsidRPr="0035295D" w:rsidRDefault="003A1DDD" w:rsidP="004F5B61">
            <w:pPr>
              <w:jc w:val="center"/>
              <w:rPr>
                <w:lang w:val="tt-RU"/>
              </w:rPr>
            </w:pPr>
            <w:r>
              <w:rPr>
                <w:lang w:val="tt-RU"/>
              </w:rPr>
              <w:t>КР</w:t>
            </w: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15</w:t>
            </w:r>
          </w:p>
        </w:tc>
        <w:tc>
          <w:tcPr>
            <w:tcW w:w="709"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15</w:t>
            </w:r>
          </w:p>
        </w:tc>
        <w:tc>
          <w:tcPr>
            <w:tcW w:w="568" w:type="dxa"/>
            <w:tcBorders>
              <w:top w:val="single" w:sz="4" w:space="0" w:color="auto"/>
              <w:left w:val="single" w:sz="4" w:space="0" w:color="auto"/>
              <w:bottom w:val="single" w:sz="4" w:space="0" w:color="auto"/>
              <w:right w:val="single" w:sz="4" w:space="0" w:color="auto"/>
            </w:tcBorders>
            <w:hideMark/>
          </w:tcPr>
          <w:p w:rsidR="003A1DDD" w:rsidRPr="00002AF1" w:rsidRDefault="003A1DDD" w:rsidP="004F5B61">
            <w:pPr>
              <w:rPr>
                <w:sz w:val="24"/>
                <w:szCs w:val="24"/>
                <w:lang w:val="tt-RU"/>
              </w:rPr>
            </w:pPr>
            <w:r>
              <w:rPr>
                <w:sz w:val="24"/>
                <w:szCs w:val="24"/>
              </w:rPr>
              <w:t>2</w:t>
            </w:r>
          </w:p>
        </w:tc>
        <w:tc>
          <w:tcPr>
            <w:tcW w:w="750" w:type="dxa"/>
            <w:tcBorders>
              <w:top w:val="single" w:sz="4" w:space="0" w:color="auto"/>
              <w:left w:val="single" w:sz="4" w:space="0" w:color="auto"/>
              <w:bottom w:val="single" w:sz="4" w:space="0" w:color="auto"/>
              <w:right w:val="single" w:sz="4" w:space="0" w:color="auto"/>
            </w:tcBorders>
            <w:hideMark/>
          </w:tcPr>
          <w:p w:rsidR="003A1DDD" w:rsidRPr="00002AF1" w:rsidRDefault="003A1DDD" w:rsidP="004F5B61">
            <w:pPr>
              <w:rPr>
                <w:sz w:val="24"/>
                <w:szCs w:val="24"/>
                <w:lang w:val="tt-RU"/>
              </w:rPr>
            </w:pPr>
            <w:r>
              <w:rPr>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3A1DDD" w:rsidRPr="00002AF1" w:rsidRDefault="003A1DDD" w:rsidP="004F5B61">
            <w:pPr>
              <w:rPr>
                <w:sz w:val="24"/>
                <w:szCs w:val="24"/>
                <w:lang w:val="tt-RU"/>
              </w:rPr>
            </w:pPr>
            <w:r>
              <w:rPr>
                <w:sz w:val="24"/>
                <w:szCs w:val="24"/>
              </w:rPr>
              <w:t>7</w:t>
            </w:r>
          </w:p>
        </w:tc>
        <w:tc>
          <w:tcPr>
            <w:tcW w:w="426"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rPr>
            </w:pPr>
            <w:r>
              <w:rPr>
                <w:sz w:val="24"/>
                <w:szCs w:val="24"/>
              </w:rPr>
              <w:t>53</w:t>
            </w:r>
          </w:p>
        </w:tc>
        <w:tc>
          <w:tcPr>
            <w:tcW w:w="709"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rPr>
            </w:pPr>
            <w:r>
              <w:rPr>
                <w:sz w:val="24"/>
                <w:szCs w:val="24"/>
              </w:rPr>
              <w:t>73</w:t>
            </w:r>
          </w:p>
        </w:tc>
        <w:tc>
          <w:tcPr>
            <w:tcW w:w="566"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rPr>
            </w:pPr>
            <w:r>
              <w:rPr>
                <w:sz w:val="24"/>
                <w:szCs w:val="24"/>
              </w:rPr>
              <w:t>-20</w:t>
            </w:r>
          </w:p>
        </w:tc>
        <w:tc>
          <w:tcPr>
            <w:tcW w:w="2127" w:type="dxa"/>
            <w:tcBorders>
              <w:top w:val="single" w:sz="4" w:space="0" w:color="auto"/>
              <w:left w:val="single" w:sz="4" w:space="0" w:color="auto"/>
              <w:bottom w:val="single" w:sz="4" w:space="0" w:color="auto"/>
              <w:right w:val="single" w:sz="4" w:space="0" w:color="auto"/>
            </w:tcBorders>
            <w:hideMark/>
          </w:tcPr>
          <w:p w:rsidR="003A1DDD" w:rsidRPr="0035295D" w:rsidRDefault="003A1DDD" w:rsidP="004F5B61">
            <w:pPr>
              <w:rPr>
                <w:sz w:val="24"/>
                <w:szCs w:val="24"/>
                <w:lang w:val="tt-RU"/>
              </w:rPr>
            </w:pPr>
            <w:r>
              <w:rPr>
                <w:sz w:val="24"/>
                <w:szCs w:val="24"/>
                <w:lang w:val="tt-RU"/>
              </w:rPr>
              <w:t>Тазиева Р.Р.</w:t>
            </w:r>
          </w:p>
        </w:tc>
      </w:tr>
      <w:tr w:rsidR="003A1DDD" w:rsidTr="004F5B61">
        <w:trPr>
          <w:trHeight w:val="276"/>
        </w:trPr>
        <w:tc>
          <w:tcPr>
            <w:tcW w:w="662"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итого</w:t>
            </w:r>
          </w:p>
        </w:tc>
        <w:tc>
          <w:tcPr>
            <w:tcW w:w="609" w:type="dxa"/>
            <w:tcBorders>
              <w:top w:val="single" w:sz="4" w:space="0" w:color="auto"/>
              <w:left w:val="single" w:sz="4" w:space="0" w:color="auto"/>
              <w:bottom w:val="single" w:sz="4" w:space="0" w:color="auto"/>
              <w:right w:val="single" w:sz="4" w:space="0" w:color="auto"/>
            </w:tcBorders>
          </w:tcPr>
          <w:p w:rsidR="003A1DDD" w:rsidRPr="0010296E" w:rsidRDefault="003A1DDD" w:rsidP="004F5B61">
            <w:pPr>
              <w:jc w:val="center"/>
              <w:rPr>
                <w:b/>
                <w:sz w:val="24"/>
                <w:szCs w:val="24"/>
              </w:rPr>
            </w:pP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ind w:left="-57"/>
              <w:rPr>
                <w:b/>
                <w:sz w:val="24"/>
                <w:szCs w:val="24"/>
              </w:rPr>
            </w:pPr>
            <w:r>
              <w:rPr>
                <w:b/>
                <w:sz w:val="24"/>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23</w:t>
            </w: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2</w:t>
            </w:r>
          </w:p>
        </w:tc>
        <w:tc>
          <w:tcPr>
            <w:tcW w:w="750" w:type="dxa"/>
            <w:tcBorders>
              <w:top w:val="single" w:sz="4" w:space="0" w:color="auto"/>
              <w:left w:val="single" w:sz="4" w:space="0" w:color="auto"/>
              <w:bottom w:val="single" w:sz="4" w:space="0" w:color="auto"/>
              <w:right w:val="single" w:sz="4" w:space="0" w:color="auto"/>
            </w:tcBorders>
            <w:hideMark/>
          </w:tcPr>
          <w:p w:rsidR="003A1DDD" w:rsidRDefault="003A1DDD" w:rsidP="004F5B61">
            <w:pPr>
              <w:ind w:left="-57"/>
              <w:rPr>
                <w:b/>
                <w:sz w:val="24"/>
                <w:szCs w:val="24"/>
              </w:rPr>
            </w:pPr>
            <w:r>
              <w:rPr>
                <w:b/>
                <w:sz w:val="24"/>
                <w:szCs w:val="24"/>
              </w:rPr>
              <w:t>14</w:t>
            </w:r>
          </w:p>
        </w:tc>
        <w:tc>
          <w:tcPr>
            <w:tcW w:w="567" w:type="dxa"/>
            <w:tcBorders>
              <w:top w:val="single" w:sz="4" w:space="0" w:color="auto"/>
              <w:left w:val="single" w:sz="4" w:space="0" w:color="auto"/>
              <w:bottom w:val="single" w:sz="4" w:space="0" w:color="auto"/>
              <w:right w:val="single" w:sz="4" w:space="0" w:color="auto"/>
            </w:tcBorders>
            <w:hideMark/>
          </w:tcPr>
          <w:p w:rsidR="003A1DDD" w:rsidRPr="00C642EB" w:rsidRDefault="003A1DDD" w:rsidP="004F5B61">
            <w:pPr>
              <w:rPr>
                <w:sz w:val="24"/>
                <w:szCs w:val="24"/>
              </w:rPr>
            </w:pPr>
            <w:r w:rsidRPr="00C642EB">
              <w:rPr>
                <w:sz w:val="24"/>
                <w:szCs w:val="24"/>
              </w:rPr>
              <w:t>7</w:t>
            </w:r>
          </w:p>
        </w:tc>
        <w:tc>
          <w:tcPr>
            <w:tcW w:w="426"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69,5</w:t>
            </w:r>
          </w:p>
        </w:tc>
        <w:tc>
          <w:tcPr>
            <w:tcW w:w="709"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86,5</w:t>
            </w:r>
          </w:p>
        </w:tc>
        <w:tc>
          <w:tcPr>
            <w:tcW w:w="566"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-17</w:t>
            </w:r>
          </w:p>
        </w:tc>
        <w:tc>
          <w:tcPr>
            <w:tcW w:w="2127"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rPr>
            </w:pPr>
          </w:p>
        </w:tc>
      </w:tr>
      <w:tr w:rsidR="003A1DDD" w:rsidTr="004F5B61">
        <w:trPr>
          <w:trHeight w:val="276"/>
        </w:trPr>
        <w:tc>
          <w:tcPr>
            <w:tcW w:w="9678" w:type="dxa"/>
            <w:gridSpan w:val="13"/>
            <w:tcBorders>
              <w:top w:val="single" w:sz="4" w:space="0" w:color="auto"/>
              <w:left w:val="single" w:sz="4" w:space="0" w:color="auto"/>
              <w:bottom w:val="single" w:sz="4" w:space="0" w:color="auto"/>
              <w:right w:val="single" w:sz="4" w:space="0" w:color="auto"/>
            </w:tcBorders>
            <w:hideMark/>
          </w:tcPr>
          <w:p w:rsidR="003A1DDD" w:rsidRDefault="003A1DDD" w:rsidP="004F5B61">
            <w:pPr>
              <w:jc w:val="center"/>
              <w:rPr>
                <w:sz w:val="24"/>
                <w:szCs w:val="24"/>
              </w:rPr>
            </w:pPr>
            <w:r>
              <w:rPr>
                <w:b/>
                <w:sz w:val="24"/>
                <w:szCs w:val="24"/>
              </w:rPr>
              <w:t>Родной</w:t>
            </w:r>
            <w:r>
              <w:rPr>
                <w:b/>
                <w:sz w:val="24"/>
                <w:szCs w:val="24"/>
                <w:lang w:val="tt-RU"/>
              </w:rPr>
              <w:t xml:space="preserve"> (татарский)</w:t>
            </w:r>
            <w:r>
              <w:rPr>
                <w:b/>
                <w:sz w:val="24"/>
                <w:szCs w:val="24"/>
              </w:rPr>
              <w:t xml:space="preserve"> язык в русскоязычной  группе</w:t>
            </w:r>
          </w:p>
        </w:tc>
      </w:tr>
      <w:tr w:rsidR="003A1DDD" w:rsidTr="004F5B61">
        <w:trPr>
          <w:trHeight w:val="276"/>
        </w:trPr>
        <w:tc>
          <w:tcPr>
            <w:tcW w:w="662"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5а</w:t>
            </w:r>
          </w:p>
        </w:tc>
        <w:tc>
          <w:tcPr>
            <w:tcW w:w="609" w:type="dxa"/>
            <w:tcBorders>
              <w:top w:val="single" w:sz="4" w:space="0" w:color="auto"/>
              <w:left w:val="single" w:sz="4" w:space="0" w:color="auto"/>
              <w:bottom w:val="single" w:sz="4" w:space="0" w:color="auto"/>
              <w:right w:val="single" w:sz="4" w:space="0" w:color="auto"/>
            </w:tcBorders>
          </w:tcPr>
          <w:p w:rsidR="003A1DDD" w:rsidRPr="0035295D" w:rsidRDefault="003A1DDD" w:rsidP="004F5B61">
            <w:pPr>
              <w:jc w:val="center"/>
              <w:rPr>
                <w:sz w:val="24"/>
                <w:szCs w:val="24"/>
                <w:lang w:val="tt-RU"/>
              </w:rPr>
            </w:pPr>
            <w:r>
              <w:rPr>
                <w:sz w:val="24"/>
                <w:szCs w:val="24"/>
                <w:lang w:val="tt-RU"/>
              </w:rPr>
              <w:t>КР</w:t>
            </w: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15</w:t>
            </w:r>
          </w:p>
        </w:tc>
        <w:tc>
          <w:tcPr>
            <w:tcW w:w="709" w:type="dxa"/>
            <w:tcBorders>
              <w:top w:val="single" w:sz="4" w:space="0" w:color="auto"/>
              <w:left w:val="single" w:sz="4" w:space="0" w:color="auto"/>
              <w:bottom w:val="single" w:sz="4" w:space="0" w:color="auto"/>
              <w:right w:val="single" w:sz="4" w:space="0" w:color="auto"/>
            </w:tcBorders>
            <w:hideMark/>
          </w:tcPr>
          <w:p w:rsidR="003A1DDD" w:rsidRPr="00102D90" w:rsidRDefault="003A1DDD" w:rsidP="004F5B61">
            <w:pPr>
              <w:rPr>
                <w:sz w:val="24"/>
                <w:szCs w:val="24"/>
                <w:lang w:val="tt-RU"/>
              </w:rPr>
            </w:pPr>
            <w:r>
              <w:rPr>
                <w:sz w:val="24"/>
                <w:szCs w:val="24"/>
                <w:lang w:val="tt-RU"/>
              </w:rPr>
              <w:t>15</w:t>
            </w: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11</w:t>
            </w:r>
          </w:p>
        </w:tc>
        <w:tc>
          <w:tcPr>
            <w:tcW w:w="750"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w:t>
            </w:r>
          </w:p>
        </w:tc>
        <w:tc>
          <w:tcPr>
            <w:tcW w:w="426"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100</w:t>
            </w:r>
          </w:p>
        </w:tc>
        <w:tc>
          <w:tcPr>
            <w:tcW w:w="566"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rsidR="003A1DDD" w:rsidRPr="00102D90" w:rsidRDefault="003A1DDD" w:rsidP="004F5B61">
            <w:pPr>
              <w:rPr>
                <w:sz w:val="24"/>
                <w:szCs w:val="24"/>
                <w:lang w:val="tt-RU"/>
              </w:rPr>
            </w:pPr>
            <w:r>
              <w:rPr>
                <w:sz w:val="24"/>
                <w:szCs w:val="24"/>
                <w:lang w:val="tt-RU"/>
              </w:rPr>
              <w:t>Исламова Л.А.</w:t>
            </w:r>
          </w:p>
        </w:tc>
      </w:tr>
      <w:tr w:rsidR="003A1DDD" w:rsidTr="004F5B61">
        <w:trPr>
          <w:trHeight w:val="276"/>
        </w:trPr>
        <w:tc>
          <w:tcPr>
            <w:tcW w:w="662"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5б</w:t>
            </w:r>
          </w:p>
        </w:tc>
        <w:tc>
          <w:tcPr>
            <w:tcW w:w="609" w:type="dxa"/>
            <w:tcBorders>
              <w:top w:val="single" w:sz="4" w:space="0" w:color="auto"/>
              <w:left w:val="single" w:sz="4" w:space="0" w:color="auto"/>
              <w:bottom w:val="single" w:sz="4" w:space="0" w:color="auto"/>
              <w:right w:val="single" w:sz="4" w:space="0" w:color="auto"/>
            </w:tcBorders>
          </w:tcPr>
          <w:p w:rsidR="003A1DDD" w:rsidRPr="0035295D" w:rsidRDefault="003A1DDD" w:rsidP="004F5B61">
            <w:pPr>
              <w:jc w:val="center"/>
              <w:rPr>
                <w:lang w:val="tt-RU"/>
              </w:rPr>
            </w:pPr>
            <w:r>
              <w:rPr>
                <w:lang w:val="tt-RU"/>
              </w:rPr>
              <w:t>КР</w:t>
            </w:r>
          </w:p>
        </w:tc>
        <w:tc>
          <w:tcPr>
            <w:tcW w:w="568" w:type="dxa"/>
            <w:tcBorders>
              <w:top w:val="single" w:sz="4" w:space="0" w:color="auto"/>
              <w:left w:val="single" w:sz="4" w:space="0" w:color="auto"/>
              <w:bottom w:val="single" w:sz="4" w:space="0" w:color="auto"/>
              <w:right w:val="single" w:sz="4" w:space="0" w:color="auto"/>
            </w:tcBorders>
            <w:hideMark/>
          </w:tcPr>
          <w:p w:rsidR="003A1DDD" w:rsidRPr="004C6084" w:rsidRDefault="003A1DDD" w:rsidP="004F5B61">
            <w:pPr>
              <w:rPr>
                <w:sz w:val="24"/>
                <w:szCs w:val="24"/>
                <w:lang w:val="tt-RU"/>
              </w:rPr>
            </w:pPr>
            <w:r>
              <w:rPr>
                <w:sz w:val="24"/>
                <w:szCs w:val="24"/>
                <w:lang w:val="tt-RU"/>
              </w:rPr>
              <w:t>9</w:t>
            </w:r>
          </w:p>
        </w:tc>
        <w:tc>
          <w:tcPr>
            <w:tcW w:w="709"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9</w:t>
            </w:r>
          </w:p>
        </w:tc>
        <w:tc>
          <w:tcPr>
            <w:tcW w:w="568" w:type="dxa"/>
            <w:tcBorders>
              <w:top w:val="single" w:sz="4" w:space="0" w:color="auto"/>
              <w:left w:val="single" w:sz="4" w:space="0" w:color="auto"/>
              <w:bottom w:val="single" w:sz="4" w:space="0" w:color="auto"/>
              <w:right w:val="single" w:sz="4" w:space="0" w:color="auto"/>
            </w:tcBorders>
            <w:hideMark/>
          </w:tcPr>
          <w:p w:rsidR="003A1DDD" w:rsidRPr="004C6084" w:rsidRDefault="003A1DDD" w:rsidP="004F5B61">
            <w:pPr>
              <w:rPr>
                <w:sz w:val="24"/>
                <w:szCs w:val="24"/>
                <w:lang w:val="tt-RU"/>
              </w:rPr>
            </w:pPr>
            <w:r>
              <w:rPr>
                <w:sz w:val="24"/>
                <w:szCs w:val="24"/>
                <w:lang w:val="tt-RU"/>
              </w:rPr>
              <w:t>5</w:t>
            </w:r>
          </w:p>
        </w:tc>
        <w:tc>
          <w:tcPr>
            <w:tcW w:w="750" w:type="dxa"/>
            <w:tcBorders>
              <w:top w:val="single" w:sz="4" w:space="0" w:color="auto"/>
              <w:left w:val="single" w:sz="4" w:space="0" w:color="auto"/>
              <w:bottom w:val="single" w:sz="4" w:space="0" w:color="auto"/>
              <w:right w:val="single" w:sz="4" w:space="0" w:color="auto"/>
            </w:tcBorders>
            <w:hideMark/>
          </w:tcPr>
          <w:p w:rsidR="003A1DDD" w:rsidRPr="004C6084" w:rsidRDefault="003A1DDD" w:rsidP="004F5B61">
            <w:pPr>
              <w:rPr>
                <w:sz w:val="24"/>
                <w:szCs w:val="24"/>
                <w:lang w:val="tt-RU"/>
              </w:rPr>
            </w:pPr>
            <w:r>
              <w:rPr>
                <w:sz w:val="24"/>
                <w:szCs w:val="24"/>
                <w:lang w:val="tt-RU"/>
              </w:rPr>
              <w:t>4</w:t>
            </w:r>
          </w:p>
        </w:tc>
        <w:tc>
          <w:tcPr>
            <w:tcW w:w="567" w:type="dxa"/>
            <w:tcBorders>
              <w:top w:val="single" w:sz="4" w:space="0" w:color="auto"/>
              <w:left w:val="single" w:sz="4" w:space="0" w:color="auto"/>
              <w:bottom w:val="single" w:sz="4" w:space="0" w:color="auto"/>
              <w:right w:val="single" w:sz="4" w:space="0" w:color="auto"/>
            </w:tcBorders>
            <w:hideMark/>
          </w:tcPr>
          <w:p w:rsidR="003A1DDD" w:rsidRPr="004C6084" w:rsidRDefault="003A1DDD" w:rsidP="004F5B61">
            <w:pPr>
              <w:rPr>
                <w:sz w:val="24"/>
                <w:szCs w:val="24"/>
                <w:lang w:val="tt-RU"/>
              </w:rPr>
            </w:pPr>
            <w:r>
              <w:rPr>
                <w:sz w:val="24"/>
                <w:szCs w:val="24"/>
              </w:rPr>
              <w:t>-</w:t>
            </w:r>
          </w:p>
        </w:tc>
        <w:tc>
          <w:tcPr>
            <w:tcW w:w="426"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A1DDD" w:rsidRPr="004C6084" w:rsidRDefault="003A1DDD" w:rsidP="004F5B61">
            <w:pPr>
              <w:rPr>
                <w:sz w:val="24"/>
                <w:szCs w:val="24"/>
                <w:lang w:val="tt-RU"/>
              </w:rPr>
            </w:pPr>
            <w:r>
              <w:rPr>
                <w:sz w:val="24"/>
                <w:szCs w:val="24"/>
                <w:lang w:val="tt-RU"/>
              </w:rPr>
              <w:t>100</w:t>
            </w:r>
          </w:p>
        </w:tc>
        <w:tc>
          <w:tcPr>
            <w:tcW w:w="709" w:type="dxa"/>
            <w:tcBorders>
              <w:top w:val="single" w:sz="4" w:space="0" w:color="auto"/>
              <w:left w:val="single" w:sz="4" w:space="0" w:color="auto"/>
              <w:bottom w:val="single" w:sz="4" w:space="0" w:color="auto"/>
              <w:right w:val="single" w:sz="4" w:space="0" w:color="auto"/>
            </w:tcBorders>
          </w:tcPr>
          <w:p w:rsidR="003A1DDD" w:rsidRPr="004C6084" w:rsidRDefault="003A1DDD" w:rsidP="004F5B61">
            <w:pPr>
              <w:rPr>
                <w:color w:val="FF0000"/>
                <w:sz w:val="24"/>
                <w:szCs w:val="24"/>
              </w:rPr>
            </w:pPr>
            <w:r w:rsidRPr="00D12123">
              <w:rPr>
                <w:sz w:val="24"/>
                <w:szCs w:val="24"/>
              </w:rPr>
              <w:t>100</w:t>
            </w:r>
          </w:p>
        </w:tc>
        <w:tc>
          <w:tcPr>
            <w:tcW w:w="566"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Саттарова Х.Х.</w:t>
            </w:r>
          </w:p>
        </w:tc>
      </w:tr>
      <w:tr w:rsidR="003A1DDD" w:rsidTr="004F5B61">
        <w:trPr>
          <w:trHeight w:val="276"/>
        </w:trPr>
        <w:tc>
          <w:tcPr>
            <w:tcW w:w="662"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5г</w:t>
            </w:r>
          </w:p>
        </w:tc>
        <w:tc>
          <w:tcPr>
            <w:tcW w:w="609" w:type="dxa"/>
            <w:tcBorders>
              <w:top w:val="single" w:sz="4" w:space="0" w:color="auto"/>
              <w:left w:val="single" w:sz="4" w:space="0" w:color="auto"/>
              <w:bottom w:val="single" w:sz="4" w:space="0" w:color="auto"/>
              <w:right w:val="single" w:sz="4" w:space="0" w:color="auto"/>
            </w:tcBorders>
          </w:tcPr>
          <w:p w:rsidR="003A1DDD" w:rsidRPr="0035295D" w:rsidRDefault="003A1DDD" w:rsidP="004F5B61">
            <w:pPr>
              <w:jc w:val="center"/>
              <w:rPr>
                <w:sz w:val="24"/>
                <w:szCs w:val="24"/>
                <w:lang w:val="tt-RU"/>
              </w:rPr>
            </w:pPr>
            <w:r>
              <w:rPr>
                <w:sz w:val="24"/>
                <w:szCs w:val="24"/>
                <w:lang w:val="tt-RU"/>
              </w:rPr>
              <w:t>КР</w:t>
            </w:r>
          </w:p>
        </w:tc>
        <w:tc>
          <w:tcPr>
            <w:tcW w:w="568" w:type="dxa"/>
            <w:tcBorders>
              <w:top w:val="single" w:sz="4" w:space="0" w:color="auto"/>
              <w:left w:val="single" w:sz="4" w:space="0" w:color="auto"/>
              <w:bottom w:val="single" w:sz="4" w:space="0" w:color="auto"/>
              <w:right w:val="single" w:sz="4" w:space="0" w:color="auto"/>
            </w:tcBorders>
          </w:tcPr>
          <w:p w:rsidR="003A1DDD" w:rsidRPr="008F1E86" w:rsidRDefault="003A1DDD" w:rsidP="004F5B61">
            <w:pPr>
              <w:rPr>
                <w:sz w:val="24"/>
                <w:szCs w:val="24"/>
                <w:lang w:val="tt-RU"/>
              </w:rPr>
            </w:pPr>
            <w:r>
              <w:rPr>
                <w:sz w:val="24"/>
                <w:szCs w:val="24"/>
                <w:lang w:val="tt-RU"/>
              </w:rPr>
              <w:t>21</w:t>
            </w:r>
          </w:p>
        </w:tc>
        <w:tc>
          <w:tcPr>
            <w:tcW w:w="709" w:type="dxa"/>
            <w:tcBorders>
              <w:top w:val="single" w:sz="4" w:space="0" w:color="auto"/>
              <w:left w:val="single" w:sz="4" w:space="0" w:color="auto"/>
              <w:bottom w:val="single" w:sz="4" w:space="0" w:color="auto"/>
              <w:right w:val="single" w:sz="4" w:space="0" w:color="auto"/>
            </w:tcBorders>
          </w:tcPr>
          <w:p w:rsidR="003A1DDD" w:rsidRPr="008F1E86" w:rsidRDefault="003A1DDD" w:rsidP="004F5B61">
            <w:pPr>
              <w:rPr>
                <w:sz w:val="24"/>
                <w:szCs w:val="24"/>
                <w:lang w:val="tt-RU"/>
              </w:rPr>
            </w:pPr>
            <w:r>
              <w:rPr>
                <w:sz w:val="24"/>
                <w:szCs w:val="24"/>
                <w:lang w:val="tt-RU"/>
              </w:rPr>
              <w:t>20</w:t>
            </w:r>
          </w:p>
        </w:tc>
        <w:tc>
          <w:tcPr>
            <w:tcW w:w="568" w:type="dxa"/>
            <w:tcBorders>
              <w:top w:val="single" w:sz="4" w:space="0" w:color="auto"/>
              <w:left w:val="single" w:sz="4" w:space="0" w:color="auto"/>
              <w:bottom w:val="single" w:sz="4" w:space="0" w:color="auto"/>
              <w:right w:val="single" w:sz="4" w:space="0" w:color="auto"/>
            </w:tcBorders>
          </w:tcPr>
          <w:p w:rsidR="003A1DDD" w:rsidRPr="008F1E86" w:rsidRDefault="003A1DDD" w:rsidP="004F5B61">
            <w:pPr>
              <w:rPr>
                <w:sz w:val="24"/>
                <w:szCs w:val="24"/>
                <w:lang w:val="tt-RU"/>
              </w:rPr>
            </w:pPr>
            <w:r>
              <w:rPr>
                <w:sz w:val="24"/>
                <w:szCs w:val="24"/>
                <w:lang w:val="tt-RU"/>
              </w:rPr>
              <w:t>10</w:t>
            </w:r>
          </w:p>
        </w:tc>
        <w:tc>
          <w:tcPr>
            <w:tcW w:w="750" w:type="dxa"/>
            <w:tcBorders>
              <w:top w:val="single" w:sz="4" w:space="0" w:color="auto"/>
              <w:left w:val="single" w:sz="4" w:space="0" w:color="auto"/>
              <w:bottom w:val="single" w:sz="4" w:space="0" w:color="auto"/>
              <w:right w:val="single" w:sz="4" w:space="0" w:color="auto"/>
            </w:tcBorders>
          </w:tcPr>
          <w:p w:rsidR="003A1DDD" w:rsidRPr="008F1E86" w:rsidRDefault="003A1DDD" w:rsidP="004F5B61">
            <w:pPr>
              <w:rPr>
                <w:sz w:val="24"/>
                <w:szCs w:val="24"/>
                <w:lang w:val="tt-RU"/>
              </w:rPr>
            </w:pPr>
            <w:r>
              <w:rPr>
                <w:sz w:val="24"/>
                <w:szCs w:val="24"/>
                <w:lang w:val="tt-RU"/>
              </w:rPr>
              <w:t>5</w:t>
            </w:r>
          </w:p>
        </w:tc>
        <w:tc>
          <w:tcPr>
            <w:tcW w:w="567" w:type="dxa"/>
            <w:tcBorders>
              <w:top w:val="single" w:sz="4" w:space="0" w:color="auto"/>
              <w:left w:val="single" w:sz="4" w:space="0" w:color="auto"/>
              <w:bottom w:val="single" w:sz="4" w:space="0" w:color="auto"/>
              <w:right w:val="single" w:sz="4" w:space="0" w:color="auto"/>
            </w:tcBorders>
          </w:tcPr>
          <w:p w:rsidR="003A1DDD" w:rsidRPr="008F1E86" w:rsidRDefault="003A1DDD" w:rsidP="004F5B61">
            <w:pPr>
              <w:rPr>
                <w:sz w:val="24"/>
                <w:szCs w:val="24"/>
                <w:lang w:val="tt-RU"/>
              </w:rPr>
            </w:pPr>
            <w:r>
              <w:rPr>
                <w:sz w:val="24"/>
                <w:szCs w:val="24"/>
                <w:lang w:val="tt-RU"/>
              </w:rPr>
              <w:t>5</w:t>
            </w:r>
          </w:p>
        </w:tc>
        <w:tc>
          <w:tcPr>
            <w:tcW w:w="426" w:type="dxa"/>
            <w:tcBorders>
              <w:top w:val="single" w:sz="4" w:space="0" w:color="auto"/>
              <w:left w:val="single" w:sz="4" w:space="0" w:color="auto"/>
              <w:bottom w:val="single" w:sz="4" w:space="0" w:color="auto"/>
              <w:right w:val="single" w:sz="4" w:space="0" w:color="auto"/>
            </w:tcBorders>
          </w:tcPr>
          <w:p w:rsidR="003A1DDD" w:rsidRPr="00FE777C" w:rsidRDefault="003A1DDD" w:rsidP="004F5B61">
            <w:pPr>
              <w:rPr>
                <w:sz w:val="24"/>
                <w:szCs w:val="24"/>
                <w:lang w:val="tt-RU"/>
              </w:rPr>
            </w:pPr>
            <w:r>
              <w:rPr>
                <w:sz w:val="24"/>
                <w:szCs w:val="24"/>
                <w:lang w:val="tt-RU"/>
              </w:rPr>
              <w:t>-</w:t>
            </w:r>
          </w:p>
        </w:tc>
        <w:tc>
          <w:tcPr>
            <w:tcW w:w="708" w:type="dxa"/>
            <w:tcBorders>
              <w:top w:val="single" w:sz="4" w:space="0" w:color="auto"/>
              <w:left w:val="single" w:sz="4" w:space="0" w:color="auto"/>
              <w:bottom w:val="single" w:sz="4" w:space="0" w:color="auto"/>
              <w:right w:val="single" w:sz="4" w:space="0" w:color="auto"/>
            </w:tcBorders>
          </w:tcPr>
          <w:p w:rsidR="003A1DDD" w:rsidRPr="00FE777C" w:rsidRDefault="003A1DDD" w:rsidP="004F5B61">
            <w:pPr>
              <w:rPr>
                <w:sz w:val="24"/>
                <w:szCs w:val="24"/>
                <w:lang w:val="tt-RU"/>
              </w:rPr>
            </w:pPr>
            <w:r>
              <w:rPr>
                <w:sz w:val="24"/>
                <w:szCs w:val="24"/>
                <w:lang w:val="tt-RU"/>
              </w:rPr>
              <w:t>100</w:t>
            </w:r>
          </w:p>
        </w:tc>
        <w:tc>
          <w:tcPr>
            <w:tcW w:w="709"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rPr>
            </w:pPr>
            <w:r>
              <w:rPr>
                <w:sz w:val="24"/>
                <w:szCs w:val="24"/>
              </w:rPr>
              <w:t>75</w:t>
            </w:r>
          </w:p>
        </w:tc>
        <w:tc>
          <w:tcPr>
            <w:tcW w:w="709"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rPr>
            </w:pPr>
            <w:r>
              <w:rPr>
                <w:sz w:val="24"/>
                <w:szCs w:val="24"/>
              </w:rPr>
              <w:t>81</w:t>
            </w:r>
          </w:p>
        </w:tc>
        <w:tc>
          <w:tcPr>
            <w:tcW w:w="566"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rPr>
            </w:pPr>
            <w:r>
              <w:rPr>
                <w:sz w:val="24"/>
                <w:szCs w:val="24"/>
              </w:rPr>
              <w:t>-6</w:t>
            </w:r>
          </w:p>
        </w:tc>
        <w:tc>
          <w:tcPr>
            <w:tcW w:w="2127" w:type="dxa"/>
            <w:tcBorders>
              <w:top w:val="single" w:sz="4" w:space="0" w:color="auto"/>
              <w:left w:val="single" w:sz="4" w:space="0" w:color="auto"/>
              <w:bottom w:val="single" w:sz="4" w:space="0" w:color="auto"/>
              <w:right w:val="single" w:sz="4" w:space="0" w:color="auto"/>
            </w:tcBorders>
          </w:tcPr>
          <w:p w:rsidR="003A1DDD" w:rsidRPr="00002AF1" w:rsidRDefault="003A1DDD" w:rsidP="004F5B61">
            <w:pPr>
              <w:ind w:left="-57"/>
              <w:rPr>
                <w:sz w:val="24"/>
                <w:szCs w:val="24"/>
                <w:lang w:val="tt-RU"/>
              </w:rPr>
            </w:pPr>
            <w:r>
              <w:rPr>
                <w:sz w:val="24"/>
                <w:szCs w:val="24"/>
                <w:lang w:val="tt-RU"/>
              </w:rPr>
              <w:t>Саттарова Х.Х.</w:t>
            </w:r>
          </w:p>
        </w:tc>
      </w:tr>
      <w:tr w:rsidR="003A1DDD" w:rsidTr="004F5B61">
        <w:trPr>
          <w:trHeight w:val="276"/>
        </w:trPr>
        <w:tc>
          <w:tcPr>
            <w:tcW w:w="662"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5д</w:t>
            </w:r>
          </w:p>
        </w:tc>
        <w:tc>
          <w:tcPr>
            <w:tcW w:w="609" w:type="dxa"/>
            <w:tcBorders>
              <w:top w:val="single" w:sz="4" w:space="0" w:color="auto"/>
              <w:left w:val="single" w:sz="4" w:space="0" w:color="auto"/>
              <w:bottom w:val="single" w:sz="4" w:space="0" w:color="auto"/>
              <w:right w:val="single" w:sz="4" w:space="0" w:color="auto"/>
            </w:tcBorders>
          </w:tcPr>
          <w:p w:rsidR="003A1DDD" w:rsidRPr="0035295D" w:rsidRDefault="003A1DDD" w:rsidP="004F5B61">
            <w:pPr>
              <w:jc w:val="center"/>
              <w:rPr>
                <w:lang w:val="tt-RU"/>
              </w:rPr>
            </w:pPr>
            <w:r>
              <w:rPr>
                <w:lang w:val="tt-RU"/>
              </w:rPr>
              <w:t>КР</w:t>
            </w:r>
          </w:p>
        </w:tc>
        <w:tc>
          <w:tcPr>
            <w:tcW w:w="568" w:type="dxa"/>
            <w:tcBorders>
              <w:top w:val="single" w:sz="4" w:space="0" w:color="auto"/>
              <w:left w:val="single" w:sz="4" w:space="0" w:color="auto"/>
              <w:bottom w:val="single" w:sz="4" w:space="0" w:color="auto"/>
              <w:right w:val="single" w:sz="4" w:space="0" w:color="auto"/>
            </w:tcBorders>
          </w:tcPr>
          <w:p w:rsidR="003A1DDD" w:rsidRPr="00002AF1" w:rsidRDefault="003A1DDD" w:rsidP="004F5B61">
            <w:pPr>
              <w:rPr>
                <w:sz w:val="24"/>
                <w:szCs w:val="24"/>
                <w:lang w:val="tt-RU"/>
              </w:rPr>
            </w:pPr>
            <w:r>
              <w:rPr>
                <w:sz w:val="24"/>
                <w:szCs w:val="24"/>
                <w:lang w:val="tt-RU"/>
              </w:rPr>
              <w:t>14</w:t>
            </w:r>
          </w:p>
        </w:tc>
        <w:tc>
          <w:tcPr>
            <w:tcW w:w="709" w:type="dxa"/>
            <w:tcBorders>
              <w:top w:val="single" w:sz="4" w:space="0" w:color="auto"/>
              <w:left w:val="single" w:sz="4" w:space="0" w:color="auto"/>
              <w:bottom w:val="single" w:sz="4" w:space="0" w:color="auto"/>
              <w:right w:val="single" w:sz="4" w:space="0" w:color="auto"/>
            </w:tcBorders>
          </w:tcPr>
          <w:p w:rsidR="003A1DDD" w:rsidRPr="00002AF1" w:rsidRDefault="003A1DDD" w:rsidP="004F5B61">
            <w:pPr>
              <w:rPr>
                <w:sz w:val="24"/>
                <w:szCs w:val="24"/>
                <w:lang w:val="tt-RU"/>
              </w:rPr>
            </w:pPr>
            <w:r>
              <w:rPr>
                <w:sz w:val="24"/>
                <w:szCs w:val="24"/>
                <w:lang w:val="tt-RU"/>
              </w:rPr>
              <w:t>14</w:t>
            </w:r>
          </w:p>
        </w:tc>
        <w:tc>
          <w:tcPr>
            <w:tcW w:w="568" w:type="dxa"/>
            <w:tcBorders>
              <w:top w:val="single" w:sz="4" w:space="0" w:color="auto"/>
              <w:left w:val="single" w:sz="4" w:space="0" w:color="auto"/>
              <w:bottom w:val="single" w:sz="4" w:space="0" w:color="auto"/>
              <w:right w:val="single" w:sz="4" w:space="0" w:color="auto"/>
            </w:tcBorders>
          </w:tcPr>
          <w:p w:rsidR="003A1DDD" w:rsidRPr="00002AF1" w:rsidRDefault="003A1DDD" w:rsidP="004F5B61">
            <w:pPr>
              <w:rPr>
                <w:sz w:val="24"/>
                <w:szCs w:val="24"/>
                <w:lang w:val="tt-RU"/>
              </w:rPr>
            </w:pPr>
            <w:r>
              <w:rPr>
                <w:sz w:val="24"/>
                <w:szCs w:val="24"/>
                <w:lang w:val="tt-RU"/>
              </w:rPr>
              <w:t>3</w:t>
            </w:r>
          </w:p>
        </w:tc>
        <w:tc>
          <w:tcPr>
            <w:tcW w:w="750" w:type="dxa"/>
            <w:tcBorders>
              <w:top w:val="single" w:sz="4" w:space="0" w:color="auto"/>
              <w:left w:val="single" w:sz="4" w:space="0" w:color="auto"/>
              <w:bottom w:val="single" w:sz="4" w:space="0" w:color="auto"/>
              <w:right w:val="single" w:sz="4" w:space="0" w:color="auto"/>
            </w:tcBorders>
          </w:tcPr>
          <w:p w:rsidR="003A1DDD" w:rsidRPr="00002AF1" w:rsidRDefault="003A1DDD" w:rsidP="004F5B61">
            <w:pPr>
              <w:rPr>
                <w:sz w:val="24"/>
                <w:szCs w:val="24"/>
                <w:lang w:val="tt-RU"/>
              </w:rPr>
            </w:pPr>
            <w:r>
              <w:rPr>
                <w:sz w:val="24"/>
                <w:szCs w:val="24"/>
                <w:lang w:val="tt-RU"/>
              </w:rPr>
              <w:t>7</w:t>
            </w:r>
          </w:p>
        </w:tc>
        <w:tc>
          <w:tcPr>
            <w:tcW w:w="567" w:type="dxa"/>
            <w:tcBorders>
              <w:top w:val="single" w:sz="4" w:space="0" w:color="auto"/>
              <w:left w:val="single" w:sz="4" w:space="0" w:color="auto"/>
              <w:bottom w:val="single" w:sz="4" w:space="0" w:color="auto"/>
              <w:right w:val="single" w:sz="4" w:space="0" w:color="auto"/>
            </w:tcBorders>
          </w:tcPr>
          <w:p w:rsidR="003A1DDD" w:rsidRPr="00002AF1" w:rsidRDefault="003A1DDD" w:rsidP="004F5B61">
            <w:pPr>
              <w:rPr>
                <w:sz w:val="24"/>
                <w:szCs w:val="24"/>
                <w:lang w:val="tt-RU"/>
              </w:rPr>
            </w:pPr>
            <w:r>
              <w:rPr>
                <w:sz w:val="24"/>
                <w:szCs w:val="24"/>
                <w:lang w:val="tt-RU"/>
              </w:rPr>
              <w:t>4</w:t>
            </w:r>
          </w:p>
        </w:tc>
        <w:tc>
          <w:tcPr>
            <w:tcW w:w="426" w:type="dxa"/>
            <w:tcBorders>
              <w:top w:val="single" w:sz="4" w:space="0" w:color="auto"/>
              <w:left w:val="single" w:sz="4" w:space="0" w:color="auto"/>
              <w:bottom w:val="single" w:sz="4" w:space="0" w:color="auto"/>
              <w:right w:val="single" w:sz="4" w:space="0" w:color="auto"/>
            </w:tcBorders>
          </w:tcPr>
          <w:p w:rsidR="003A1DDD" w:rsidRPr="00002AF1" w:rsidRDefault="003A1DDD" w:rsidP="004F5B61">
            <w:pPr>
              <w:rPr>
                <w:sz w:val="24"/>
                <w:szCs w:val="24"/>
                <w:lang w:val="tt-RU"/>
              </w:rPr>
            </w:pPr>
            <w:r>
              <w:rPr>
                <w:sz w:val="24"/>
                <w:szCs w:val="24"/>
                <w:lang w:val="tt-RU"/>
              </w:rPr>
              <w:t>-</w:t>
            </w:r>
          </w:p>
        </w:tc>
        <w:tc>
          <w:tcPr>
            <w:tcW w:w="708" w:type="dxa"/>
            <w:tcBorders>
              <w:top w:val="single" w:sz="4" w:space="0" w:color="auto"/>
              <w:left w:val="single" w:sz="4" w:space="0" w:color="auto"/>
              <w:bottom w:val="single" w:sz="4" w:space="0" w:color="auto"/>
              <w:right w:val="single" w:sz="4" w:space="0" w:color="auto"/>
            </w:tcBorders>
          </w:tcPr>
          <w:p w:rsidR="003A1DDD" w:rsidRPr="00002AF1" w:rsidRDefault="003A1DDD" w:rsidP="004F5B61">
            <w:pPr>
              <w:rPr>
                <w:sz w:val="24"/>
                <w:szCs w:val="24"/>
                <w:lang w:val="tt-RU"/>
              </w:rPr>
            </w:pPr>
            <w:r>
              <w:rPr>
                <w:sz w:val="24"/>
                <w:szCs w:val="24"/>
                <w:lang w:val="tt-RU"/>
              </w:rPr>
              <w:t>100</w:t>
            </w:r>
          </w:p>
        </w:tc>
        <w:tc>
          <w:tcPr>
            <w:tcW w:w="709" w:type="dxa"/>
            <w:tcBorders>
              <w:top w:val="single" w:sz="4" w:space="0" w:color="auto"/>
              <w:left w:val="single" w:sz="4" w:space="0" w:color="auto"/>
              <w:bottom w:val="single" w:sz="4" w:space="0" w:color="auto"/>
              <w:right w:val="single" w:sz="4" w:space="0" w:color="auto"/>
            </w:tcBorders>
          </w:tcPr>
          <w:p w:rsidR="003A1DDD" w:rsidRPr="00002AF1" w:rsidRDefault="003A1DDD" w:rsidP="004F5B61">
            <w:pPr>
              <w:rPr>
                <w:sz w:val="24"/>
                <w:szCs w:val="24"/>
                <w:lang w:val="tt-RU"/>
              </w:rPr>
            </w:pPr>
            <w:r>
              <w:rPr>
                <w:sz w:val="24"/>
                <w:szCs w:val="24"/>
                <w:lang w:val="tt-RU"/>
              </w:rPr>
              <w:t>71</w:t>
            </w:r>
          </w:p>
        </w:tc>
        <w:tc>
          <w:tcPr>
            <w:tcW w:w="709" w:type="dxa"/>
            <w:tcBorders>
              <w:top w:val="single" w:sz="4" w:space="0" w:color="auto"/>
              <w:left w:val="single" w:sz="4" w:space="0" w:color="auto"/>
              <w:bottom w:val="single" w:sz="4" w:space="0" w:color="auto"/>
              <w:right w:val="single" w:sz="4" w:space="0" w:color="auto"/>
            </w:tcBorders>
          </w:tcPr>
          <w:p w:rsidR="003A1DDD" w:rsidRPr="00002AF1" w:rsidRDefault="003A1DDD" w:rsidP="004F5B61">
            <w:pPr>
              <w:rPr>
                <w:sz w:val="24"/>
                <w:szCs w:val="24"/>
                <w:lang w:val="tt-RU"/>
              </w:rPr>
            </w:pPr>
            <w:r>
              <w:rPr>
                <w:sz w:val="24"/>
                <w:szCs w:val="24"/>
                <w:lang w:val="tt-RU"/>
              </w:rPr>
              <w:t>71</w:t>
            </w:r>
          </w:p>
        </w:tc>
        <w:tc>
          <w:tcPr>
            <w:tcW w:w="566" w:type="dxa"/>
            <w:tcBorders>
              <w:top w:val="single" w:sz="4" w:space="0" w:color="auto"/>
              <w:left w:val="single" w:sz="4" w:space="0" w:color="auto"/>
              <w:bottom w:val="single" w:sz="4" w:space="0" w:color="auto"/>
              <w:right w:val="single" w:sz="4" w:space="0" w:color="auto"/>
            </w:tcBorders>
          </w:tcPr>
          <w:p w:rsidR="003A1DDD" w:rsidRPr="00002AF1" w:rsidRDefault="003A1DDD" w:rsidP="004F5B61">
            <w:pPr>
              <w:rPr>
                <w:sz w:val="24"/>
                <w:szCs w:val="24"/>
                <w:lang w:val="tt-RU"/>
              </w:rPr>
            </w:pPr>
            <w:r>
              <w:rPr>
                <w:sz w:val="24"/>
                <w:szCs w:val="24"/>
                <w:lang w:val="tt-RU"/>
              </w:rPr>
              <w:t>-</w:t>
            </w:r>
          </w:p>
        </w:tc>
        <w:tc>
          <w:tcPr>
            <w:tcW w:w="2127" w:type="dxa"/>
            <w:tcBorders>
              <w:top w:val="single" w:sz="4" w:space="0" w:color="auto"/>
              <w:left w:val="single" w:sz="4" w:space="0" w:color="auto"/>
              <w:bottom w:val="single" w:sz="4" w:space="0" w:color="auto"/>
              <w:right w:val="single" w:sz="4" w:space="0" w:color="auto"/>
            </w:tcBorders>
          </w:tcPr>
          <w:p w:rsidR="003A1DDD" w:rsidRPr="00102D90" w:rsidRDefault="003A1DDD" w:rsidP="004F5B61">
            <w:pPr>
              <w:ind w:left="-57"/>
              <w:rPr>
                <w:sz w:val="24"/>
                <w:szCs w:val="24"/>
                <w:lang w:val="tt-RU"/>
              </w:rPr>
            </w:pPr>
            <w:r>
              <w:rPr>
                <w:sz w:val="24"/>
                <w:szCs w:val="24"/>
                <w:lang w:val="tt-RU"/>
              </w:rPr>
              <w:t>Исламова Л.А.</w:t>
            </w:r>
          </w:p>
        </w:tc>
      </w:tr>
      <w:tr w:rsidR="003A1DDD" w:rsidTr="004F5B61">
        <w:trPr>
          <w:trHeight w:val="264"/>
        </w:trPr>
        <w:tc>
          <w:tcPr>
            <w:tcW w:w="662"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итого</w:t>
            </w:r>
          </w:p>
        </w:tc>
        <w:tc>
          <w:tcPr>
            <w:tcW w:w="609" w:type="dxa"/>
            <w:tcBorders>
              <w:top w:val="single" w:sz="4" w:space="0" w:color="auto"/>
              <w:left w:val="single" w:sz="4" w:space="0" w:color="auto"/>
              <w:bottom w:val="single" w:sz="4" w:space="0" w:color="auto"/>
              <w:right w:val="single" w:sz="4" w:space="0" w:color="auto"/>
            </w:tcBorders>
          </w:tcPr>
          <w:p w:rsidR="003A1DDD" w:rsidRPr="0035295D" w:rsidRDefault="003A1DDD" w:rsidP="004F5B61">
            <w:pPr>
              <w:jc w:val="center"/>
              <w:rPr>
                <w:sz w:val="24"/>
                <w:szCs w:val="24"/>
                <w:lang w:val="tt-RU"/>
              </w:rPr>
            </w:pP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59</w:t>
            </w:r>
          </w:p>
        </w:tc>
        <w:tc>
          <w:tcPr>
            <w:tcW w:w="709" w:type="dxa"/>
            <w:tcBorders>
              <w:top w:val="single" w:sz="4" w:space="0" w:color="auto"/>
              <w:left w:val="single" w:sz="4" w:space="0" w:color="auto"/>
              <w:bottom w:val="single" w:sz="4" w:space="0" w:color="auto"/>
              <w:right w:val="single" w:sz="4" w:space="0" w:color="auto"/>
            </w:tcBorders>
            <w:hideMark/>
          </w:tcPr>
          <w:p w:rsidR="003A1DDD" w:rsidRPr="00FE777C" w:rsidRDefault="003A1DDD" w:rsidP="004F5B61">
            <w:pPr>
              <w:rPr>
                <w:b/>
                <w:sz w:val="24"/>
                <w:szCs w:val="24"/>
                <w:lang w:val="tt-RU"/>
              </w:rPr>
            </w:pPr>
            <w:r>
              <w:rPr>
                <w:b/>
                <w:sz w:val="24"/>
                <w:szCs w:val="24"/>
                <w:lang w:val="tt-RU"/>
              </w:rPr>
              <w:t>58</w:t>
            </w: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29</w:t>
            </w:r>
          </w:p>
        </w:tc>
        <w:tc>
          <w:tcPr>
            <w:tcW w:w="750"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20</w:t>
            </w:r>
          </w:p>
        </w:tc>
        <w:tc>
          <w:tcPr>
            <w:tcW w:w="567"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9</w:t>
            </w:r>
          </w:p>
        </w:tc>
        <w:tc>
          <w:tcPr>
            <w:tcW w:w="426"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84</w:t>
            </w:r>
          </w:p>
        </w:tc>
        <w:tc>
          <w:tcPr>
            <w:tcW w:w="709"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88</w:t>
            </w:r>
          </w:p>
        </w:tc>
        <w:tc>
          <w:tcPr>
            <w:tcW w:w="566"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-4</w:t>
            </w:r>
          </w:p>
        </w:tc>
        <w:tc>
          <w:tcPr>
            <w:tcW w:w="2127"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rPr>
            </w:pPr>
          </w:p>
        </w:tc>
      </w:tr>
      <w:tr w:rsidR="003A1DDD" w:rsidTr="004F5B61">
        <w:trPr>
          <w:trHeight w:val="264"/>
        </w:trPr>
        <w:tc>
          <w:tcPr>
            <w:tcW w:w="9678" w:type="dxa"/>
            <w:gridSpan w:val="13"/>
            <w:tcBorders>
              <w:top w:val="single" w:sz="4" w:space="0" w:color="auto"/>
              <w:left w:val="single" w:sz="4" w:space="0" w:color="auto"/>
              <w:bottom w:val="single" w:sz="4" w:space="0" w:color="auto"/>
              <w:right w:val="single" w:sz="4" w:space="0" w:color="auto"/>
            </w:tcBorders>
            <w:hideMark/>
          </w:tcPr>
          <w:p w:rsidR="003A1DDD" w:rsidRDefault="003A1DDD" w:rsidP="004F5B61">
            <w:pPr>
              <w:jc w:val="center"/>
              <w:rPr>
                <w:sz w:val="24"/>
                <w:szCs w:val="24"/>
              </w:rPr>
            </w:pPr>
            <w:r>
              <w:rPr>
                <w:b/>
                <w:sz w:val="24"/>
                <w:szCs w:val="24"/>
              </w:rPr>
              <w:t>Родной</w:t>
            </w:r>
            <w:r>
              <w:rPr>
                <w:b/>
                <w:sz w:val="24"/>
                <w:szCs w:val="24"/>
                <w:lang w:val="tt-RU"/>
              </w:rPr>
              <w:t xml:space="preserve"> (русский)</w:t>
            </w:r>
            <w:r>
              <w:rPr>
                <w:b/>
                <w:sz w:val="24"/>
                <w:szCs w:val="24"/>
              </w:rPr>
              <w:t xml:space="preserve"> язык </w:t>
            </w:r>
          </w:p>
        </w:tc>
      </w:tr>
      <w:tr w:rsidR="003A1DDD" w:rsidTr="004F5B61">
        <w:trPr>
          <w:trHeight w:val="264"/>
        </w:trPr>
        <w:tc>
          <w:tcPr>
            <w:tcW w:w="662" w:type="dxa"/>
            <w:tcBorders>
              <w:top w:val="single" w:sz="4" w:space="0" w:color="auto"/>
              <w:left w:val="single" w:sz="4" w:space="0" w:color="auto"/>
              <w:bottom w:val="single" w:sz="4" w:space="0" w:color="auto"/>
              <w:right w:val="single" w:sz="4" w:space="0" w:color="auto"/>
            </w:tcBorders>
            <w:hideMark/>
          </w:tcPr>
          <w:p w:rsidR="003A1DDD" w:rsidRPr="0035295D" w:rsidRDefault="003A1DDD" w:rsidP="004F5B61">
            <w:pPr>
              <w:rPr>
                <w:sz w:val="24"/>
                <w:szCs w:val="24"/>
                <w:lang w:val="tt-RU"/>
              </w:rPr>
            </w:pPr>
            <w:r>
              <w:rPr>
                <w:sz w:val="24"/>
                <w:szCs w:val="24"/>
              </w:rPr>
              <w:t>5а</w:t>
            </w:r>
            <w:r>
              <w:rPr>
                <w:sz w:val="24"/>
                <w:szCs w:val="24"/>
                <w:lang w:val="tt-RU"/>
              </w:rPr>
              <w:t>б</w:t>
            </w:r>
          </w:p>
        </w:tc>
        <w:tc>
          <w:tcPr>
            <w:tcW w:w="609" w:type="dxa"/>
            <w:tcBorders>
              <w:top w:val="single" w:sz="4" w:space="0" w:color="auto"/>
              <w:left w:val="single" w:sz="4" w:space="0" w:color="auto"/>
              <w:right w:val="single" w:sz="4" w:space="0" w:color="auto"/>
            </w:tcBorders>
          </w:tcPr>
          <w:p w:rsidR="003A1DDD" w:rsidRDefault="003A1DDD" w:rsidP="004F5B61">
            <w:pPr>
              <w:jc w:val="center"/>
            </w:pPr>
            <w:r>
              <w:rPr>
                <w:sz w:val="24"/>
                <w:szCs w:val="24"/>
                <w:lang w:val="tt-RU"/>
              </w:rPr>
              <w:t>КР</w:t>
            </w: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18</w:t>
            </w:r>
          </w:p>
        </w:tc>
        <w:tc>
          <w:tcPr>
            <w:tcW w:w="709"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18</w:t>
            </w: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9</w:t>
            </w:r>
          </w:p>
        </w:tc>
        <w:tc>
          <w:tcPr>
            <w:tcW w:w="750"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9</w:t>
            </w:r>
          </w:p>
        </w:tc>
        <w:tc>
          <w:tcPr>
            <w:tcW w:w="567"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w:t>
            </w:r>
          </w:p>
        </w:tc>
        <w:tc>
          <w:tcPr>
            <w:tcW w:w="426"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100</w:t>
            </w:r>
          </w:p>
        </w:tc>
        <w:tc>
          <w:tcPr>
            <w:tcW w:w="709" w:type="dxa"/>
            <w:tcBorders>
              <w:top w:val="single" w:sz="4" w:space="0" w:color="auto"/>
              <w:left w:val="single" w:sz="4" w:space="0" w:color="auto"/>
              <w:bottom w:val="single" w:sz="4" w:space="0" w:color="auto"/>
              <w:right w:val="single" w:sz="4" w:space="0" w:color="auto"/>
            </w:tcBorders>
            <w:hideMark/>
          </w:tcPr>
          <w:p w:rsidR="003A1DDD" w:rsidRPr="00264F54" w:rsidRDefault="003A1DDD" w:rsidP="004F5B61">
            <w:pPr>
              <w:rPr>
                <w:sz w:val="24"/>
                <w:szCs w:val="24"/>
              </w:rPr>
            </w:pPr>
            <w:r w:rsidRPr="00264F54">
              <w:rPr>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3A1DDD" w:rsidRPr="00264F54" w:rsidRDefault="003A1DDD" w:rsidP="004F5B61">
            <w:pPr>
              <w:rPr>
                <w:sz w:val="24"/>
                <w:szCs w:val="24"/>
              </w:rPr>
            </w:pPr>
            <w:r w:rsidRPr="00264F54">
              <w:rPr>
                <w:sz w:val="24"/>
                <w:szCs w:val="24"/>
              </w:rPr>
              <w:t>100</w:t>
            </w:r>
          </w:p>
        </w:tc>
        <w:tc>
          <w:tcPr>
            <w:tcW w:w="566" w:type="dxa"/>
            <w:tcBorders>
              <w:top w:val="single" w:sz="4" w:space="0" w:color="auto"/>
              <w:left w:val="single" w:sz="4" w:space="0" w:color="auto"/>
              <w:bottom w:val="single" w:sz="4" w:space="0" w:color="auto"/>
              <w:right w:val="single" w:sz="4" w:space="0" w:color="auto"/>
            </w:tcBorders>
          </w:tcPr>
          <w:p w:rsidR="003A1DDD" w:rsidRPr="00264F54" w:rsidRDefault="003A1DDD" w:rsidP="004F5B61">
            <w:pPr>
              <w:rPr>
                <w:sz w:val="24"/>
                <w:szCs w:val="24"/>
              </w:rPr>
            </w:pPr>
            <w:r w:rsidRPr="00264F54">
              <w:rPr>
                <w:sz w:val="24"/>
                <w:szCs w:val="24"/>
              </w:rPr>
              <w:t>-</w:t>
            </w:r>
          </w:p>
        </w:tc>
        <w:tc>
          <w:tcPr>
            <w:tcW w:w="2127"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Арсланова Л.Х.</w:t>
            </w:r>
          </w:p>
        </w:tc>
      </w:tr>
      <w:tr w:rsidR="003A1DDD" w:rsidTr="004F5B61">
        <w:trPr>
          <w:trHeight w:val="276"/>
        </w:trPr>
        <w:tc>
          <w:tcPr>
            <w:tcW w:w="662"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lang w:val="tt-RU"/>
              </w:rPr>
              <w:t>5</w:t>
            </w:r>
            <w:r>
              <w:rPr>
                <w:sz w:val="24"/>
                <w:szCs w:val="24"/>
              </w:rPr>
              <w:t>в</w:t>
            </w:r>
          </w:p>
        </w:tc>
        <w:tc>
          <w:tcPr>
            <w:tcW w:w="609" w:type="dxa"/>
            <w:tcBorders>
              <w:top w:val="single" w:sz="4" w:space="0" w:color="auto"/>
              <w:left w:val="single" w:sz="4" w:space="0" w:color="auto"/>
              <w:right w:val="single" w:sz="4" w:space="0" w:color="auto"/>
            </w:tcBorders>
          </w:tcPr>
          <w:p w:rsidR="003A1DDD" w:rsidRPr="0035295D" w:rsidRDefault="003A1DDD" w:rsidP="004F5B61">
            <w:pPr>
              <w:jc w:val="center"/>
              <w:rPr>
                <w:sz w:val="24"/>
                <w:szCs w:val="24"/>
                <w:lang w:val="tt-RU"/>
              </w:rPr>
            </w:pPr>
            <w:r>
              <w:rPr>
                <w:sz w:val="24"/>
                <w:szCs w:val="24"/>
                <w:lang w:val="tt-RU"/>
              </w:rPr>
              <w:t>КР</w:t>
            </w: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14</w:t>
            </w:r>
          </w:p>
        </w:tc>
        <w:tc>
          <w:tcPr>
            <w:tcW w:w="709"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14</w:t>
            </w: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lang w:val="tt-RU"/>
              </w:rPr>
              <w:t>3</w:t>
            </w:r>
          </w:p>
        </w:tc>
        <w:tc>
          <w:tcPr>
            <w:tcW w:w="750"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lang w:val="tt-RU"/>
              </w:rPr>
              <w:t>4</w:t>
            </w:r>
          </w:p>
        </w:tc>
        <w:tc>
          <w:tcPr>
            <w:tcW w:w="567"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lang w:val="tt-RU"/>
              </w:rPr>
              <w:t>7</w:t>
            </w:r>
          </w:p>
        </w:tc>
        <w:tc>
          <w:tcPr>
            <w:tcW w:w="426"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3A1DDD" w:rsidRPr="00264F54" w:rsidRDefault="003A1DDD" w:rsidP="004F5B61">
            <w:pPr>
              <w:rPr>
                <w:sz w:val="24"/>
                <w:szCs w:val="24"/>
              </w:rPr>
            </w:pPr>
            <w:r w:rsidRPr="00264F54">
              <w:rPr>
                <w:sz w:val="24"/>
                <w:szCs w:val="24"/>
              </w:rPr>
              <w:t>50</w:t>
            </w:r>
          </w:p>
        </w:tc>
        <w:tc>
          <w:tcPr>
            <w:tcW w:w="709" w:type="dxa"/>
            <w:tcBorders>
              <w:top w:val="single" w:sz="4" w:space="0" w:color="auto"/>
              <w:left w:val="single" w:sz="4" w:space="0" w:color="auto"/>
              <w:bottom w:val="single" w:sz="4" w:space="0" w:color="auto"/>
              <w:right w:val="single" w:sz="4" w:space="0" w:color="auto"/>
            </w:tcBorders>
          </w:tcPr>
          <w:p w:rsidR="003A1DDD" w:rsidRPr="00264F54" w:rsidRDefault="003A1DDD" w:rsidP="004F5B61">
            <w:pPr>
              <w:rPr>
                <w:sz w:val="24"/>
                <w:szCs w:val="24"/>
              </w:rPr>
            </w:pPr>
            <w:r w:rsidRPr="00264F54">
              <w:rPr>
                <w:sz w:val="24"/>
                <w:szCs w:val="24"/>
              </w:rPr>
              <w:t>58</w:t>
            </w:r>
          </w:p>
        </w:tc>
        <w:tc>
          <w:tcPr>
            <w:tcW w:w="566" w:type="dxa"/>
            <w:tcBorders>
              <w:top w:val="single" w:sz="4" w:space="0" w:color="auto"/>
              <w:left w:val="single" w:sz="4" w:space="0" w:color="auto"/>
              <w:bottom w:val="single" w:sz="4" w:space="0" w:color="auto"/>
              <w:right w:val="single" w:sz="4" w:space="0" w:color="auto"/>
            </w:tcBorders>
          </w:tcPr>
          <w:p w:rsidR="003A1DDD" w:rsidRPr="00264F54" w:rsidRDefault="003A1DDD" w:rsidP="004F5B61">
            <w:pPr>
              <w:rPr>
                <w:sz w:val="24"/>
                <w:szCs w:val="24"/>
              </w:rPr>
            </w:pPr>
            <w:r>
              <w:rPr>
                <w:sz w:val="24"/>
                <w:szCs w:val="24"/>
              </w:rPr>
              <w:t>-8</w:t>
            </w:r>
          </w:p>
        </w:tc>
        <w:tc>
          <w:tcPr>
            <w:tcW w:w="2127"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sz w:val="24"/>
                <w:szCs w:val="24"/>
              </w:rPr>
            </w:pPr>
            <w:r>
              <w:rPr>
                <w:sz w:val="24"/>
                <w:szCs w:val="24"/>
              </w:rPr>
              <w:t>Муллакаева Ч.Р.</w:t>
            </w:r>
          </w:p>
        </w:tc>
      </w:tr>
      <w:tr w:rsidR="003A1DDD" w:rsidTr="004F5B61">
        <w:trPr>
          <w:trHeight w:val="276"/>
        </w:trPr>
        <w:tc>
          <w:tcPr>
            <w:tcW w:w="662"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5в</w:t>
            </w:r>
          </w:p>
        </w:tc>
        <w:tc>
          <w:tcPr>
            <w:tcW w:w="609" w:type="dxa"/>
            <w:tcBorders>
              <w:top w:val="single" w:sz="4" w:space="0" w:color="auto"/>
              <w:left w:val="single" w:sz="4" w:space="0" w:color="auto"/>
              <w:right w:val="single" w:sz="4" w:space="0" w:color="auto"/>
            </w:tcBorders>
          </w:tcPr>
          <w:p w:rsidR="003A1DDD" w:rsidRDefault="003A1DDD" w:rsidP="004F5B61">
            <w:pPr>
              <w:jc w:val="center"/>
              <w:rPr>
                <w:sz w:val="24"/>
                <w:szCs w:val="24"/>
                <w:lang w:val="tt-RU"/>
              </w:rPr>
            </w:pPr>
            <w:r>
              <w:rPr>
                <w:lang w:val="tt-RU"/>
              </w:rPr>
              <w:t>КР</w:t>
            </w:r>
          </w:p>
        </w:tc>
        <w:tc>
          <w:tcPr>
            <w:tcW w:w="568" w:type="dxa"/>
            <w:tcBorders>
              <w:top w:val="single" w:sz="4" w:space="0" w:color="auto"/>
              <w:left w:val="single" w:sz="4" w:space="0" w:color="auto"/>
              <w:bottom w:val="single" w:sz="4" w:space="0" w:color="auto"/>
              <w:right w:val="single" w:sz="4" w:space="0" w:color="auto"/>
            </w:tcBorders>
          </w:tcPr>
          <w:p w:rsidR="003A1DDD" w:rsidRPr="008F1E86" w:rsidRDefault="003A1DDD" w:rsidP="004F5B61">
            <w:pPr>
              <w:rPr>
                <w:sz w:val="24"/>
                <w:szCs w:val="24"/>
                <w:lang w:val="tt-RU"/>
              </w:rPr>
            </w:pPr>
            <w:r>
              <w:rPr>
                <w:sz w:val="24"/>
                <w:szCs w:val="24"/>
                <w:lang w:val="tt-RU"/>
              </w:rPr>
              <w:t>15</w:t>
            </w:r>
          </w:p>
        </w:tc>
        <w:tc>
          <w:tcPr>
            <w:tcW w:w="709" w:type="dxa"/>
            <w:tcBorders>
              <w:top w:val="single" w:sz="4" w:space="0" w:color="auto"/>
              <w:left w:val="single" w:sz="4" w:space="0" w:color="auto"/>
              <w:bottom w:val="single" w:sz="4" w:space="0" w:color="auto"/>
              <w:right w:val="single" w:sz="4" w:space="0" w:color="auto"/>
            </w:tcBorders>
          </w:tcPr>
          <w:p w:rsidR="003A1DDD" w:rsidRPr="008F1E86" w:rsidRDefault="003A1DDD" w:rsidP="004F5B61">
            <w:pPr>
              <w:rPr>
                <w:sz w:val="24"/>
                <w:szCs w:val="24"/>
                <w:lang w:val="tt-RU"/>
              </w:rPr>
            </w:pPr>
            <w:r>
              <w:rPr>
                <w:sz w:val="24"/>
                <w:szCs w:val="24"/>
                <w:lang w:val="tt-RU"/>
              </w:rPr>
              <w:t>15</w:t>
            </w:r>
          </w:p>
        </w:tc>
        <w:tc>
          <w:tcPr>
            <w:tcW w:w="568"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6</w:t>
            </w:r>
          </w:p>
        </w:tc>
        <w:tc>
          <w:tcPr>
            <w:tcW w:w="750"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4</w:t>
            </w:r>
          </w:p>
        </w:tc>
        <w:tc>
          <w:tcPr>
            <w:tcW w:w="567"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5</w:t>
            </w:r>
          </w:p>
        </w:tc>
        <w:tc>
          <w:tcPr>
            <w:tcW w:w="426" w:type="dxa"/>
            <w:tcBorders>
              <w:top w:val="single" w:sz="4" w:space="0" w:color="auto"/>
              <w:left w:val="single" w:sz="4" w:space="0" w:color="auto"/>
              <w:bottom w:val="single" w:sz="4" w:space="0" w:color="auto"/>
              <w:right w:val="single" w:sz="4" w:space="0" w:color="auto"/>
            </w:tcBorders>
          </w:tcPr>
          <w:p w:rsidR="003A1DDD" w:rsidRPr="008F1E86" w:rsidRDefault="003A1DDD" w:rsidP="004F5B61">
            <w:pPr>
              <w:rPr>
                <w:sz w:val="24"/>
                <w:szCs w:val="24"/>
                <w:lang w:val="tt-RU"/>
              </w:rPr>
            </w:pPr>
            <w:r>
              <w:rPr>
                <w:sz w:val="24"/>
                <w:szCs w:val="24"/>
                <w:lang w:val="tt-RU"/>
              </w:rPr>
              <w:t>-</w:t>
            </w:r>
          </w:p>
        </w:tc>
        <w:tc>
          <w:tcPr>
            <w:tcW w:w="708" w:type="dxa"/>
            <w:tcBorders>
              <w:top w:val="single" w:sz="4" w:space="0" w:color="auto"/>
              <w:left w:val="single" w:sz="4" w:space="0" w:color="auto"/>
              <w:bottom w:val="single" w:sz="4" w:space="0" w:color="auto"/>
              <w:right w:val="single" w:sz="4" w:space="0" w:color="auto"/>
            </w:tcBorders>
          </w:tcPr>
          <w:p w:rsidR="003A1DDD" w:rsidRPr="008F1E86" w:rsidRDefault="003A1DDD" w:rsidP="004F5B61">
            <w:pPr>
              <w:rPr>
                <w:sz w:val="24"/>
                <w:szCs w:val="24"/>
                <w:lang w:val="tt-RU"/>
              </w:rPr>
            </w:pPr>
            <w:r>
              <w:rPr>
                <w:sz w:val="24"/>
                <w:szCs w:val="24"/>
                <w:lang w:val="tt-RU"/>
              </w:rPr>
              <w:t>100</w:t>
            </w:r>
          </w:p>
        </w:tc>
        <w:tc>
          <w:tcPr>
            <w:tcW w:w="709" w:type="dxa"/>
            <w:tcBorders>
              <w:top w:val="single" w:sz="4" w:space="0" w:color="auto"/>
              <w:left w:val="single" w:sz="4" w:space="0" w:color="auto"/>
              <w:bottom w:val="single" w:sz="4" w:space="0" w:color="auto"/>
              <w:right w:val="single" w:sz="4" w:space="0" w:color="auto"/>
            </w:tcBorders>
          </w:tcPr>
          <w:p w:rsidR="003A1DDD" w:rsidRPr="00264F54" w:rsidRDefault="003A1DDD" w:rsidP="004F5B61">
            <w:pPr>
              <w:rPr>
                <w:sz w:val="24"/>
                <w:szCs w:val="24"/>
              </w:rPr>
            </w:pPr>
            <w:r w:rsidRPr="00264F54">
              <w:rPr>
                <w:sz w:val="24"/>
                <w:szCs w:val="24"/>
              </w:rPr>
              <w:t>67</w:t>
            </w:r>
          </w:p>
        </w:tc>
        <w:tc>
          <w:tcPr>
            <w:tcW w:w="709" w:type="dxa"/>
            <w:tcBorders>
              <w:top w:val="single" w:sz="4" w:space="0" w:color="auto"/>
              <w:left w:val="single" w:sz="4" w:space="0" w:color="auto"/>
              <w:bottom w:val="single" w:sz="4" w:space="0" w:color="auto"/>
              <w:right w:val="single" w:sz="4" w:space="0" w:color="auto"/>
            </w:tcBorders>
          </w:tcPr>
          <w:p w:rsidR="003A1DDD" w:rsidRPr="00264F54" w:rsidRDefault="003A1DDD" w:rsidP="004F5B61">
            <w:pPr>
              <w:rPr>
                <w:sz w:val="24"/>
                <w:szCs w:val="24"/>
              </w:rPr>
            </w:pPr>
            <w:r w:rsidRPr="00264F54">
              <w:rPr>
                <w:sz w:val="24"/>
                <w:szCs w:val="24"/>
              </w:rPr>
              <w:t>87</w:t>
            </w:r>
          </w:p>
        </w:tc>
        <w:tc>
          <w:tcPr>
            <w:tcW w:w="566" w:type="dxa"/>
            <w:tcBorders>
              <w:top w:val="single" w:sz="4" w:space="0" w:color="auto"/>
              <w:left w:val="single" w:sz="4" w:space="0" w:color="auto"/>
              <w:bottom w:val="single" w:sz="4" w:space="0" w:color="auto"/>
              <w:right w:val="single" w:sz="4" w:space="0" w:color="auto"/>
            </w:tcBorders>
          </w:tcPr>
          <w:p w:rsidR="003A1DDD" w:rsidRPr="00264F54" w:rsidRDefault="003A1DDD" w:rsidP="004F5B61">
            <w:pPr>
              <w:rPr>
                <w:sz w:val="24"/>
                <w:szCs w:val="24"/>
              </w:rPr>
            </w:pPr>
            <w:r>
              <w:rPr>
                <w:sz w:val="24"/>
                <w:szCs w:val="24"/>
              </w:rPr>
              <w:t>-20</w:t>
            </w:r>
          </w:p>
        </w:tc>
        <w:tc>
          <w:tcPr>
            <w:tcW w:w="2127" w:type="dxa"/>
            <w:tcBorders>
              <w:top w:val="single" w:sz="4" w:space="0" w:color="auto"/>
              <w:left w:val="single" w:sz="4" w:space="0" w:color="auto"/>
              <w:bottom w:val="single" w:sz="4" w:space="0" w:color="auto"/>
              <w:right w:val="single" w:sz="4" w:space="0" w:color="auto"/>
            </w:tcBorders>
          </w:tcPr>
          <w:p w:rsidR="003A1DDD" w:rsidRPr="008F1E86" w:rsidRDefault="003A1DDD" w:rsidP="004F5B61">
            <w:pPr>
              <w:rPr>
                <w:sz w:val="24"/>
                <w:szCs w:val="24"/>
                <w:lang w:val="tt-RU"/>
              </w:rPr>
            </w:pPr>
            <w:r>
              <w:rPr>
                <w:sz w:val="24"/>
                <w:szCs w:val="24"/>
                <w:lang w:val="tt-RU"/>
              </w:rPr>
              <w:t>Арсланова Л.Х.</w:t>
            </w:r>
          </w:p>
        </w:tc>
      </w:tr>
      <w:tr w:rsidR="003A1DDD" w:rsidTr="004F5B61">
        <w:trPr>
          <w:trHeight w:val="276"/>
        </w:trPr>
        <w:tc>
          <w:tcPr>
            <w:tcW w:w="662"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5г</w:t>
            </w:r>
          </w:p>
        </w:tc>
        <w:tc>
          <w:tcPr>
            <w:tcW w:w="609" w:type="dxa"/>
            <w:tcBorders>
              <w:top w:val="single" w:sz="4" w:space="0" w:color="auto"/>
              <w:left w:val="single" w:sz="4" w:space="0" w:color="auto"/>
              <w:right w:val="single" w:sz="4" w:space="0" w:color="auto"/>
            </w:tcBorders>
          </w:tcPr>
          <w:p w:rsidR="003A1DDD" w:rsidRDefault="003A1DDD" w:rsidP="004F5B61">
            <w:pPr>
              <w:jc w:val="center"/>
              <w:rPr>
                <w:lang w:val="tt-RU"/>
              </w:rPr>
            </w:pPr>
            <w:r>
              <w:rPr>
                <w:sz w:val="24"/>
                <w:szCs w:val="24"/>
                <w:lang w:val="tt-RU"/>
              </w:rPr>
              <w:t>КР</w:t>
            </w:r>
          </w:p>
        </w:tc>
        <w:tc>
          <w:tcPr>
            <w:tcW w:w="568"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8</w:t>
            </w:r>
          </w:p>
        </w:tc>
        <w:tc>
          <w:tcPr>
            <w:tcW w:w="709"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8</w:t>
            </w:r>
          </w:p>
        </w:tc>
        <w:tc>
          <w:tcPr>
            <w:tcW w:w="568"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w:t>
            </w:r>
          </w:p>
        </w:tc>
        <w:tc>
          <w:tcPr>
            <w:tcW w:w="750"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4</w:t>
            </w:r>
          </w:p>
        </w:tc>
        <w:tc>
          <w:tcPr>
            <w:tcW w:w="567"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4</w:t>
            </w:r>
          </w:p>
        </w:tc>
        <w:tc>
          <w:tcPr>
            <w:tcW w:w="426"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w:t>
            </w:r>
          </w:p>
        </w:tc>
        <w:tc>
          <w:tcPr>
            <w:tcW w:w="708"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100</w:t>
            </w:r>
          </w:p>
        </w:tc>
        <w:tc>
          <w:tcPr>
            <w:tcW w:w="709" w:type="dxa"/>
            <w:tcBorders>
              <w:top w:val="single" w:sz="4" w:space="0" w:color="auto"/>
              <w:left w:val="single" w:sz="4" w:space="0" w:color="auto"/>
              <w:bottom w:val="single" w:sz="4" w:space="0" w:color="auto"/>
              <w:right w:val="single" w:sz="4" w:space="0" w:color="auto"/>
            </w:tcBorders>
          </w:tcPr>
          <w:p w:rsidR="003A1DDD" w:rsidRPr="00264F54" w:rsidRDefault="003A1DDD" w:rsidP="004F5B61">
            <w:pPr>
              <w:rPr>
                <w:sz w:val="24"/>
                <w:szCs w:val="24"/>
              </w:rPr>
            </w:pPr>
            <w:r w:rsidRPr="00264F54">
              <w:rPr>
                <w:sz w:val="24"/>
                <w:szCs w:val="24"/>
              </w:rPr>
              <w:t>50</w:t>
            </w:r>
          </w:p>
        </w:tc>
        <w:tc>
          <w:tcPr>
            <w:tcW w:w="709" w:type="dxa"/>
            <w:tcBorders>
              <w:top w:val="single" w:sz="4" w:space="0" w:color="auto"/>
              <w:left w:val="single" w:sz="4" w:space="0" w:color="auto"/>
              <w:bottom w:val="single" w:sz="4" w:space="0" w:color="auto"/>
              <w:right w:val="single" w:sz="4" w:space="0" w:color="auto"/>
            </w:tcBorders>
          </w:tcPr>
          <w:p w:rsidR="003A1DDD" w:rsidRPr="00264F54" w:rsidRDefault="003A1DDD" w:rsidP="004F5B61">
            <w:pPr>
              <w:rPr>
                <w:sz w:val="24"/>
                <w:szCs w:val="24"/>
              </w:rPr>
            </w:pPr>
            <w:r w:rsidRPr="00264F54">
              <w:rPr>
                <w:sz w:val="24"/>
                <w:szCs w:val="24"/>
              </w:rPr>
              <w:t>100</w:t>
            </w:r>
          </w:p>
        </w:tc>
        <w:tc>
          <w:tcPr>
            <w:tcW w:w="566" w:type="dxa"/>
            <w:tcBorders>
              <w:top w:val="single" w:sz="4" w:space="0" w:color="auto"/>
              <w:left w:val="single" w:sz="4" w:space="0" w:color="auto"/>
              <w:bottom w:val="single" w:sz="4" w:space="0" w:color="auto"/>
              <w:right w:val="single" w:sz="4" w:space="0" w:color="auto"/>
            </w:tcBorders>
          </w:tcPr>
          <w:p w:rsidR="003A1DDD" w:rsidRPr="00264F54" w:rsidRDefault="003A1DDD" w:rsidP="004F5B61">
            <w:pPr>
              <w:rPr>
                <w:sz w:val="24"/>
                <w:szCs w:val="24"/>
              </w:rPr>
            </w:pPr>
            <w:r>
              <w:rPr>
                <w:sz w:val="24"/>
                <w:szCs w:val="24"/>
              </w:rPr>
              <w:t>-50</w:t>
            </w:r>
          </w:p>
        </w:tc>
        <w:tc>
          <w:tcPr>
            <w:tcW w:w="2127"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lang w:val="tt-RU"/>
              </w:rPr>
            </w:pPr>
            <w:r>
              <w:rPr>
                <w:sz w:val="24"/>
                <w:szCs w:val="24"/>
                <w:lang w:val="tt-RU"/>
              </w:rPr>
              <w:t>Муллакаева Ч.Р.</w:t>
            </w:r>
          </w:p>
        </w:tc>
      </w:tr>
      <w:tr w:rsidR="003A1DDD" w:rsidTr="004F5B61">
        <w:trPr>
          <w:trHeight w:val="472"/>
        </w:trPr>
        <w:tc>
          <w:tcPr>
            <w:tcW w:w="662" w:type="dxa"/>
            <w:tcBorders>
              <w:top w:val="single" w:sz="4" w:space="0" w:color="auto"/>
              <w:left w:val="single" w:sz="4" w:space="0" w:color="auto"/>
              <w:bottom w:val="single" w:sz="4" w:space="0" w:color="auto"/>
              <w:right w:val="single" w:sz="4" w:space="0" w:color="auto"/>
            </w:tcBorders>
            <w:hideMark/>
          </w:tcPr>
          <w:p w:rsidR="003A1DDD" w:rsidRDefault="003A1DDD" w:rsidP="004F5B61">
            <w:pPr>
              <w:spacing w:line="240" w:lineRule="auto"/>
              <w:rPr>
                <w:b/>
                <w:sz w:val="24"/>
                <w:szCs w:val="24"/>
              </w:rPr>
            </w:pPr>
            <w:r>
              <w:rPr>
                <w:b/>
                <w:sz w:val="24"/>
                <w:szCs w:val="24"/>
              </w:rPr>
              <w:t>Ито-го</w:t>
            </w:r>
          </w:p>
        </w:tc>
        <w:tc>
          <w:tcPr>
            <w:tcW w:w="609" w:type="dxa"/>
            <w:tcBorders>
              <w:top w:val="single" w:sz="4" w:space="0" w:color="auto"/>
              <w:left w:val="single" w:sz="4" w:space="0" w:color="auto"/>
              <w:bottom w:val="single" w:sz="4" w:space="0" w:color="auto"/>
              <w:right w:val="single" w:sz="4" w:space="0" w:color="auto"/>
            </w:tcBorders>
          </w:tcPr>
          <w:p w:rsidR="003A1DDD" w:rsidRPr="0035295D" w:rsidRDefault="003A1DDD" w:rsidP="004F5B61">
            <w:pPr>
              <w:jc w:val="center"/>
              <w:rPr>
                <w:lang w:val="tt-RU"/>
              </w:rPr>
            </w:pPr>
          </w:p>
        </w:tc>
        <w:tc>
          <w:tcPr>
            <w:tcW w:w="568" w:type="dxa"/>
            <w:tcBorders>
              <w:top w:val="single" w:sz="4" w:space="0" w:color="auto"/>
              <w:left w:val="single" w:sz="4" w:space="0" w:color="auto"/>
              <w:bottom w:val="single" w:sz="4" w:space="0" w:color="auto"/>
              <w:right w:val="single" w:sz="4" w:space="0" w:color="auto"/>
            </w:tcBorders>
            <w:hideMark/>
          </w:tcPr>
          <w:p w:rsidR="003A1DDD" w:rsidRDefault="003A1DDD" w:rsidP="004F5B61">
            <w:pPr>
              <w:ind w:left="-57"/>
              <w:rPr>
                <w:b/>
                <w:sz w:val="24"/>
                <w:szCs w:val="24"/>
              </w:rPr>
            </w:pPr>
            <w:r>
              <w:rPr>
                <w:b/>
                <w:sz w:val="24"/>
                <w:szCs w:val="24"/>
              </w:rPr>
              <w:t>55</w:t>
            </w:r>
          </w:p>
        </w:tc>
        <w:tc>
          <w:tcPr>
            <w:tcW w:w="709"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55</w:t>
            </w:r>
          </w:p>
        </w:tc>
        <w:tc>
          <w:tcPr>
            <w:tcW w:w="568"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18</w:t>
            </w:r>
          </w:p>
        </w:tc>
        <w:tc>
          <w:tcPr>
            <w:tcW w:w="750" w:type="dxa"/>
            <w:tcBorders>
              <w:top w:val="single" w:sz="4" w:space="0" w:color="auto"/>
              <w:left w:val="single" w:sz="4" w:space="0" w:color="auto"/>
              <w:bottom w:val="single" w:sz="4" w:space="0" w:color="auto"/>
              <w:right w:val="single" w:sz="4" w:space="0" w:color="auto"/>
            </w:tcBorders>
          </w:tcPr>
          <w:p w:rsidR="003A1DDD" w:rsidRDefault="003A1DDD" w:rsidP="004F5B61">
            <w:pPr>
              <w:ind w:left="-57"/>
              <w:rPr>
                <w:b/>
                <w:sz w:val="24"/>
                <w:szCs w:val="24"/>
              </w:rPr>
            </w:pPr>
            <w:r>
              <w:rPr>
                <w:b/>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3A1DDD" w:rsidRDefault="003A1DDD" w:rsidP="004F5B61">
            <w:pPr>
              <w:ind w:left="-57"/>
              <w:rPr>
                <w:b/>
                <w:sz w:val="24"/>
                <w:szCs w:val="24"/>
              </w:rPr>
            </w:pPr>
            <w:r>
              <w:rPr>
                <w:b/>
                <w:sz w:val="24"/>
                <w:szCs w:val="24"/>
              </w:rPr>
              <w:t>16</w:t>
            </w:r>
          </w:p>
        </w:tc>
        <w:tc>
          <w:tcPr>
            <w:tcW w:w="426"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71</w:t>
            </w:r>
          </w:p>
        </w:tc>
        <w:tc>
          <w:tcPr>
            <w:tcW w:w="709" w:type="dxa"/>
            <w:tcBorders>
              <w:top w:val="single" w:sz="4" w:space="0" w:color="auto"/>
              <w:left w:val="single" w:sz="4" w:space="0" w:color="auto"/>
              <w:bottom w:val="single" w:sz="4" w:space="0" w:color="auto"/>
              <w:right w:val="single" w:sz="4" w:space="0" w:color="auto"/>
            </w:tcBorders>
            <w:hideMark/>
          </w:tcPr>
          <w:p w:rsidR="003A1DDD" w:rsidRDefault="003A1DDD" w:rsidP="004F5B61">
            <w:pPr>
              <w:rPr>
                <w:b/>
                <w:sz w:val="24"/>
                <w:szCs w:val="24"/>
              </w:rPr>
            </w:pPr>
            <w:r>
              <w:rPr>
                <w:b/>
                <w:sz w:val="24"/>
                <w:szCs w:val="24"/>
              </w:rPr>
              <w:t>86</w:t>
            </w:r>
          </w:p>
        </w:tc>
        <w:tc>
          <w:tcPr>
            <w:tcW w:w="566"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-15</w:t>
            </w:r>
          </w:p>
        </w:tc>
        <w:tc>
          <w:tcPr>
            <w:tcW w:w="2127"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rPr>
            </w:pPr>
          </w:p>
        </w:tc>
      </w:tr>
      <w:tr w:rsidR="003A1DDD" w:rsidTr="004F5B61">
        <w:trPr>
          <w:trHeight w:val="472"/>
        </w:trPr>
        <w:tc>
          <w:tcPr>
            <w:tcW w:w="662" w:type="dxa"/>
            <w:tcBorders>
              <w:top w:val="single" w:sz="4" w:space="0" w:color="auto"/>
              <w:left w:val="single" w:sz="4" w:space="0" w:color="auto"/>
              <w:bottom w:val="single" w:sz="4" w:space="0" w:color="auto"/>
              <w:right w:val="single" w:sz="4" w:space="0" w:color="auto"/>
            </w:tcBorders>
            <w:hideMark/>
          </w:tcPr>
          <w:p w:rsidR="003A1DDD" w:rsidRDefault="003A1DDD" w:rsidP="004F5B61">
            <w:pPr>
              <w:spacing w:line="240" w:lineRule="auto"/>
              <w:rPr>
                <w:b/>
                <w:sz w:val="24"/>
                <w:szCs w:val="24"/>
              </w:rPr>
            </w:pPr>
            <w:r>
              <w:rPr>
                <w:b/>
                <w:sz w:val="24"/>
                <w:szCs w:val="24"/>
              </w:rPr>
              <w:t>Всего</w:t>
            </w:r>
          </w:p>
        </w:tc>
        <w:tc>
          <w:tcPr>
            <w:tcW w:w="609" w:type="dxa"/>
            <w:tcBorders>
              <w:top w:val="single" w:sz="4" w:space="0" w:color="auto"/>
              <w:left w:val="single" w:sz="4" w:space="0" w:color="auto"/>
              <w:bottom w:val="single" w:sz="4" w:space="0" w:color="auto"/>
              <w:right w:val="single" w:sz="4" w:space="0" w:color="auto"/>
            </w:tcBorders>
          </w:tcPr>
          <w:p w:rsidR="003A1DDD" w:rsidRPr="0035295D" w:rsidRDefault="003A1DDD" w:rsidP="004F5B61">
            <w:pPr>
              <w:jc w:val="center"/>
              <w:rPr>
                <w:sz w:val="24"/>
                <w:szCs w:val="24"/>
                <w:lang w:val="tt-RU"/>
              </w:rPr>
            </w:pPr>
          </w:p>
        </w:tc>
        <w:tc>
          <w:tcPr>
            <w:tcW w:w="568" w:type="dxa"/>
            <w:tcBorders>
              <w:top w:val="single" w:sz="4" w:space="0" w:color="auto"/>
              <w:left w:val="single" w:sz="4" w:space="0" w:color="auto"/>
              <w:bottom w:val="single" w:sz="4" w:space="0" w:color="auto"/>
              <w:right w:val="single" w:sz="4" w:space="0" w:color="auto"/>
            </w:tcBorders>
          </w:tcPr>
          <w:p w:rsidR="003A1DDD" w:rsidRDefault="003A1DDD" w:rsidP="004F5B61">
            <w:pPr>
              <w:ind w:left="-57"/>
              <w:rPr>
                <w:b/>
                <w:sz w:val="24"/>
                <w:szCs w:val="24"/>
              </w:rPr>
            </w:pPr>
            <w:r>
              <w:rPr>
                <w:b/>
                <w:sz w:val="24"/>
                <w:szCs w:val="24"/>
              </w:rPr>
              <w:t>137</w:t>
            </w:r>
          </w:p>
        </w:tc>
        <w:tc>
          <w:tcPr>
            <w:tcW w:w="709"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136</w:t>
            </w:r>
          </w:p>
        </w:tc>
        <w:tc>
          <w:tcPr>
            <w:tcW w:w="568"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49</w:t>
            </w:r>
          </w:p>
        </w:tc>
        <w:tc>
          <w:tcPr>
            <w:tcW w:w="750" w:type="dxa"/>
            <w:tcBorders>
              <w:top w:val="single" w:sz="4" w:space="0" w:color="auto"/>
              <w:left w:val="single" w:sz="4" w:space="0" w:color="auto"/>
              <w:bottom w:val="single" w:sz="4" w:space="0" w:color="auto"/>
              <w:right w:val="single" w:sz="4" w:space="0" w:color="auto"/>
            </w:tcBorders>
          </w:tcPr>
          <w:p w:rsidR="003A1DDD" w:rsidRDefault="003A1DDD" w:rsidP="004F5B61">
            <w:pPr>
              <w:ind w:left="-57"/>
              <w:rPr>
                <w:b/>
                <w:sz w:val="24"/>
                <w:szCs w:val="24"/>
              </w:rPr>
            </w:pPr>
            <w:r>
              <w:rPr>
                <w:b/>
                <w:sz w:val="24"/>
                <w:szCs w:val="24"/>
              </w:rPr>
              <w:t>55</w:t>
            </w:r>
          </w:p>
        </w:tc>
        <w:tc>
          <w:tcPr>
            <w:tcW w:w="567" w:type="dxa"/>
            <w:tcBorders>
              <w:top w:val="single" w:sz="4" w:space="0" w:color="auto"/>
              <w:left w:val="single" w:sz="4" w:space="0" w:color="auto"/>
              <w:bottom w:val="single" w:sz="4" w:space="0" w:color="auto"/>
              <w:right w:val="single" w:sz="4" w:space="0" w:color="auto"/>
            </w:tcBorders>
          </w:tcPr>
          <w:p w:rsidR="003A1DDD" w:rsidRDefault="003A1DDD" w:rsidP="004F5B61">
            <w:pPr>
              <w:ind w:left="-57"/>
              <w:rPr>
                <w:b/>
                <w:sz w:val="24"/>
                <w:szCs w:val="24"/>
              </w:rPr>
            </w:pPr>
            <w:r>
              <w:rPr>
                <w:b/>
                <w:sz w:val="24"/>
                <w:szCs w:val="24"/>
              </w:rPr>
              <w:t>32</w:t>
            </w:r>
          </w:p>
        </w:tc>
        <w:tc>
          <w:tcPr>
            <w:tcW w:w="426"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p>
        </w:tc>
        <w:tc>
          <w:tcPr>
            <w:tcW w:w="708"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100</w:t>
            </w:r>
          </w:p>
        </w:tc>
        <w:tc>
          <w:tcPr>
            <w:tcW w:w="709"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76</w:t>
            </w:r>
          </w:p>
        </w:tc>
        <w:tc>
          <w:tcPr>
            <w:tcW w:w="709"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87</w:t>
            </w:r>
          </w:p>
        </w:tc>
        <w:tc>
          <w:tcPr>
            <w:tcW w:w="566" w:type="dxa"/>
            <w:tcBorders>
              <w:top w:val="single" w:sz="4" w:space="0" w:color="auto"/>
              <w:left w:val="single" w:sz="4" w:space="0" w:color="auto"/>
              <w:bottom w:val="single" w:sz="4" w:space="0" w:color="auto"/>
              <w:right w:val="single" w:sz="4" w:space="0" w:color="auto"/>
            </w:tcBorders>
          </w:tcPr>
          <w:p w:rsidR="003A1DDD" w:rsidRDefault="003A1DDD" w:rsidP="004F5B61">
            <w:pPr>
              <w:rPr>
                <w:b/>
                <w:sz w:val="24"/>
                <w:szCs w:val="24"/>
              </w:rPr>
            </w:pPr>
            <w:r>
              <w:rPr>
                <w:b/>
                <w:sz w:val="24"/>
                <w:szCs w:val="24"/>
              </w:rPr>
              <w:t>-11</w:t>
            </w:r>
          </w:p>
        </w:tc>
        <w:tc>
          <w:tcPr>
            <w:tcW w:w="2127" w:type="dxa"/>
            <w:tcBorders>
              <w:top w:val="single" w:sz="4" w:space="0" w:color="auto"/>
              <w:left w:val="single" w:sz="4" w:space="0" w:color="auto"/>
              <w:bottom w:val="single" w:sz="4" w:space="0" w:color="auto"/>
              <w:right w:val="single" w:sz="4" w:space="0" w:color="auto"/>
            </w:tcBorders>
          </w:tcPr>
          <w:p w:rsidR="003A1DDD" w:rsidRDefault="003A1DDD" w:rsidP="004F5B61">
            <w:pPr>
              <w:rPr>
                <w:sz w:val="24"/>
                <w:szCs w:val="24"/>
              </w:rPr>
            </w:pPr>
          </w:p>
        </w:tc>
      </w:tr>
    </w:tbl>
    <w:p w:rsidR="003A1DDD" w:rsidRPr="00CA3287" w:rsidRDefault="003A1DDD" w:rsidP="003A1DDD">
      <w:pPr>
        <w:spacing w:after="0" w:line="240" w:lineRule="auto"/>
        <w:ind w:right="-1"/>
        <w:contextualSpacing/>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CA3287">
        <w:rPr>
          <w:rFonts w:ascii="Times New Roman" w:hAnsi="Times New Roman"/>
          <w:b/>
          <w:sz w:val="24"/>
          <w:szCs w:val="24"/>
        </w:rPr>
        <w:t>Типичные ошибки по родному(татарскому) языку в татарских группах</w:t>
      </w:r>
    </w:p>
    <w:p w:rsidR="003A1DDD" w:rsidRPr="006A6DFB" w:rsidRDefault="003A1DDD" w:rsidP="003A1DDD">
      <w:pPr>
        <w:spacing w:after="0" w:line="240" w:lineRule="auto"/>
        <w:ind w:right="-1"/>
        <w:contextualSpacing/>
        <w:jc w:val="both"/>
        <w:rPr>
          <w:rFonts w:ascii="Times New Roman" w:hAnsi="Times New Roman"/>
          <w:i/>
          <w:sz w:val="24"/>
          <w:szCs w:val="24"/>
        </w:rPr>
      </w:pPr>
      <w:r w:rsidRPr="006A6DFB">
        <w:rPr>
          <w:rFonts w:ascii="Times New Roman" w:hAnsi="Times New Roman"/>
          <w:i/>
          <w:sz w:val="24"/>
          <w:szCs w:val="24"/>
        </w:rPr>
        <w:t>В диктанте</w:t>
      </w:r>
    </w:p>
    <w:p w:rsidR="003A1DDD" w:rsidRPr="00CA3287" w:rsidRDefault="003A1DDD" w:rsidP="003A1DDD">
      <w:pPr>
        <w:spacing w:after="0" w:line="240" w:lineRule="auto"/>
        <w:ind w:right="-1"/>
        <w:contextualSpacing/>
        <w:jc w:val="both"/>
        <w:rPr>
          <w:rFonts w:ascii="Times New Roman" w:hAnsi="Times New Roman"/>
          <w:sz w:val="24"/>
          <w:szCs w:val="24"/>
        </w:rPr>
      </w:pPr>
      <w:r w:rsidRPr="00CA3287">
        <w:rPr>
          <w:rFonts w:ascii="Times New Roman" w:hAnsi="Times New Roman"/>
          <w:sz w:val="24"/>
          <w:szCs w:val="24"/>
        </w:rPr>
        <w:t xml:space="preserve">- </w:t>
      </w:r>
      <w:r>
        <w:rPr>
          <w:rFonts w:ascii="Times New Roman" w:hAnsi="Times New Roman"/>
          <w:sz w:val="24"/>
          <w:szCs w:val="24"/>
        </w:rPr>
        <w:t>пропуск буквы</w:t>
      </w:r>
      <w:r w:rsidRPr="00CA3287">
        <w:rPr>
          <w:rFonts w:ascii="Times New Roman" w:hAnsi="Times New Roman"/>
          <w:sz w:val="24"/>
          <w:szCs w:val="24"/>
        </w:rPr>
        <w:t>– 9 уч-ся (39%);</w:t>
      </w:r>
    </w:p>
    <w:p w:rsidR="003A1DDD" w:rsidRPr="006A6DFB" w:rsidRDefault="003A1DDD" w:rsidP="003A1DDD">
      <w:pPr>
        <w:spacing w:after="0" w:line="240" w:lineRule="auto"/>
        <w:ind w:right="-1"/>
        <w:contextualSpacing/>
        <w:jc w:val="both"/>
        <w:rPr>
          <w:rFonts w:ascii="Times New Roman" w:hAnsi="Times New Roman"/>
          <w:sz w:val="24"/>
          <w:szCs w:val="24"/>
          <w:lang w:val="tt-RU"/>
        </w:rPr>
      </w:pPr>
      <w:r w:rsidRPr="006A6DFB">
        <w:rPr>
          <w:rFonts w:ascii="Times New Roman" w:hAnsi="Times New Roman"/>
          <w:sz w:val="24"/>
          <w:szCs w:val="24"/>
        </w:rPr>
        <w:t xml:space="preserve">- замена букв </w:t>
      </w:r>
      <w:r w:rsidRPr="006A6DFB">
        <w:rPr>
          <w:rFonts w:ascii="Times New Roman" w:hAnsi="Times New Roman"/>
          <w:sz w:val="24"/>
          <w:szCs w:val="24"/>
          <w:lang w:val="tt-RU"/>
        </w:rPr>
        <w:t>ә/е</w:t>
      </w:r>
      <w:r w:rsidRPr="006A6DFB">
        <w:rPr>
          <w:rFonts w:ascii="Times New Roman" w:hAnsi="Times New Roman"/>
          <w:sz w:val="24"/>
          <w:szCs w:val="24"/>
        </w:rPr>
        <w:t>–</w:t>
      </w:r>
      <w:r w:rsidRPr="006A6DFB">
        <w:rPr>
          <w:rFonts w:ascii="Times New Roman" w:hAnsi="Times New Roman"/>
          <w:sz w:val="24"/>
          <w:szCs w:val="24"/>
          <w:lang w:val="tt-RU"/>
        </w:rPr>
        <w:t>5 уч. (21%), н/ң -3 уч.(13%);</w:t>
      </w:r>
    </w:p>
    <w:p w:rsidR="003A1DDD" w:rsidRPr="006A6DFB" w:rsidRDefault="003A1DDD" w:rsidP="003A1DDD">
      <w:pPr>
        <w:spacing w:after="0" w:line="240" w:lineRule="auto"/>
        <w:ind w:right="-1"/>
        <w:contextualSpacing/>
        <w:jc w:val="both"/>
        <w:rPr>
          <w:rFonts w:ascii="Times New Roman" w:hAnsi="Times New Roman"/>
          <w:sz w:val="24"/>
          <w:szCs w:val="24"/>
          <w:lang w:val="tt-RU"/>
        </w:rPr>
      </w:pPr>
      <w:r w:rsidRPr="006A6DFB">
        <w:rPr>
          <w:rFonts w:ascii="Times New Roman" w:hAnsi="Times New Roman"/>
          <w:sz w:val="24"/>
          <w:szCs w:val="24"/>
          <w:lang w:val="tt-RU"/>
        </w:rPr>
        <w:t>- выставление знаков препинания - 5 уч. (21%);</w:t>
      </w:r>
    </w:p>
    <w:p w:rsidR="003A1DDD" w:rsidRPr="006A6DFB" w:rsidRDefault="003A1DDD" w:rsidP="003A1DDD">
      <w:pPr>
        <w:spacing w:after="0" w:line="240" w:lineRule="auto"/>
        <w:ind w:right="-1"/>
        <w:contextualSpacing/>
        <w:jc w:val="both"/>
        <w:rPr>
          <w:rFonts w:ascii="Times New Roman" w:hAnsi="Times New Roman"/>
          <w:i/>
          <w:sz w:val="24"/>
          <w:szCs w:val="24"/>
        </w:rPr>
      </w:pPr>
      <w:r w:rsidRPr="006A6DFB">
        <w:rPr>
          <w:rFonts w:ascii="Times New Roman" w:hAnsi="Times New Roman"/>
          <w:i/>
          <w:sz w:val="24"/>
          <w:szCs w:val="24"/>
        </w:rPr>
        <w:t>В задании</w:t>
      </w:r>
    </w:p>
    <w:p w:rsidR="003A1DDD" w:rsidRPr="00CA3287" w:rsidRDefault="003A1DDD" w:rsidP="003A1DDD">
      <w:pPr>
        <w:spacing w:after="0" w:line="240" w:lineRule="auto"/>
        <w:ind w:right="-1"/>
        <w:contextualSpacing/>
        <w:jc w:val="both"/>
        <w:rPr>
          <w:rFonts w:ascii="Times New Roman" w:hAnsi="Times New Roman"/>
          <w:sz w:val="24"/>
          <w:szCs w:val="24"/>
        </w:rPr>
      </w:pPr>
      <w:r w:rsidRPr="00CA3287">
        <w:rPr>
          <w:rFonts w:ascii="Times New Roman" w:hAnsi="Times New Roman"/>
          <w:sz w:val="24"/>
          <w:szCs w:val="24"/>
        </w:rPr>
        <w:t>- разбор по составу слова – 12 уч-ся (52 %);</w:t>
      </w:r>
    </w:p>
    <w:p w:rsidR="003A1DDD" w:rsidRPr="006A6DFB" w:rsidRDefault="003A1DDD" w:rsidP="003A1DDD">
      <w:pPr>
        <w:spacing w:after="0" w:line="240" w:lineRule="auto"/>
        <w:ind w:right="-1"/>
        <w:contextualSpacing/>
        <w:jc w:val="both"/>
        <w:rPr>
          <w:rFonts w:ascii="Times New Roman" w:hAnsi="Times New Roman"/>
          <w:sz w:val="24"/>
          <w:szCs w:val="24"/>
        </w:rPr>
      </w:pPr>
      <w:r w:rsidRPr="006A6DFB">
        <w:rPr>
          <w:rFonts w:ascii="Times New Roman" w:hAnsi="Times New Roman"/>
          <w:sz w:val="24"/>
          <w:szCs w:val="24"/>
        </w:rPr>
        <w:t>- в транскрипции слова -</w:t>
      </w:r>
      <w:r w:rsidRPr="006A6DFB">
        <w:rPr>
          <w:rFonts w:ascii="Times New Roman" w:hAnsi="Times New Roman"/>
          <w:sz w:val="24"/>
          <w:szCs w:val="24"/>
          <w:lang w:val="tt-RU"/>
        </w:rPr>
        <w:t>1</w:t>
      </w:r>
      <w:r w:rsidRPr="006A6DFB">
        <w:rPr>
          <w:rFonts w:ascii="Times New Roman" w:hAnsi="Times New Roman"/>
          <w:sz w:val="24"/>
          <w:szCs w:val="24"/>
        </w:rPr>
        <w:t>5 уч-ся</w:t>
      </w:r>
      <w:r>
        <w:rPr>
          <w:rFonts w:ascii="Times New Roman" w:hAnsi="Times New Roman"/>
          <w:sz w:val="24"/>
          <w:szCs w:val="24"/>
          <w:lang w:val="tt-RU"/>
        </w:rPr>
        <w:t xml:space="preserve"> (65%)</w:t>
      </w:r>
      <w:r w:rsidRPr="006A6DFB">
        <w:rPr>
          <w:rFonts w:ascii="Times New Roman" w:hAnsi="Times New Roman"/>
          <w:sz w:val="24"/>
          <w:szCs w:val="24"/>
        </w:rPr>
        <w:t>;</w:t>
      </w:r>
    </w:p>
    <w:p w:rsidR="003A1DDD" w:rsidRPr="000D032E" w:rsidRDefault="003A1DDD" w:rsidP="003A1DDD">
      <w:pPr>
        <w:spacing w:after="0" w:line="240" w:lineRule="auto"/>
        <w:rPr>
          <w:rFonts w:ascii="Times New Roman" w:hAnsi="Times New Roman"/>
          <w:b/>
          <w:i/>
          <w:sz w:val="24"/>
          <w:szCs w:val="24"/>
        </w:rPr>
      </w:pPr>
      <w:r w:rsidRPr="000D032E">
        <w:rPr>
          <w:rFonts w:ascii="Times New Roman" w:hAnsi="Times New Roman"/>
          <w:b/>
          <w:i/>
          <w:sz w:val="24"/>
          <w:szCs w:val="24"/>
        </w:rPr>
        <w:tab/>
      </w:r>
      <w:r w:rsidRPr="000D032E">
        <w:rPr>
          <w:rFonts w:ascii="Times New Roman" w:hAnsi="Times New Roman"/>
          <w:b/>
          <w:sz w:val="24"/>
          <w:szCs w:val="24"/>
        </w:rPr>
        <w:t>Типичные ошибки по родному(татарскому) языку в русскоязычных  группах</w:t>
      </w:r>
      <w:r>
        <w:rPr>
          <w:rFonts w:ascii="Times New Roman" w:hAnsi="Times New Roman"/>
          <w:b/>
          <w:i/>
          <w:sz w:val="24"/>
          <w:szCs w:val="24"/>
        </w:rPr>
        <w:tab/>
      </w:r>
    </w:p>
    <w:p w:rsidR="003A1DDD" w:rsidRPr="000D032E" w:rsidRDefault="003A1DDD" w:rsidP="003A1DDD">
      <w:pPr>
        <w:spacing w:after="0" w:line="240" w:lineRule="auto"/>
        <w:rPr>
          <w:rFonts w:ascii="Times New Roman" w:hAnsi="Times New Roman"/>
          <w:sz w:val="24"/>
          <w:szCs w:val="24"/>
        </w:rPr>
      </w:pPr>
      <w:r w:rsidRPr="000D032E">
        <w:rPr>
          <w:rFonts w:ascii="Times New Roman" w:hAnsi="Times New Roman"/>
          <w:sz w:val="24"/>
          <w:szCs w:val="24"/>
        </w:rPr>
        <w:t>- неверный порядок слов в предложении – 33 уч-ся (57%);</w:t>
      </w:r>
    </w:p>
    <w:p w:rsidR="003A1DDD" w:rsidRPr="000D032E" w:rsidRDefault="003A1DDD" w:rsidP="003A1DDD">
      <w:pPr>
        <w:spacing w:after="0" w:line="240" w:lineRule="auto"/>
        <w:rPr>
          <w:rFonts w:ascii="Times New Roman" w:hAnsi="Times New Roman"/>
          <w:sz w:val="24"/>
          <w:szCs w:val="24"/>
        </w:rPr>
      </w:pPr>
      <w:r w:rsidRPr="000D032E">
        <w:rPr>
          <w:rFonts w:ascii="Times New Roman" w:hAnsi="Times New Roman"/>
          <w:sz w:val="24"/>
          <w:szCs w:val="24"/>
        </w:rPr>
        <w:t>- в правописании окончания инфинитива – 31 уч-ся (53%);</w:t>
      </w:r>
    </w:p>
    <w:p w:rsidR="003A1DDD" w:rsidRPr="000D032E" w:rsidRDefault="003A1DDD" w:rsidP="003A1DDD">
      <w:pPr>
        <w:spacing w:after="0" w:line="240" w:lineRule="auto"/>
        <w:rPr>
          <w:rFonts w:ascii="Times New Roman" w:hAnsi="Times New Roman"/>
          <w:sz w:val="24"/>
          <w:szCs w:val="24"/>
        </w:rPr>
      </w:pPr>
      <w:r w:rsidRPr="000D032E">
        <w:rPr>
          <w:rFonts w:ascii="Times New Roman" w:hAnsi="Times New Roman"/>
          <w:sz w:val="24"/>
          <w:szCs w:val="24"/>
        </w:rPr>
        <w:t>- неправильный перевод слов – 16 уч-ся (27,5%)</w:t>
      </w:r>
    </w:p>
    <w:p w:rsidR="003A1DDD" w:rsidRPr="00103261" w:rsidRDefault="003A1DDD" w:rsidP="003A1DDD">
      <w:pPr>
        <w:spacing w:after="0" w:line="240" w:lineRule="auto"/>
        <w:rPr>
          <w:rFonts w:ascii="Times New Roman" w:hAnsi="Times New Roman"/>
          <w:b/>
          <w:i/>
          <w:sz w:val="24"/>
          <w:szCs w:val="24"/>
        </w:rPr>
      </w:pPr>
      <w:r w:rsidRPr="00103261">
        <w:rPr>
          <w:rFonts w:ascii="Times New Roman" w:hAnsi="Times New Roman"/>
          <w:b/>
          <w:sz w:val="24"/>
          <w:szCs w:val="24"/>
        </w:rPr>
        <w:lastRenderedPageBreak/>
        <w:t>Типичные ошибки по родному(русскому) языку</w:t>
      </w:r>
      <w:r w:rsidRPr="00103261">
        <w:rPr>
          <w:rFonts w:ascii="Times New Roman" w:hAnsi="Times New Roman"/>
          <w:b/>
          <w:i/>
          <w:sz w:val="24"/>
          <w:szCs w:val="24"/>
        </w:rPr>
        <w:tab/>
      </w:r>
    </w:p>
    <w:p w:rsidR="003A1DDD" w:rsidRPr="00103261" w:rsidRDefault="003A1DDD" w:rsidP="003A1DDD">
      <w:pPr>
        <w:spacing w:after="0" w:line="240" w:lineRule="auto"/>
        <w:rPr>
          <w:rFonts w:ascii="Times New Roman" w:hAnsi="Times New Roman"/>
          <w:i/>
          <w:sz w:val="24"/>
          <w:szCs w:val="24"/>
          <w:lang w:val="tt-RU"/>
        </w:rPr>
      </w:pPr>
      <w:r w:rsidRPr="00103261">
        <w:rPr>
          <w:rFonts w:ascii="Times New Roman" w:hAnsi="Times New Roman"/>
          <w:i/>
          <w:sz w:val="24"/>
          <w:szCs w:val="24"/>
        </w:rPr>
        <w:t>В диктанте</w:t>
      </w:r>
    </w:p>
    <w:p w:rsidR="003A1DDD" w:rsidRPr="00103261" w:rsidRDefault="003A1DDD" w:rsidP="003A1DDD">
      <w:pPr>
        <w:spacing w:after="0" w:line="240" w:lineRule="auto"/>
        <w:rPr>
          <w:rFonts w:ascii="Times New Roman" w:hAnsi="Times New Roman"/>
          <w:sz w:val="24"/>
          <w:szCs w:val="24"/>
          <w:lang w:val="tt-RU"/>
        </w:rPr>
      </w:pPr>
      <w:r w:rsidRPr="00103261">
        <w:rPr>
          <w:rFonts w:ascii="Times New Roman" w:hAnsi="Times New Roman"/>
          <w:sz w:val="24"/>
          <w:szCs w:val="24"/>
          <w:lang w:val="tt-RU"/>
        </w:rPr>
        <w:t>- з</w:t>
      </w:r>
      <w:r w:rsidRPr="00103261">
        <w:rPr>
          <w:rFonts w:ascii="Times New Roman" w:hAnsi="Times New Roman"/>
          <w:sz w:val="24"/>
          <w:szCs w:val="24"/>
        </w:rPr>
        <w:t>наки препинания при однородных членах -</w:t>
      </w:r>
      <w:r w:rsidRPr="00103261">
        <w:rPr>
          <w:rFonts w:ascii="Times New Roman" w:hAnsi="Times New Roman"/>
          <w:sz w:val="24"/>
          <w:szCs w:val="24"/>
          <w:lang w:val="tt-RU"/>
        </w:rPr>
        <w:t>9уч.( 16</w:t>
      </w:r>
      <w:r w:rsidRPr="00103261">
        <w:rPr>
          <w:rFonts w:ascii="Times New Roman" w:hAnsi="Times New Roman"/>
          <w:sz w:val="24"/>
          <w:szCs w:val="24"/>
        </w:rPr>
        <w:t xml:space="preserve">% </w:t>
      </w:r>
      <w:r w:rsidRPr="00103261">
        <w:rPr>
          <w:rFonts w:ascii="Times New Roman" w:hAnsi="Times New Roman"/>
          <w:sz w:val="24"/>
          <w:szCs w:val="24"/>
          <w:lang w:val="tt-RU"/>
        </w:rPr>
        <w:t>);</w:t>
      </w:r>
    </w:p>
    <w:p w:rsidR="003A1DDD" w:rsidRPr="00103261" w:rsidRDefault="003A1DDD" w:rsidP="003A1DDD">
      <w:pPr>
        <w:spacing w:after="0" w:line="240" w:lineRule="auto"/>
        <w:rPr>
          <w:rFonts w:ascii="Times New Roman" w:hAnsi="Times New Roman"/>
          <w:sz w:val="24"/>
          <w:szCs w:val="24"/>
        </w:rPr>
      </w:pPr>
      <w:r w:rsidRPr="00103261">
        <w:rPr>
          <w:rFonts w:ascii="Times New Roman" w:hAnsi="Times New Roman"/>
          <w:sz w:val="24"/>
          <w:szCs w:val="24"/>
        </w:rPr>
        <w:t>- ь после шипящих – 9 уч. (16%);</w:t>
      </w:r>
    </w:p>
    <w:p w:rsidR="003A1DDD" w:rsidRPr="00103261" w:rsidRDefault="003A1DDD" w:rsidP="003A1DDD">
      <w:pPr>
        <w:spacing w:after="0" w:line="240" w:lineRule="auto"/>
        <w:rPr>
          <w:rFonts w:ascii="Times New Roman" w:hAnsi="Times New Roman"/>
          <w:sz w:val="24"/>
          <w:szCs w:val="24"/>
        </w:rPr>
      </w:pPr>
      <w:r w:rsidRPr="00103261">
        <w:rPr>
          <w:rFonts w:ascii="Times New Roman" w:hAnsi="Times New Roman"/>
          <w:sz w:val="24"/>
          <w:szCs w:val="24"/>
        </w:rPr>
        <w:t xml:space="preserve"> -  н/нн в причастиях – 5 уч. (9%);</w:t>
      </w:r>
    </w:p>
    <w:p w:rsidR="003A1DDD" w:rsidRPr="00103261" w:rsidRDefault="003A1DDD" w:rsidP="003A1DDD">
      <w:pPr>
        <w:spacing w:after="0" w:line="240" w:lineRule="auto"/>
        <w:rPr>
          <w:rFonts w:ascii="Times New Roman" w:hAnsi="Times New Roman"/>
          <w:i/>
          <w:sz w:val="24"/>
          <w:szCs w:val="24"/>
          <w:lang w:val="tt-RU"/>
        </w:rPr>
      </w:pPr>
      <w:r w:rsidRPr="00103261">
        <w:rPr>
          <w:rFonts w:ascii="Times New Roman" w:hAnsi="Times New Roman"/>
          <w:i/>
          <w:sz w:val="24"/>
          <w:szCs w:val="24"/>
          <w:lang w:val="tt-RU"/>
        </w:rPr>
        <w:t>В задании</w:t>
      </w:r>
    </w:p>
    <w:p w:rsidR="003A1DDD" w:rsidRPr="00103261" w:rsidRDefault="003A1DDD" w:rsidP="003A1DDD">
      <w:pPr>
        <w:spacing w:after="0" w:line="240" w:lineRule="auto"/>
        <w:rPr>
          <w:rFonts w:ascii="Times New Roman" w:hAnsi="Times New Roman"/>
          <w:sz w:val="24"/>
          <w:szCs w:val="24"/>
          <w:lang w:val="tt-RU"/>
        </w:rPr>
      </w:pPr>
      <w:r>
        <w:rPr>
          <w:rFonts w:ascii="Times New Roman" w:hAnsi="Times New Roman"/>
          <w:sz w:val="24"/>
          <w:szCs w:val="24"/>
        </w:rPr>
        <w:t>- р</w:t>
      </w:r>
      <w:r w:rsidRPr="00103261">
        <w:rPr>
          <w:rFonts w:ascii="Times New Roman" w:hAnsi="Times New Roman"/>
          <w:sz w:val="24"/>
          <w:szCs w:val="24"/>
        </w:rPr>
        <w:t xml:space="preserve">азбор слова по составу- </w:t>
      </w:r>
      <w:r w:rsidRPr="00103261">
        <w:rPr>
          <w:rFonts w:ascii="Times New Roman" w:hAnsi="Times New Roman"/>
          <w:sz w:val="24"/>
          <w:szCs w:val="24"/>
          <w:lang w:val="tt-RU"/>
        </w:rPr>
        <w:t>29 уч-ся (53%)</w:t>
      </w:r>
      <w:r>
        <w:rPr>
          <w:rFonts w:ascii="Times New Roman" w:hAnsi="Times New Roman"/>
          <w:sz w:val="24"/>
          <w:szCs w:val="24"/>
          <w:lang w:val="tt-RU"/>
        </w:rPr>
        <w:t>;</w:t>
      </w:r>
    </w:p>
    <w:p w:rsidR="003A1DDD" w:rsidRDefault="003A1DDD" w:rsidP="003A1DDD">
      <w:pPr>
        <w:spacing w:after="0" w:line="240" w:lineRule="auto"/>
        <w:rPr>
          <w:rFonts w:ascii="Times New Roman" w:hAnsi="Times New Roman"/>
          <w:sz w:val="24"/>
          <w:szCs w:val="24"/>
        </w:rPr>
      </w:pPr>
      <w:r>
        <w:rPr>
          <w:rFonts w:ascii="Times New Roman" w:hAnsi="Times New Roman"/>
          <w:sz w:val="24"/>
          <w:szCs w:val="24"/>
          <w:lang w:val="tt-RU"/>
        </w:rPr>
        <w:t xml:space="preserve">- </w:t>
      </w:r>
      <w:r>
        <w:rPr>
          <w:rFonts w:ascii="Times New Roman" w:hAnsi="Times New Roman"/>
          <w:sz w:val="24"/>
          <w:szCs w:val="24"/>
        </w:rPr>
        <w:t>т</w:t>
      </w:r>
      <w:r w:rsidRPr="00103261">
        <w:rPr>
          <w:rFonts w:ascii="Times New Roman" w:hAnsi="Times New Roman"/>
          <w:sz w:val="24"/>
          <w:szCs w:val="24"/>
        </w:rPr>
        <w:t>ипы текста- 14 уч. (25%)</w:t>
      </w:r>
      <w:r>
        <w:rPr>
          <w:rFonts w:ascii="Times New Roman" w:hAnsi="Times New Roman"/>
          <w:sz w:val="24"/>
          <w:szCs w:val="24"/>
        </w:rPr>
        <w:t>;</w:t>
      </w:r>
    </w:p>
    <w:p w:rsidR="003A1DDD" w:rsidRDefault="003A1DDD" w:rsidP="003A1DDD">
      <w:pPr>
        <w:spacing w:after="0" w:line="240" w:lineRule="auto"/>
        <w:rPr>
          <w:rFonts w:ascii="Times New Roman" w:hAnsi="Times New Roman"/>
          <w:sz w:val="24"/>
          <w:szCs w:val="24"/>
        </w:rPr>
      </w:pPr>
      <w:r>
        <w:rPr>
          <w:rFonts w:ascii="Times New Roman" w:hAnsi="Times New Roman"/>
          <w:sz w:val="24"/>
          <w:szCs w:val="24"/>
        </w:rPr>
        <w:t>- о</w:t>
      </w:r>
      <w:r w:rsidRPr="00103261">
        <w:rPr>
          <w:rFonts w:ascii="Times New Roman" w:hAnsi="Times New Roman"/>
          <w:sz w:val="24"/>
          <w:szCs w:val="24"/>
        </w:rPr>
        <w:t>пределение количества звуков в слове – 6 уч. (10%)</w:t>
      </w:r>
      <w:r>
        <w:rPr>
          <w:rFonts w:ascii="Times New Roman" w:hAnsi="Times New Roman"/>
          <w:sz w:val="24"/>
          <w:szCs w:val="24"/>
        </w:rPr>
        <w:t>.</w:t>
      </w:r>
    </w:p>
    <w:p w:rsidR="003A1DDD" w:rsidRPr="00E156F9" w:rsidRDefault="003A1DDD" w:rsidP="003A1DDD">
      <w:pPr>
        <w:spacing w:after="0" w:line="240" w:lineRule="auto"/>
        <w:ind w:right="-596"/>
        <w:rPr>
          <w:rFonts w:ascii="Times New Roman" w:hAnsi="Times New Roman"/>
          <w:b/>
          <w:bCs/>
          <w:sz w:val="24"/>
          <w:szCs w:val="24"/>
        </w:rPr>
      </w:pPr>
      <w:r w:rsidRPr="00E156F9">
        <w:rPr>
          <w:rFonts w:ascii="Times New Roman" w:hAnsi="Times New Roman"/>
          <w:b/>
          <w:bCs/>
          <w:sz w:val="24"/>
          <w:szCs w:val="24"/>
        </w:rPr>
        <w:t xml:space="preserve">Выводы: </w:t>
      </w:r>
    </w:p>
    <w:p w:rsidR="003A1DDD" w:rsidRPr="00E156F9" w:rsidRDefault="003A1DDD" w:rsidP="003A1DDD">
      <w:pPr>
        <w:spacing w:after="0" w:line="240" w:lineRule="auto"/>
        <w:ind w:right="-56"/>
        <w:jc w:val="both"/>
        <w:rPr>
          <w:rFonts w:ascii="Times New Roman" w:hAnsi="Times New Roman"/>
          <w:sz w:val="24"/>
          <w:szCs w:val="24"/>
        </w:rPr>
      </w:pPr>
      <w:r w:rsidRPr="00E156F9">
        <w:rPr>
          <w:rFonts w:ascii="Times New Roman" w:hAnsi="Times New Roman"/>
          <w:sz w:val="24"/>
          <w:szCs w:val="24"/>
        </w:rPr>
        <w:t>1. Прошл</w:t>
      </w:r>
      <w:r>
        <w:rPr>
          <w:rFonts w:ascii="Times New Roman" w:hAnsi="Times New Roman"/>
          <w:sz w:val="24"/>
          <w:szCs w:val="24"/>
        </w:rPr>
        <w:t>и аттестацию по родному языку 136</w:t>
      </w:r>
      <w:r w:rsidRPr="00E156F9">
        <w:rPr>
          <w:rFonts w:ascii="Times New Roman" w:hAnsi="Times New Roman"/>
          <w:sz w:val="24"/>
          <w:szCs w:val="24"/>
        </w:rPr>
        <w:t xml:space="preserve"> уч-ся </w:t>
      </w:r>
      <w:r>
        <w:rPr>
          <w:rFonts w:ascii="Times New Roman" w:hAnsi="Times New Roman"/>
          <w:sz w:val="24"/>
          <w:szCs w:val="24"/>
        </w:rPr>
        <w:t>5</w:t>
      </w:r>
      <w:r w:rsidRPr="00E156F9">
        <w:rPr>
          <w:rFonts w:ascii="Times New Roman" w:hAnsi="Times New Roman"/>
          <w:sz w:val="24"/>
          <w:szCs w:val="24"/>
        </w:rPr>
        <w:t xml:space="preserve">-х классов. </w:t>
      </w:r>
    </w:p>
    <w:p w:rsidR="003A1DDD" w:rsidRPr="00E156F9" w:rsidRDefault="003A1DDD" w:rsidP="003A1DDD">
      <w:pPr>
        <w:spacing w:after="0" w:line="240" w:lineRule="auto"/>
        <w:ind w:right="-56"/>
        <w:jc w:val="both"/>
        <w:rPr>
          <w:rFonts w:ascii="Times New Roman" w:hAnsi="Times New Roman"/>
          <w:sz w:val="24"/>
          <w:szCs w:val="24"/>
        </w:rPr>
      </w:pPr>
      <w:r w:rsidRPr="00E156F9">
        <w:rPr>
          <w:rFonts w:ascii="Times New Roman" w:hAnsi="Times New Roman"/>
          <w:sz w:val="24"/>
          <w:szCs w:val="24"/>
        </w:rPr>
        <w:t>2. Справились 100% из числа аттестовавшихся</w:t>
      </w:r>
      <w:r>
        <w:rPr>
          <w:rFonts w:ascii="Times New Roman" w:hAnsi="Times New Roman"/>
          <w:sz w:val="24"/>
          <w:szCs w:val="24"/>
        </w:rPr>
        <w:t>.</w:t>
      </w:r>
    </w:p>
    <w:p w:rsidR="003A1DDD" w:rsidRPr="00E156F9" w:rsidRDefault="003A1DDD" w:rsidP="003A1DDD">
      <w:pPr>
        <w:spacing w:after="0" w:line="240" w:lineRule="auto"/>
        <w:ind w:right="-56"/>
        <w:jc w:val="both"/>
        <w:rPr>
          <w:rFonts w:ascii="Times New Roman" w:hAnsi="Times New Roman"/>
          <w:sz w:val="24"/>
          <w:szCs w:val="24"/>
        </w:rPr>
      </w:pPr>
      <w:r w:rsidRPr="00E156F9">
        <w:rPr>
          <w:rFonts w:ascii="Times New Roman" w:hAnsi="Times New Roman"/>
          <w:sz w:val="24"/>
          <w:szCs w:val="24"/>
        </w:rPr>
        <w:t>3. Качество знаний составля</w:t>
      </w:r>
      <w:r>
        <w:rPr>
          <w:rFonts w:ascii="Times New Roman" w:hAnsi="Times New Roman"/>
          <w:sz w:val="24"/>
          <w:szCs w:val="24"/>
        </w:rPr>
        <w:t>ет 76</w:t>
      </w:r>
      <w:r w:rsidRPr="00E156F9">
        <w:rPr>
          <w:rFonts w:ascii="Times New Roman" w:hAnsi="Times New Roman"/>
          <w:sz w:val="24"/>
          <w:szCs w:val="24"/>
        </w:rPr>
        <w:t>% , по ср</w:t>
      </w:r>
      <w:r>
        <w:rPr>
          <w:rFonts w:ascii="Times New Roman" w:hAnsi="Times New Roman"/>
          <w:sz w:val="24"/>
          <w:szCs w:val="24"/>
        </w:rPr>
        <w:t>авнению с итогами 3 четверти (87</w:t>
      </w:r>
      <w:r w:rsidRPr="00E156F9">
        <w:rPr>
          <w:rFonts w:ascii="Times New Roman" w:hAnsi="Times New Roman"/>
          <w:sz w:val="24"/>
          <w:szCs w:val="24"/>
        </w:rPr>
        <w:t>%) ниже на 1</w:t>
      </w:r>
      <w:r>
        <w:rPr>
          <w:rFonts w:ascii="Times New Roman" w:hAnsi="Times New Roman"/>
          <w:sz w:val="24"/>
          <w:szCs w:val="24"/>
        </w:rPr>
        <w:t>1</w:t>
      </w:r>
      <w:r w:rsidRPr="00E156F9">
        <w:rPr>
          <w:rFonts w:ascii="Times New Roman" w:hAnsi="Times New Roman"/>
          <w:sz w:val="24"/>
          <w:szCs w:val="24"/>
        </w:rPr>
        <w:t xml:space="preserve">%. </w:t>
      </w:r>
    </w:p>
    <w:p w:rsidR="003A1DDD" w:rsidRPr="00E156F9" w:rsidRDefault="003A1DDD" w:rsidP="003A1DDD">
      <w:pPr>
        <w:spacing w:after="0" w:line="240" w:lineRule="auto"/>
        <w:ind w:right="-56"/>
        <w:jc w:val="both"/>
        <w:rPr>
          <w:rFonts w:ascii="Times New Roman" w:hAnsi="Times New Roman"/>
          <w:sz w:val="24"/>
          <w:szCs w:val="24"/>
        </w:rPr>
      </w:pPr>
      <w:r>
        <w:rPr>
          <w:rFonts w:ascii="Times New Roman" w:hAnsi="Times New Roman"/>
          <w:sz w:val="24"/>
          <w:szCs w:val="24"/>
        </w:rPr>
        <w:t>4</w:t>
      </w:r>
      <w:r w:rsidRPr="00E156F9">
        <w:rPr>
          <w:rFonts w:ascii="Times New Roman" w:hAnsi="Times New Roman"/>
          <w:sz w:val="24"/>
          <w:szCs w:val="24"/>
        </w:rPr>
        <w:t>.Уровень итогов промежуточной аттестации соответствует минимуму обязательного содержания программ по федеральному компоненту государственного стандарта.</w:t>
      </w:r>
    </w:p>
    <w:p w:rsidR="003A1DDD" w:rsidRPr="00103261" w:rsidRDefault="003A1DDD" w:rsidP="003A1DDD">
      <w:pPr>
        <w:spacing w:after="0" w:line="240" w:lineRule="auto"/>
        <w:ind w:right="-56"/>
        <w:jc w:val="both"/>
        <w:rPr>
          <w:rFonts w:ascii="Times New Roman" w:hAnsi="Times New Roman"/>
          <w:sz w:val="24"/>
          <w:szCs w:val="24"/>
        </w:rPr>
      </w:pPr>
      <w:r>
        <w:rPr>
          <w:rFonts w:ascii="Times New Roman" w:hAnsi="Times New Roman"/>
          <w:sz w:val="24"/>
          <w:szCs w:val="24"/>
        </w:rPr>
        <w:t>5</w:t>
      </w:r>
      <w:r w:rsidRPr="00E156F9">
        <w:rPr>
          <w:rFonts w:ascii="Times New Roman" w:hAnsi="Times New Roman"/>
          <w:sz w:val="24"/>
          <w:szCs w:val="24"/>
        </w:rPr>
        <w:t>.  Ниже итогов четверти результа</w:t>
      </w:r>
      <w:r>
        <w:rPr>
          <w:rFonts w:ascii="Times New Roman" w:hAnsi="Times New Roman"/>
          <w:sz w:val="24"/>
          <w:szCs w:val="24"/>
        </w:rPr>
        <w:t xml:space="preserve">ты промежуточной аттестации в татарской группе 5д класса на 20% </w:t>
      </w:r>
      <w:r w:rsidRPr="00E156F9">
        <w:rPr>
          <w:rFonts w:ascii="Times New Roman" w:hAnsi="Times New Roman"/>
          <w:sz w:val="24"/>
          <w:szCs w:val="24"/>
        </w:rPr>
        <w:t>(</w:t>
      </w:r>
      <w:r>
        <w:rPr>
          <w:rFonts w:ascii="Times New Roman" w:hAnsi="Times New Roman"/>
          <w:sz w:val="24"/>
          <w:szCs w:val="24"/>
        </w:rPr>
        <w:t>учитель Тазиева Р.Р.),</w:t>
      </w:r>
      <w:r w:rsidRPr="00E156F9">
        <w:rPr>
          <w:rFonts w:ascii="Times New Roman" w:hAnsi="Times New Roman"/>
          <w:sz w:val="24"/>
          <w:szCs w:val="24"/>
        </w:rPr>
        <w:t xml:space="preserve"> в </w:t>
      </w:r>
      <w:r>
        <w:rPr>
          <w:rFonts w:ascii="Times New Roman" w:hAnsi="Times New Roman"/>
          <w:sz w:val="24"/>
          <w:szCs w:val="24"/>
        </w:rPr>
        <w:t>группе родного русского языка 5в класса на 20% (учитель Арсланова Л.Х.) ,</w:t>
      </w:r>
      <w:r w:rsidRPr="00E156F9">
        <w:rPr>
          <w:rFonts w:ascii="Times New Roman" w:hAnsi="Times New Roman"/>
          <w:sz w:val="24"/>
          <w:szCs w:val="24"/>
        </w:rPr>
        <w:t xml:space="preserve">в </w:t>
      </w:r>
      <w:r>
        <w:rPr>
          <w:rFonts w:ascii="Times New Roman" w:hAnsi="Times New Roman"/>
          <w:sz w:val="24"/>
          <w:szCs w:val="24"/>
        </w:rPr>
        <w:t xml:space="preserve">группе родного русского языка 5г класса на 50% (Муллакаева Ч.Р.) </w:t>
      </w:r>
    </w:p>
    <w:p w:rsidR="003A1DDD" w:rsidRDefault="003A1DDD" w:rsidP="003A1DDD">
      <w:pPr>
        <w:spacing w:after="0" w:line="240" w:lineRule="auto"/>
        <w:ind w:right="-56"/>
        <w:jc w:val="both"/>
        <w:rPr>
          <w:rFonts w:ascii="Times New Roman" w:hAnsi="Times New Roman"/>
          <w:b/>
          <w:bCs/>
          <w:sz w:val="24"/>
          <w:szCs w:val="24"/>
        </w:rPr>
      </w:pPr>
      <w:r>
        <w:rPr>
          <w:rFonts w:ascii="Times New Roman" w:hAnsi="Times New Roman"/>
          <w:b/>
          <w:bCs/>
          <w:sz w:val="24"/>
          <w:szCs w:val="24"/>
        </w:rPr>
        <w:t>Рекомендации:</w:t>
      </w:r>
    </w:p>
    <w:p w:rsidR="003A1DDD" w:rsidRDefault="003A1DDD" w:rsidP="003A1DDD">
      <w:pPr>
        <w:numPr>
          <w:ilvl w:val="0"/>
          <w:numId w:val="56"/>
        </w:numPr>
        <w:spacing w:after="0" w:line="240" w:lineRule="auto"/>
        <w:ind w:left="0" w:right="-56" w:firstLine="0"/>
        <w:jc w:val="both"/>
        <w:rPr>
          <w:rFonts w:ascii="Times New Roman" w:hAnsi="Times New Roman"/>
          <w:color w:val="000000"/>
          <w:sz w:val="24"/>
          <w:szCs w:val="24"/>
        </w:rPr>
      </w:pPr>
      <w:r>
        <w:rPr>
          <w:rFonts w:ascii="Times New Roman" w:hAnsi="Times New Roman"/>
          <w:color w:val="000000"/>
          <w:sz w:val="24"/>
          <w:szCs w:val="24"/>
        </w:rPr>
        <w:t>Отметить отрицательную динамику в 5в,5г,5д классах по результатам промежуточной аттестации по сравнению с итогами 3 четверти</w:t>
      </w:r>
      <w:r>
        <w:rPr>
          <w:rFonts w:ascii="Times New Roman" w:hAnsi="Times New Roman"/>
          <w:color w:val="000000"/>
          <w:sz w:val="24"/>
          <w:szCs w:val="24"/>
          <w:lang w:val="tt-RU"/>
        </w:rPr>
        <w:t>.</w:t>
      </w:r>
    </w:p>
    <w:p w:rsidR="003A1DDD" w:rsidRPr="000360BC" w:rsidRDefault="003A1DDD" w:rsidP="003A1DDD">
      <w:pPr>
        <w:numPr>
          <w:ilvl w:val="0"/>
          <w:numId w:val="56"/>
        </w:numPr>
        <w:spacing w:after="0" w:line="240" w:lineRule="auto"/>
        <w:ind w:left="0" w:right="-56" w:firstLine="0"/>
        <w:jc w:val="both"/>
        <w:rPr>
          <w:rFonts w:ascii="Times New Roman" w:hAnsi="Times New Roman"/>
          <w:color w:val="000000"/>
          <w:sz w:val="24"/>
          <w:szCs w:val="24"/>
        </w:rPr>
      </w:pPr>
      <w:r w:rsidRPr="000360BC">
        <w:rPr>
          <w:rFonts w:ascii="Times New Roman" w:hAnsi="Times New Roman"/>
          <w:bCs/>
          <w:sz w:val="24"/>
          <w:szCs w:val="24"/>
        </w:rPr>
        <w:t>Учителю Муллакаевой Ч.Р. указать на недопустимый уровень объективности выставления оценок в 5г классе.</w:t>
      </w:r>
    </w:p>
    <w:p w:rsidR="003A1DDD" w:rsidRDefault="003A1DDD" w:rsidP="003A1DDD">
      <w:pPr>
        <w:numPr>
          <w:ilvl w:val="0"/>
          <w:numId w:val="56"/>
        </w:numPr>
        <w:spacing w:after="0" w:line="240" w:lineRule="auto"/>
        <w:ind w:left="0" w:right="-56" w:firstLine="0"/>
        <w:jc w:val="both"/>
        <w:rPr>
          <w:rFonts w:ascii="Times New Roman" w:hAnsi="Times New Roman"/>
          <w:color w:val="000000"/>
          <w:sz w:val="24"/>
          <w:szCs w:val="24"/>
        </w:rPr>
      </w:pPr>
      <w:r>
        <w:rPr>
          <w:rFonts w:ascii="Times New Roman" w:hAnsi="Times New Roman"/>
          <w:bCs/>
          <w:sz w:val="24"/>
          <w:szCs w:val="24"/>
        </w:rPr>
        <w:t xml:space="preserve">Учителям </w:t>
      </w:r>
      <w:r>
        <w:rPr>
          <w:rFonts w:ascii="Times New Roman" w:hAnsi="Times New Roman"/>
          <w:bCs/>
          <w:sz w:val="24"/>
          <w:szCs w:val="24"/>
          <w:lang w:val="tt-RU"/>
        </w:rPr>
        <w:t xml:space="preserve">родного языка Муллакаевой Ч.Р., Арслановой Л.Х.,Тазиевой Р.Р.. </w:t>
      </w:r>
      <w:r>
        <w:rPr>
          <w:rFonts w:ascii="Times New Roman" w:hAnsi="Times New Roman"/>
          <w:bCs/>
          <w:sz w:val="24"/>
          <w:szCs w:val="24"/>
        </w:rPr>
        <w:t>объяснить причины несоответствия оценок за промежуточную аттестацию и итоговой оценки за 3 четверть.</w:t>
      </w:r>
    </w:p>
    <w:p w:rsidR="003A1DDD" w:rsidRDefault="003A1DDD" w:rsidP="003A1DDD">
      <w:pPr>
        <w:numPr>
          <w:ilvl w:val="0"/>
          <w:numId w:val="56"/>
        </w:numPr>
        <w:spacing w:after="0" w:line="240" w:lineRule="auto"/>
        <w:ind w:left="0" w:right="-56" w:firstLine="0"/>
        <w:jc w:val="both"/>
        <w:rPr>
          <w:rFonts w:ascii="Times New Roman" w:hAnsi="Times New Roman"/>
          <w:b/>
          <w:bCs/>
          <w:sz w:val="24"/>
          <w:szCs w:val="24"/>
        </w:rPr>
      </w:pPr>
      <w:r>
        <w:rPr>
          <w:rFonts w:ascii="Times New Roman" w:hAnsi="Times New Roman"/>
          <w:bCs/>
          <w:sz w:val="24"/>
          <w:szCs w:val="24"/>
        </w:rPr>
        <w:t xml:space="preserve">На заседаниях методического объединения учителей родного языка проанализировать итоги промежуточной аттестации, наметить пути по устранению замечаний по оформлению работ, спланировать работу по </w:t>
      </w:r>
      <w:r>
        <w:rPr>
          <w:rFonts w:ascii="Times New Roman" w:hAnsi="Times New Roman"/>
          <w:color w:val="000000"/>
          <w:sz w:val="24"/>
          <w:szCs w:val="24"/>
        </w:rPr>
        <w:t>отслеживанию динамики формирования учебных единиц, на которые допущены ошибки.</w:t>
      </w:r>
    </w:p>
    <w:p w:rsidR="003A1DDD" w:rsidRDefault="003A1DDD" w:rsidP="003A1DDD">
      <w:pPr>
        <w:spacing w:after="0" w:line="240" w:lineRule="auto"/>
        <w:ind w:firstLine="567"/>
        <w:contextualSpacing/>
        <w:jc w:val="both"/>
        <w:rPr>
          <w:rFonts w:ascii="Times New Roman" w:hAnsi="Times New Roman"/>
          <w:sz w:val="24"/>
          <w:szCs w:val="24"/>
          <w:lang w:val="tt-RU"/>
        </w:rPr>
      </w:pPr>
      <w:r>
        <w:rPr>
          <w:rFonts w:ascii="Times New Roman" w:hAnsi="Times New Roman"/>
          <w:sz w:val="24"/>
          <w:szCs w:val="24"/>
          <w:lang w:val="tt-RU"/>
        </w:rPr>
        <w:t xml:space="preserve">В течение 2018 – 2019 учебного года учителя родного языка и литературы приняли участие в различных муниципальных, региональных, республиканских конкурсах по предмету. </w:t>
      </w:r>
      <w:r>
        <w:rPr>
          <w:rFonts w:ascii="Times New Roman" w:hAnsi="Times New Roman"/>
          <w:sz w:val="24"/>
          <w:szCs w:val="24"/>
        </w:rPr>
        <w:t xml:space="preserve">Однако вместе с положительными результатами следует отметить недостатки в работе. В нынешнем учебном году учителя татарского языка и литературы не принимали участие в профессиональных конкурсах. </w:t>
      </w:r>
      <w:r>
        <w:rPr>
          <w:rFonts w:ascii="Times New Roman" w:hAnsi="Times New Roman"/>
          <w:sz w:val="24"/>
          <w:szCs w:val="24"/>
          <w:lang w:val="tt-RU"/>
        </w:rPr>
        <w:t xml:space="preserve">Поэтому в следующем учебном году необходимо приложить усилия для </w:t>
      </w:r>
      <w:r>
        <w:rPr>
          <w:rFonts w:ascii="Times New Roman" w:hAnsi="Times New Roman"/>
          <w:i/>
          <w:sz w:val="24"/>
          <w:szCs w:val="24"/>
          <w:lang w:val="tt-RU"/>
        </w:rPr>
        <w:t>результативного участия</w:t>
      </w:r>
      <w:r>
        <w:rPr>
          <w:rFonts w:ascii="Times New Roman" w:hAnsi="Times New Roman"/>
          <w:sz w:val="24"/>
          <w:szCs w:val="24"/>
          <w:lang w:val="tt-RU"/>
        </w:rPr>
        <w:t xml:space="preserve"> в республиканских конкурсах и учеников, и самих учителей. </w:t>
      </w:r>
    </w:p>
    <w:p w:rsidR="003A1DDD" w:rsidRDefault="003A1DDD" w:rsidP="003A1DDD">
      <w:pPr>
        <w:spacing w:line="240" w:lineRule="auto"/>
        <w:ind w:firstLine="567"/>
        <w:jc w:val="both"/>
        <w:rPr>
          <w:rFonts w:ascii="Times New Roman" w:hAnsi="Times New Roman"/>
          <w:b/>
          <w:sz w:val="24"/>
          <w:szCs w:val="24"/>
          <w:lang w:val="tt-RU"/>
        </w:rPr>
      </w:pPr>
      <w:r>
        <w:rPr>
          <w:rFonts w:ascii="Times New Roman" w:hAnsi="Times New Roman"/>
          <w:bCs/>
          <w:sz w:val="24"/>
          <w:szCs w:val="24"/>
        </w:rPr>
        <w:t>Результативность работы учителей родного языка и литературы</w:t>
      </w:r>
      <w:r>
        <w:rPr>
          <w:rFonts w:ascii="Times New Roman" w:hAnsi="Times New Roman"/>
          <w:bCs/>
          <w:sz w:val="24"/>
          <w:szCs w:val="24"/>
          <w:lang w:val="tt-RU"/>
        </w:rPr>
        <w:t xml:space="preserve"> муниципального автономного общеобразовательного учреждения “СОШ № 40 с углубленным изучением отдельных предметов</w:t>
      </w:r>
      <w:r>
        <w:rPr>
          <w:rFonts w:ascii="Times New Roman" w:hAnsi="Times New Roman"/>
          <w:b/>
          <w:sz w:val="24"/>
          <w:szCs w:val="24"/>
          <w:lang w:val="tt-RU"/>
        </w:rPr>
        <w:t xml:space="preserve">” </w:t>
      </w:r>
      <w:r>
        <w:rPr>
          <w:rFonts w:ascii="Times New Roman" w:hAnsi="Times New Roman"/>
          <w:sz w:val="24"/>
          <w:szCs w:val="24"/>
          <w:lang w:val="tt-RU"/>
        </w:rPr>
        <w:t>показана в нижеследующей таблице.</w:t>
      </w:r>
    </w:p>
    <w:p w:rsidR="003A1DDD" w:rsidRPr="00857946" w:rsidRDefault="003A1DDD" w:rsidP="003A1DDD">
      <w:pPr>
        <w:pStyle w:val="a3"/>
        <w:numPr>
          <w:ilvl w:val="0"/>
          <w:numId w:val="60"/>
        </w:numPr>
        <w:spacing w:after="0" w:line="240" w:lineRule="auto"/>
        <w:jc w:val="both"/>
        <w:rPr>
          <w:rFonts w:ascii="Times New Roman" w:hAnsi="Times New Roman"/>
          <w:sz w:val="24"/>
          <w:szCs w:val="24"/>
        </w:rPr>
      </w:pPr>
      <w:r w:rsidRPr="00857946">
        <w:rPr>
          <w:rFonts w:ascii="Times New Roman" w:hAnsi="Times New Roman"/>
          <w:b/>
          <w:sz w:val="24"/>
          <w:szCs w:val="24"/>
        </w:rPr>
        <w:t>Итоги  участия учащихся в научно-практических конференциях</w:t>
      </w:r>
      <w:r w:rsidRPr="00857946">
        <w:rPr>
          <w:rFonts w:ascii="Times New Roman" w:hAnsi="Times New Roman"/>
          <w:sz w:val="24"/>
          <w:szCs w:val="24"/>
        </w:rPr>
        <w:t>.</w:t>
      </w:r>
    </w:p>
    <w:p w:rsidR="003A1DDD" w:rsidRPr="00857946" w:rsidRDefault="003A1DDD" w:rsidP="003A1DDD">
      <w:pPr>
        <w:spacing w:after="0" w:line="240" w:lineRule="auto"/>
        <w:jc w:val="center"/>
        <w:rPr>
          <w:rFonts w:ascii="Times New Roman" w:hAnsi="Times New Roman"/>
          <w:sz w:val="24"/>
          <w:szCs w:val="24"/>
        </w:rPr>
      </w:pPr>
      <w:r w:rsidRPr="00857946">
        <w:rPr>
          <w:rFonts w:ascii="Times New Roman" w:hAnsi="Times New Roman"/>
          <w:sz w:val="24"/>
          <w:szCs w:val="24"/>
        </w:rPr>
        <w:t>(Республиканский и Всероссийский уровень)</w:t>
      </w:r>
    </w:p>
    <w:tbl>
      <w:tblPr>
        <w:tblW w:w="9498" w:type="dxa"/>
        <w:tblInd w:w="108" w:type="dxa"/>
        <w:tblLayout w:type="fixed"/>
        <w:tblLook w:val="04A0"/>
      </w:tblPr>
      <w:tblGrid>
        <w:gridCol w:w="426"/>
        <w:gridCol w:w="3969"/>
        <w:gridCol w:w="2126"/>
        <w:gridCol w:w="1417"/>
        <w:gridCol w:w="1560"/>
      </w:tblGrid>
      <w:tr w:rsidR="003A1DDD" w:rsidRPr="00857946" w:rsidTr="004F5B61">
        <w:tc>
          <w:tcPr>
            <w:tcW w:w="426" w:type="dxa"/>
          </w:tcPr>
          <w:p w:rsidR="003A1DDD" w:rsidRPr="00857946" w:rsidRDefault="003A1DDD" w:rsidP="004F5B61">
            <w:pPr>
              <w:rPr>
                <w:rFonts w:ascii="Times New Roman" w:hAnsi="Times New Roman"/>
                <w:sz w:val="24"/>
                <w:szCs w:val="24"/>
              </w:rPr>
            </w:pPr>
          </w:p>
        </w:tc>
        <w:tc>
          <w:tcPr>
            <w:tcW w:w="3969" w:type="dxa"/>
          </w:tcPr>
          <w:p w:rsidR="003A1DDD" w:rsidRPr="00DB531A" w:rsidRDefault="003A1DDD" w:rsidP="004F5B61">
            <w:pPr>
              <w:rPr>
                <w:rFonts w:ascii="Times New Roman" w:hAnsi="Times New Roman"/>
                <w:i/>
                <w:sz w:val="24"/>
                <w:szCs w:val="24"/>
              </w:rPr>
            </w:pPr>
            <w:r w:rsidRPr="00DB531A">
              <w:rPr>
                <w:rFonts w:ascii="Times New Roman" w:hAnsi="Times New Roman"/>
                <w:i/>
                <w:sz w:val="24"/>
                <w:szCs w:val="24"/>
              </w:rPr>
              <w:t xml:space="preserve">                        Название НПК</w:t>
            </w:r>
          </w:p>
        </w:tc>
        <w:tc>
          <w:tcPr>
            <w:tcW w:w="2126" w:type="dxa"/>
            <w:tcBorders>
              <w:right w:val="single" w:sz="4" w:space="0" w:color="auto"/>
            </w:tcBorders>
          </w:tcPr>
          <w:p w:rsidR="003A1DDD" w:rsidRPr="00DB531A" w:rsidRDefault="003A1DDD" w:rsidP="004F5B61">
            <w:pPr>
              <w:rPr>
                <w:rFonts w:ascii="Times New Roman" w:hAnsi="Times New Roman"/>
                <w:i/>
                <w:sz w:val="24"/>
                <w:szCs w:val="24"/>
              </w:rPr>
            </w:pPr>
            <w:r w:rsidRPr="00DB531A">
              <w:rPr>
                <w:rFonts w:ascii="Times New Roman" w:hAnsi="Times New Roman"/>
                <w:i/>
                <w:sz w:val="24"/>
                <w:szCs w:val="24"/>
              </w:rPr>
              <w:t>ученик</w:t>
            </w:r>
          </w:p>
        </w:tc>
        <w:tc>
          <w:tcPr>
            <w:tcW w:w="1417" w:type="dxa"/>
            <w:tcBorders>
              <w:left w:val="single" w:sz="4" w:space="0" w:color="auto"/>
              <w:right w:val="single" w:sz="4" w:space="0" w:color="auto"/>
            </w:tcBorders>
          </w:tcPr>
          <w:p w:rsidR="003A1DDD" w:rsidRPr="00DB531A" w:rsidRDefault="003A1DDD" w:rsidP="004F5B61">
            <w:pPr>
              <w:rPr>
                <w:rFonts w:ascii="Times New Roman" w:hAnsi="Times New Roman"/>
                <w:i/>
                <w:sz w:val="24"/>
                <w:szCs w:val="24"/>
              </w:rPr>
            </w:pPr>
            <w:r w:rsidRPr="00DB531A">
              <w:rPr>
                <w:rFonts w:ascii="Times New Roman" w:hAnsi="Times New Roman"/>
                <w:i/>
                <w:sz w:val="24"/>
                <w:szCs w:val="24"/>
              </w:rPr>
              <w:t xml:space="preserve">результат </w:t>
            </w:r>
          </w:p>
        </w:tc>
        <w:tc>
          <w:tcPr>
            <w:tcW w:w="1560" w:type="dxa"/>
            <w:tcBorders>
              <w:left w:val="single" w:sz="4" w:space="0" w:color="auto"/>
              <w:right w:val="single" w:sz="4" w:space="0" w:color="auto"/>
            </w:tcBorders>
          </w:tcPr>
          <w:p w:rsidR="003A1DDD" w:rsidRPr="00DB531A" w:rsidRDefault="003A1DDD" w:rsidP="004F5B61">
            <w:pPr>
              <w:rPr>
                <w:rFonts w:ascii="Times New Roman" w:hAnsi="Times New Roman"/>
                <w:i/>
                <w:sz w:val="24"/>
                <w:szCs w:val="24"/>
              </w:rPr>
            </w:pPr>
            <w:r w:rsidRPr="00DB531A">
              <w:rPr>
                <w:rFonts w:ascii="Times New Roman" w:hAnsi="Times New Roman"/>
                <w:i/>
                <w:sz w:val="24"/>
                <w:szCs w:val="24"/>
              </w:rPr>
              <w:t>учитель</w:t>
            </w:r>
          </w:p>
        </w:tc>
      </w:tr>
      <w:tr w:rsidR="003A1DDD" w:rsidRPr="00857946" w:rsidTr="004F5B61">
        <w:trPr>
          <w:trHeight w:val="563"/>
        </w:trPr>
        <w:tc>
          <w:tcPr>
            <w:tcW w:w="426" w:type="dxa"/>
          </w:tcPr>
          <w:p w:rsidR="003A1DDD" w:rsidRPr="005C0A02" w:rsidRDefault="003A1DDD" w:rsidP="004F5B61">
            <w:pPr>
              <w:spacing w:after="0"/>
              <w:rPr>
                <w:rFonts w:ascii="Times New Roman" w:hAnsi="Times New Roman"/>
                <w:sz w:val="24"/>
                <w:szCs w:val="24"/>
              </w:rPr>
            </w:pPr>
            <w:r w:rsidRPr="005C0A02">
              <w:rPr>
                <w:rFonts w:ascii="Times New Roman" w:hAnsi="Times New Roman"/>
                <w:sz w:val="24"/>
                <w:szCs w:val="24"/>
              </w:rPr>
              <w:t>1</w:t>
            </w:r>
          </w:p>
        </w:tc>
        <w:tc>
          <w:tcPr>
            <w:tcW w:w="3969" w:type="dxa"/>
          </w:tcPr>
          <w:p w:rsidR="003A1DDD" w:rsidRPr="005C0A02" w:rsidRDefault="003A1DDD" w:rsidP="004F5B61">
            <w:pPr>
              <w:spacing w:after="0"/>
              <w:jc w:val="both"/>
              <w:rPr>
                <w:rFonts w:ascii="Times New Roman" w:hAnsi="Times New Roman"/>
                <w:sz w:val="24"/>
                <w:szCs w:val="24"/>
                <w:lang w:val="tt-RU"/>
              </w:rPr>
            </w:pPr>
            <w:r w:rsidRPr="005C0A02">
              <w:rPr>
                <w:rFonts w:ascii="Times New Roman" w:hAnsi="Times New Roman"/>
                <w:sz w:val="24"/>
                <w:szCs w:val="24"/>
                <w:lang w:val="tt-RU"/>
              </w:rPr>
              <w:t xml:space="preserve"> Республиканская НПК “На крыле науки”, г.Наб.Челны</w:t>
            </w:r>
          </w:p>
        </w:tc>
        <w:tc>
          <w:tcPr>
            <w:tcW w:w="2126" w:type="dxa"/>
            <w:tcBorders>
              <w:right w:val="single" w:sz="4" w:space="0" w:color="auto"/>
            </w:tcBorders>
          </w:tcPr>
          <w:p w:rsidR="003A1DDD" w:rsidRPr="005C0A02" w:rsidRDefault="003A1DDD" w:rsidP="004F5B61">
            <w:pPr>
              <w:spacing w:after="0" w:line="240" w:lineRule="auto"/>
              <w:rPr>
                <w:rFonts w:ascii="Times New Roman" w:hAnsi="Times New Roman"/>
                <w:sz w:val="24"/>
                <w:szCs w:val="24"/>
                <w:lang w:val="tt-RU"/>
              </w:rPr>
            </w:pPr>
            <w:r w:rsidRPr="005C0A02">
              <w:rPr>
                <w:rFonts w:ascii="Times New Roman" w:hAnsi="Times New Roman"/>
                <w:sz w:val="24"/>
                <w:szCs w:val="24"/>
                <w:lang w:val="tt-RU"/>
              </w:rPr>
              <w:t>Сайфиева Венера,</w:t>
            </w:r>
          </w:p>
          <w:p w:rsidR="003A1DDD" w:rsidRPr="005C0A02" w:rsidRDefault="003A1DDD" w:rsidP="004F5B61">
            <w:pPr>
              <w:spacing w:after="0" w:line="240" w:lineRule="auto"/>
              <w:rPr>
                <w:rFonts w:ascii="Times New Roman" w:hAnsi="Times New Roman"/>
                <w:color w:val="C00000"/>
                <w:sz w:val="24"/>
                <w:szCs w:val="24"/>
              </w:rPr>
            </w:pPr>
            <w:r w:rsidRPr="005C0A02">
              <w:rPr>
                <w:rFonts w:ascii="Times New Roman" w:hAnsi="Times New Roman"/>
                <w:sz w:val="24"/>
                <w:szCs w:val="24"/>
                <w:lang w:val="tt-RU"/>
              </w:rPr>
              <w:t xml:space="preserve"> 9 класс </w:t>
            </w:r>
          </w:p>
        </w:tc>
        <w:tc>
          <w:tcPr>
            <w:tcW w:w="1417" w:type="dxa"/>
            <w:tcBorders>
              <w:left w:val="single" w:sz="4" w:space="0" w:color="auto"/>
              <w:right w:val="single" w:sz="4" w:space="0" w:color="auto"/>
            </w:tcBorders>
          </w:tcPr>
          <w:p w:rsidR="003A1DDD" w:rsidRPr="005C0A02" w:rsidRDefault="003A1DDD" w:rsidP="004F5B61">
            <w:pPr>
              <w:spacing w:after="0"/>
              <w:rPr>
                <w:rFonts w:ascii="Times New Roman" w:hAnsi="Times New Roman"/>
                <w:color w:val="C00000"/>
                <w:sz w:val="24"/>
                <w:szCs w:val="24"/>
              </w:rPr>
            </w:pPr>
            <w:r w:rsidRPr="005C0A02">
              <w:rPr>
                <w:rFonts w:ascii="Times New Roman" w:hAnsi="Times New Roman"/>
                <w:sz w:val="24"/>
                <w:szCs w:val="24"/>
              </w:rPr>
              <w:t>Сертифи-кат</w:t>
            </w:r>
          </w:p>
        </w:tc>
        <w:tc>
          <w:tcPr>
            <w:tcW w:w="1560" w:type="dxa"/>
            <w:tcBorders>
              <w:left w:val="single" w:sz="4" w:space="0" w:color="auto"/>
              <w:right w:val="single" w:sz="4" w:space="0" w:color="auto"/>
            </w:tcBorders>
          </w:tcPr>
          <w:p w:rsidR="003A1DDD" w:rsidRPr="005C0A02" w:rsidRDefault="003A1DDD" w:rsidP="004F5B61">
            <w:pPr>
              <w:spacing w:after="0"/>
              <w:rPr>
                <w:rFonts w:ascii="Times New Roman" w:hAnsi="Times New Roman"/>
                <w:color w:val="C00000"/>
                <w:sz w:val="24"/>
                <w:szCs w:val="24"/>
              </w:rPr>
            </w:pPr>
            <w:r w:rsidRPr="005C0A02">
              <w:rPr>
                <w:rFonts w:ascii="Times New Roman" w:hAnsi="Times New Roman"/>
                <w:sz w:val="24"/>
                <w:szCs w:val="24"/>
              </w:rPr>
              <w:t xml:space="preserve"> Тазиева Р.Р.</w:t>
            </w:r>
          </w:p>
        </w:tc>
      </w:tr>
      <w:tr w:rsidR="003A1DDD" w:rsidRPr="00857946" w:rsidTr="004F5B61">
        <w:tc>
          <w:tcPr>
            <w:tcW w:w="426" w:type="dxa"/>
            <w:tcBorders>
              <w:top w:val="single" w:sz="4" w:space="0" w:color="auto"/>
            </w:tcBorders>
          </w:tcPr>
          <w:p w:rsidR="003A1DDD" w:rsidRPr="005C0A02" w:rsidRDefault="003A1DDD" w:rsidP="004F5B61">
            <w:pPr>
              <w:spacing w:after="0"/>
              <w:rPr>
                <w:rFonts w:ascii="Times New Roman" w:hAnsi="Times New Roman"/>
                <w:sz w:val="24"/>
                <w:szCs w:val="24"/>
              </w:rPr>
            </w:pPr>
            <w:r w:rsidRPr="005C0A02">
              <w:rPr>
                <w:rFonts w:ascii="Times New Roman" w:hAnsi="Times New Roman"/>
                <w:sz w:val="24"/>
                <w:szCs w:val="24"/>
              </w:rPr>
              <w:t>2</w:t>
            </w:r>
          </w:p>
        </w:tc>
        <w:tc>
          <w:tcPr>
            <w:tcW w:w="3969" w:type="dxa"/>
            <w:tcBorders>
              <w:top w:val="single" w:sz="4" w:space="0" w:color="auto"/>
            </w:tcBorders>
          </w:tcPr>
          <w:p w:rsidR="003A1DDD" w:rsidRPr="005C0A02" w:rsidRDefault="003A1DDD" w:rsidP="004F5B61">
            <w:pPr>
              <w:spacing w:after="0"/>
              <w:jc w:val="both"/>
              <w:rPr>
                <w:rFonts w:ascii="Times New Roman" w:hAnsi="Times New Roman"/>
                <w:sz w:val="24"/>
                <w:szCs w:val="24"/>
                <w:lang w:val="tt-RU"/>
              </w:rPr>
            </w:pPr>
            <w:r w:rsidRPr="005C0A02">
              <w:rPr>
                <w:rFonts w:ascii="Times New Roman" w:hAnsi="Times New Roman"/>
                <w:sz w:val="24"/>
                <w:szCs w:val="24"/>
                <w:lang w:val="tt-RU"/>
              </w:rPr>
              <w:t>Республиканская НПК “На крыле науки”, г.Наб.Челны</w:t>
            </w:r>
          </w:p>
        </w:tc>
        <w:tc>
          <w:tcPr>
            <w:tcW w:w="2126" w:type="dxa"/>
            <w:tcBorders>
              <w:top w:val="single" w:sz="4" w:space="0" w:color="auto"/>
            </w:tcBorders>
          </w:tcPr>
          <w:p w:rsidR="003A1DDD" w:rsidRPr="005C0A02" w:rsidRDefault="003A1DDD" w:rsidP="004F5B61">
            <w:pPr>
              <w:spacing w:after="0"/>
              <w:jc w:val="both"/>
              <w:rPr>
                <w:rFonts w:ascii="Times New Roman" w:hAnsi="Times New Roman"/>
                <w:sz w:val="24"/>
                <w:szCs w:val="24"/>
              </w:rPr>
            </w:pPr>
            <w:r w:rsidRPr="005C0A02">
              <w:rPr>
                <w:rFonts w:ascii="Times New Roman" w:hAnsi="Times New Roman"/>
                <w:sz w:val="24"/>
                <w:szCs w:val="24"/>
                <w:lang w:val="tt-RU"/>
              </w:rPr>
              <w:t>Ильясова Алина,11 класс</w:t>
            </w:r>
          </w:p>
        </w:tc>
        <w:tc>
          <w:tcPr>
            <w:tcW w:w="1417" w:type="dxa"/>
            <w:tcBorders>
              <w:top w:val="single" w:sz="4" w:space="0" w:color="auto"/>
              <w:bottom w:val="single" w:sz="4" w:space="0" w:color="auto"/>
            </w:tcBorders>
          </w:tcPr>
          <w:p w:rsidR="003A1DDD" w:rsidRPr="005C0A02" w:rsidRDefault="003A1DDD" w:rsidP="004F5B61">
            <w:pPr>
              <w:spacing w:after="0"/>
              <w:rPr>
                <w:rFonts w:ascii="Times New Roman" w:hAnsi="Times New Roman"/>
                <w:sz w:val="24"/>
                <w:szCs w:val="24"/>
              </w:rPr>
            </w:pPr>
            <w:r w:rsidRPr="005C0A02">
              <w:rPr>
                <w:rFonts w:ascii="Times New Roman" w:hAnsi="Times New Roman"/>
                <w:sz w:val="24"/>
                <w:szCs w:val="24"/>
                <w:lang w:val="tt-RU"/>
              </w:rPr>
              <w:t>Диплом 2 степени</w:t>
            </w:r>
          </w:p>
        </w:tc>
        <w:tc>
          <w:tcPr>
            <w:tcW w:w="1560" w:type="dxa"/>
            <w:tcBorders>
              <w:top w:val="single" w:sz="4" w:space="0" w:color="auto"/>
              <w:right w:val="single" w:sz="4" w:space="0" w:color="auto"/>
            </w:tcBorders>
          </w:tcPr>
          <w:p w:rsidR="003A1DDD" w:rsidRPr="005C0A02" w:rsidRDefault="003A1DDD" w:rsidP="004F5B61">
            <w:pPr>
              <w:spacing w:after="0"/>
              <w:rPr>
                <w:rFonts w:ascii="Times New Roman" w:hAnsi="Times New Roman"/>
                <w:sz w:val="24"/>
                <w:szCs w:val="24"/>
              </w:rPr>
            </w:pPr>
            <w:r w:rsidRPr="005C0A02">
              <w:rPr>
                <w:rFonts w:ascii="Times New Roman" w:hAnsi="Times New Roman"/>
                <w:sz w:val="24"/>
                <w:szCs w:val="24"/>
              </w:rPr>
              <w:t>Арсланова Л.Х.</w:t>
            </w:r>
          </w:p>
        </w:tc>
      </w:tr>
      <w:tr w:rsidR="003A1DDD" w:rsidRPr="00857946" w:rsidTr="004F5B61">
        <w:trPr>
          <w:trHeight w:val="570"/>
        </w:trPr>
        <w:tc>
          <w:tcPr>
            <w:tcW w:w="426" w:type="dxa"/>
            <w:tcBorders>
              <w:bottom w:val="single" w:sz="4" w:space="0" w:color="auto"/>
            </w:tcBorders>
          </w:tcPr>
          <w:p w:rsidR="003A1DDD" w:rsidRPr="005C0A02" w:rsidRDefault="003A1DDD" w:rsidP="004F5B61">
            <w:pPr>
              <w:spacing w:after="0" w:line="240" w:lineRule="auto"/>
              <w:rPr>
                <w:rFonts w:ascii="Times New Roman" w:hAnsi="Times New Roman"/>
                <w:sz w:val="24"/>
                <w:szCs w:val="24"/>
              </w:rPr>
            </w:pPr>
            <w:r w:rsidRPr="005C0A02">
              <w:rPr>
                <w:rFonts w:ascii="Times New Roman" w:hAnsi="Times New Roman"/>
                <w:sz w:val="24"/>
                <w:szCs w:val="24"/>
              </w:rPr>
              <w:t>3.</w:t>
            </w:r>
          </w:p>
        </w:tc>
        <w:tc>
          <w:tcPr>
            <w:tcW w:w="3969" w:type="dxa"/>
            <w:tcBorders>
              <w:bottom w:val="single" w:sz="4" w:space="0" w:color="auto"/>
            </w:tcBorders>
          </w:tcPr>
          <w:p w:rsidR="003A1DDD" w:rsidRPr="005C0A02" w:rsidRDefault="003A1DDD" w:rsidP="004F5B61">
            <w:pPr>
              <w:spacing w:after="0" w:line="240" w:lineRule="auto"/>
              <w:rPr>
                <w:rFonts w:ascii="Times New Roman" w:hAnsi="Times New Roman"/>
                <w:sz w:val="24"/>
                <w:szCs w:val="24"/>
              </w:rPr>
            </w:pPr>
            <w:r w:rsidRPr="005C0A02">
              <w:rPr>
                <w:rFonts w:ascii="Times New Roman" w:hAnsi="Times New Roman"/>
                <w:sz w:val="24"/>
                <w:szCs w:val="24"/>
                <w:lang w:val="en-US"/>
              </w:rPr>
              <w:t>II</w:t>
            </w:r>
            <w:r w:rsidRPr="005C0A02">
              <w:rPr>
                <w:rFonts w:ascii="Times New Roman" w:hAnsi="Times New Roman"/>
                <w:sz w:val="24"/>
                <w:szCs w:val="24"/>
              </w:rPr>
              <w:t xml:space="preserve"> Всероссийская </w:t>
            </w:r>
            <w:r w:rsidRPr="005C0A02">
              <w:rPr>
                <w:rFonts w:ascii="Times New Roman" w:hAnsi="Times New Roman"/>
                <w:sz w:val="24"/>
                <w:szCs w:val="24"/>
                <w:lang w:val="tt-RU"/>
              </w:rPr>
              <w:t>НПК имени М.Вахитова , г.Наб.Челны</w:t>
            </w:r>
          </w:p>
        </w:tc>
        <w:tc>
          <w:tcPr>
            <w:tcW w:w="2126" w:type="dxa"/>
            <w:tcBorders>
              <w:bottom w:val="single" w:sz="4" w:space="0" w:color="auto"/>
            </w:tcBorders>
          </w:tcPr>
          <w:p w:rsidR="003A1DDD" w:rsidRPr="005C0A02" w:rsidRDefault="003A1DDD" w:rsidP="004F5B61">
            <w:pPr>
              <w:spacing w:after="0" w:line="240" w:lineRule="auto"/>
              <w:rPr>
                <w:rFonts w:ascii="Times New Roman" w:hAnsi="Times New Roman"/>
                <w:sz w:val="24"/>
                <w:szCs w:val="24"/>
              </w:rPr>
            </w:pPr>
            <w:r w:rsidRPr="005C0A02">
              <w:rPr>
                <w:rFonts w:ascii="Times New Roman" w:hAnsi="Times New Roman"/>
                <w:sz w:val="24"/>
                <w:szCs w:val="24"/>
                <w:lang w:val="tt-RU"/>
              </w:rPr>
              <w:t>Садыкова Тансылу ,10 класс</w:t>
            </w:r>
          </w:p>
        </w:tc>
        <w:tc>
          <w:tcPr>
            <w:tcW w:w="1417" w:type="dxa"/>
            <w:tcBorders>
              <w:top w:val="single" w:sz="4" w:space="0" w:color="auto"/>
              <w:bottom w:val="single" w:sz="4" w:space="0" w:color="auto"/>
            </w:tcBorders>
          </w:tcPr>
          <w:p w:rsidR="003A1DDD" w:rsidRPr="005C0A02" w:rsidRDefault="003A1DDD" w:rsidP="004F5B61">
            <w:pPr>
              <w:spacing w:after="0" w:line="240" w:lineRule="auto"/>
              <w:rPr>
                <w:rFonts w:ascii="Times New Roman" w:hAnsi="Times New Roman"/>
                <w:sz w:val="24"/>
                <w:szCs w:val="24"/>
              </w:rPr>
            </w:pPr>
            <w:r w:rsidRPr="005C0A02">
              <w:rPr>
                <w:rFonts w:ascii="Times New Roman" w:hAnsi="Times New Roman"/>
                <w:sz w:val="24"/>
                <w:szCs w:val="24"/>
              </w:rPr>
              <w:t>Сертифи-кат</w:t>
            </w:r>
          </w:p>
        </w:tc>
        <w:tc>
          <w:tcPr>
            <w:tcW w:w="1560" w:type="dxa"/>
            <w:tcBorders>
              <w:bottom w:val="single" w:sz="4" w:space="0" w:color="auto"/>
              <w:right w:val="single" w:sz="4" w:space="0" w:color="auto"/>
            </w:tcBorders>
          </w:tcPr>
          <w:p w:rsidR="003A1DDD" w:rsidRPr="005C0A02" w:rsidRDefault="003A1DDD" w:rsidP="004F5B61">
            <w:pPr>
              <w:spacing w:after="0" w:line="240" w:lineRule="auto"/>
              <w:rPr>
                <w:rFonts w:ascii="Times New Roman" w:hAnsi="Times New Roman"/>
                <w:sz w:val="24"/>
                <w:szCs w:val="24"/>
              </w:rPr>
            </w:pPr>
            <w:r w:rsidRPr="005C0A02">
              <w:rPr>
                <w:rFonts w:ascii="Times New Roman" w:hAnsi="Times New Roman"/>
                <w:sz w:val="24"/>
                <w:szCs w:val="24"/>
              </w:rPr>
              <w:t xml:space="preserve"> Тазиева Р.Р. </w:t>
            </w:r>
          </w:p>
        </w:tc>
      </w:tr>
      <w:tr w:rsidR="003A1DDD" w:rsidRPr="00857946" w:rsidTr="004F5B61">
        <w:trPr>
          <w:trHeight w:val="559"/>
        </w:trPr>
        <w:tc>
          <w:tcPr>
            <w:tcW w:w="426" w:type="dxa"/>
            <w:tcBorders>
              <w:top w:val="single" w:sz="4" w:space="0" w:color="auto"/>
              <w:bottom w:val="single" w:sz="4" w:space="0" w:color="auto"/>
            </w:tcBorders>
          </w:tcPr>
          <w:p w:rsidR="003A1DDD" w:rsidRPr="005C0A02" w:rsidRDefault="003A1DDD" w:rsidP="004F5B61">
            <w:pPr>
              <w:spacing w:after="0" w:line="240" w:lineRule="auto"/>
              <w:rPr>
                <w:rFonts w:ascii="Times New Roman" w:hAnsi="Times New Roman"/>
                <w:sz w:val="24"/>
                <w:szCs w:val="24"/>
              </w:rPr>
            </w:pPr>
            <w:r w:rsidRPr="005C0A02">
              <w:rPr>
                <w:rFonts w:ascii="Times New Roman" w:hAnsi="Times New Roman"/>
                <w:sz w:val="24"/>
                <w:szCs w:val="24"/>
              </w:rPr>
              <w:lastRenderedPageBreak/>
              <w:t>4</w:t>
            </w:r>
          </w:p>
        </w:tc>
        <w:tc>
          <w:tcPr>
            <w:tcW w:w="3969" w:type="dxa"/>
            <w:tcBorders>
              <w:top w:val="single" w:sz="4" w:space="0" w:color="auto"/>
              <w:bottom w:val="single" w:sz="4" w:space="0" w:color="auto"/>
            </w:tcBorders>
          </w:tcPr>
          <w:p w:rsidR="003A1DDD" w:rsidRPr="005C0A02" w:rsidRDefault="003A1DDD" w:rsidP="004F5B61">
            <w:pPr>
              <w:spacing w:after="0" w:line="240" w:lineRule="auto"/>
              <w:rPr>
                <w:rFonts w:ascii="Times New Roman" w:hAnsi="Times New Roman"/>
                <w:sz w:val="24"/>
                <w:szCs w:val="24"/>
                <w:lang w:val="tt-RU"/>
              </w:rPr>
            </w:pPr>
            <w:r w:rsidRPr="005C0A02">
              <w:rPr>
                <w:rFonts w:ascii="Times New Roman" w:hAnsi="Times New Roman"/>
                <w:sz w:val="24"/>
                <w:szCs w:val="24"/>
                <w:lang w:val="en-US"/>
              </w:rPr>
              <w:t>I</w:t>
            </w:r>
            <w:r w:rsidRPr="005C0A02">
              <w:rPr>
                <w:rFonts w:ascii="Times New Roman" w:hAnsi="Times New Roman"/>
                <w:sz w:val="24"/>
                <w:szCs w:val="24"/>
                <w:lang w:val="tt-RU"/>
              </w:rPr>
              <w:t xml:space="preserve"> Республиканская НПК имени</w:t>
            </w:r>
          </w:p>
          <w:p w:rsidR="003A1DDD" w:rsidRPr="005C0A02" w:rsidRDefault="003A1DDD" w:rsidP="004F5B61">
            <w:pPr>
              <w:spacing w:after="0" w:line="240" w:lineRule="auto"/>
              <w:rPr>
                <w:rFonts w:ascii="Times New Roman" w:hAnsi="Times New Roman"/>
                <w:sz w:val="24"/>
                <w:szCs w:val="24"/>
                <w:lang w:val="tt-RU"/>
              </w:rPr>
            </w:pPr>
            <w:r w:rsidRPr="005C0A02">
              <w:rPr>
                <w:rFonts w:ascii="Times New Roman" w:hAnsi="Times New Roman"/>
                <w:sz w:val="24"/>
                <w:szCs w:val="24"/>
                <w:lang w:val="tt-RU"/>
              </w:rPr>
              <w:t>Р.Миннуллина</w:t>
            </w:r>
          </w:p>
        </w:tc>
        <w:tc>
          <w:tcPr>
            <w:tcW w:w="2126" w:type="dxa"/>
            <w:tcBorders>
              <w:top w:val="single" w:sz="4" w:space="0" w:color="auto"/>
              <w:bottom w:val="single" w:sz="4" w:space="0" w:color="auto"/>
            </w:tcBorders>
          </w:tcPr>
          <w:p w:rsidR="003A1DDD" w:rsidRPr="005C0A02" w:rsidRDefault="003A1DDD" w:rsidP="004F5B61">
            <w:pPr>
              <w:spacing w:after="0" w:line="240" w:lineRule="auto"/>
              <w:rPr>
                <w:rFonts w:ascii="Times New Roman" w:hAnsi="Times New Roman"/>
                <w:sz w:val="24"/>
                <w:szCs w:val="24"/>
                <w:lang w:val="tt-RU"/>
              </w:rPr>
            </w:pPr>
            <w:r w:rsidRPr="005C0A02">
              <w:rPr>
                <w:rFonts w:ascii="Times New Roman" w:hAnsi="Times New Roman"/>
                <w:sz w:val="24"/>
                <w:szCs w:val="24"/>
                <w:lang w:val="tt-RU"/>
              </w:rPr>
              <w:t>Ахметов Раиль,</w:t>
            </w:r>
          </w:p>
          <w:p w:rsidR="003A1DDD" w:rsidRPr="005C0A02" w:rsidRDefault="003A1DDD" w:rsidP="004F5B61">
            <w:pPr>
              <w:spacing w:after="0" w:line="240" w:lineRule="auto"/>
              <w:rPr>
                <w:rFonts w:ascii="Times New Roman" w:hAnsi="Times New Roman"/>
                <w:sz w:val="24"/>
                <w:szCs w:val="24"/>
                <w:lang w:val="tt-RU"/>
              </w:rPr>
            </w:pPr>
            <w:r w:rsidRPr="005C0A02">
              <w:rPr>
                <w:rFonts w:ascii="Times New Roman" w:hAnsi="Times New Roman"/>
                <w:sz w:val="24"/>
                <w:szCs w:val="24"/>
                <w:lang w:val="tt-RU"/>
              </w:rPr>
              <w:t>9 класс</w:t>
            </w:r>
          </w:p>
        </w:tc>
        <w:tc>
          <w:tcPr>
            <w:tcW w:w="1417" w:type="dxa"/>
            <w:tcBorders>
              <w:top w:val="single" w:sz="4" w:space="0" w:color="auto"/>
              <w:bottom w:val="single" w:sz="4" w:space="0" w:color="auto"/>
            </w:tcBorders>
          </w:tcPr>
          <w:p w:rsidR="003A1DDD" w:rsidRPr="005C0A02" w:rsidRDefault="003A1DDD" w:rsidP="004F5B61">
            <w:pPr>
              <w:spacing w:after="0" w:line="240" w:lineRule="auto"/>
              <w:ind w:left="-57"/>
              <w:rPr>
                <w:rFonts w:ascii="Times New Roman" w:hAnsi="Times New Roman"/>
                <w:sz w:val="24"/>
                <w:szCs w:val="24"/>
                <w:lang w:val="tt-RU"/>
              </w:rPr>
            </w:pPr>
            <w:r w:rsidRPr="005C0A02">
              <w:rPr>
                <w:rFonts w:ascii="Times New Roman" w:hAnsi="Times New Roman"/>
                <w:sz w:val="24"/>
                <w:szCs w:val="24"/>
                <w:lang w:val="tt-RU"/>
              </w:rPr>
              <w:t>Диплом дипломанта</w:t>
            </w:r>
          </w:p>
        </w:tc>
        <w:tc>
          <w:tcPr>
            <w:tcW w:w="1560" w:type="dxa"/>
            <w:tcBorders>
              <w:top w:val="single" w:sz="4" w:space="0" w:color="auto"/>
              <w:bottom w:val="single" w:sz="4" w:space="0" w:color="auto"/>
              <w:right w:val="single" w:sz="4" w:space="0" w:color="auto"/>
            </w:tcBorders>
          </w:tcPr>
          <w:p w:rsidR="003A1DDD" w:rsidRPr="005C0A02" w:rsidRDefault="003A1DDD" w:rsidP="004F5B61">
            <w:pPr>
              <w:spacing w:after="0" w:line="240" w:lineRule="auto"/>
              <w:rPr>
                <w:rFonts w:ascii="Times New Roman" w:hAnsi="Times New Roman"/>
                <w:sz w:val="24"/>
                <w:szCs w:val="24"/>
              </w:rPr>
            </w:pPr>
            <w:r w:rsidRPr="005C0A02">
              <w:rPr>
                <w:rFonts w:ascii="Times New Roman" w:hAnsi="Times New Roman"/>
                <w:sz w:val="24"/>
                <w:szCs w:val="24"/>
              </w:rPr>
              <w:t>Петрова Л.Р.</w:t>
            </w:r>
          </w:p>
        </w:tc>
      </w:tr>
      <w:tr w:rsidR="003A1DDD" w:rsidRPr="00857946" w:rsidTr="004F5B61">
        <w:trPr>
          <w:trHeight w:val="544"/>
        </w:trPr>
        <w:tc>
          <w:tcPr>
            <w:tcW w:w="426" w:type="dxa"/>
            <w:tcBorders>
              <w:top w:val="single" w:sz="4" w:space="0" w:color="auto"/>
              <w:bottom w:val="single" w:sz="4" w:space="0" w:color="auto"/>
            </w:tcBorders>
          </w:tcPr>
          <w:p w:rsidR="003A1DDD" w:rsidRPr="005C0A02" w:rsidRDefault="003A1DDD" w:rsidP="004F5B61">
            <w:pPr>
              <w:spacing w:after="0" w:line="240" w:lineRule="auto"/>
              <w:rPr>
                <w:rFonts w:ascii="Times New Roman" w:hAnsi="Times New Roman"/>
                <w:sz w:val="24"/>
                <w:szCs w:val="24"/>
              </w:rPr>
            </w:pPr>
            <w:r w:rsidRPr="005C0A02">
              <w:rPr>
                <w:rFonts w:ascii="Times New Roman" w:hAnsi="Times New Roman"/>
                <w:sz w:val="24"/>
                <w:szCs w:val="24"/>
              </w:rPr>
              <w:t>5</w:t>
            </w:r>
          </w:p>
        </w:tc>
        <w:tc>
          <w:tcPr>
            <w:tcW w:w="3969" w:type="dxa"/>
            <w:tcBorders>
              <w:top w:val="single" w:sz="4" w:space="0" w:color="auto"/>
              <w:bottom w:val="single" w:sz="4" w:space="0" w:color="auto"/>
            </w:tcBorders>
          </w:tcPr>
          <w:p w:rsidR="003A1DDD" w:rsidRPr="005C0A02" w:rsidRDefault="003A1DDD" w:rsidP="004F5B61">
            <w:pPr>
              <w:spacing w:after="0" w:line="240" w:lineRule="auto"/>
              <w:rPr>
                <w:rFonts w:ascii="Times New Roman" w:hAnsi="Times New Roman"/>
                <w:sz w:val="24"/>
                <w:szCs w:val="24"/>
                <w:lang w:val="tt-RU"/>
              </w:rPr>
            </w:pPr>
            <w:r w:rsidRPr="005C0A02">
              <w:rPr>
                <w:rFonts w:ascii="Times New Roman" w:hAnsi="Times New Roman"/>
                <w:sz w:val="24"/>
                <w:szCs w:val="24"/>
                <w:lang w:val="tt-RU"/>
              </w:rPr>
              <w:t>17 межрегиональная НПК имени К.Насыйри</w:t>
            </w:r>
          </w:p>
        </w:tc>
        <w:tc>
          <w:tcPr>
            <w:tcW w:w="2126" w:type="dxa"/>
            <w:tcBorders>
              <w:top w:val="single" w:sz="4" w:space="0" w:color="auto"/>
              <w:bottom w:val="single" w:sz="4" w:space="0" w:color="auto"/>
            </w:tcBorders>
          </w:tcPr>
          <w:p w:rsidR="003A1DDD" w:rsidRPr="005C0A02" w:rsidRDefault="003A1DDD" w:rsidP="004F5B61">
            <w:pPr>
              <w:spacing w:after="0" w:line="240" w:lineRule="auto"/>
              <w:rPr>
                <w:rFonts w:ascii="Times New Roman" w:hAnsi="Times New Roman"/>
                <w:sz w:val="24"/>
                <w:szCs w:val="24"/>
                <w:lang w:val="tt-RU"/>
              </w:rPr>
            </w:pPr>
            <w:r w:rsidRPr="005C0A02">
              <w:rPr>
                <w:rFonts w:ascii="Times New Roman" w:hAnsi="Times New Roman"/>
                <w:sz w:val="24"/>
                <w:szCs w:val="24"/>
              </w:rPr>
              <w:t>Шайхаттаров Тагир, 10 класс</w:t>
            </w:r>
          </w:p>
        </w:tc>
        <w:tc>
          <w:tcPr>
            <w:tcW w:w="1417" w:type="dxa"/>
            <w:tcBorders>
              <w:top w:val="single" w:sz="4" w:space="0" w:color="auto"/>
              <w:bottom w:val="single" w:sz="4" w:space="0" w:color="auto"/>
            </w:tcBorders>
          </w:tcPr>
          <w:p w:rsidR="003A1DDD" w:rsidRPr="005C0A02" w:rsidRDefault="003A1DDD" w:rsidP="004F5B61">
            <w:pPr>
              <w:spacing w:after="0" w:line="240" w:lineRule="auto"/>
              <w:rPr>
                <w:rFonts w:ascii="Times New Roman" w:hAnsi="Times New Roman"/>
                <w:sz w:val="24"/>
                <w:szCs w:val="24"/>
                <w:lang w:val="tt-RU"/>
              </w:rPr>
            </w:pPr>
            <w:r w:rsidRPr="005C0A02">
              <w:rPr>
                <w:rFonts w:ascii="Times New Roman" w:hAnsi="Times New Roman"/>
                <w:sz w:val="24"/>
                <w:szCs w:val="24"/>
              </w:rPr>
              <w:t xml:space="preserve">Грамота </w:t>
            </w:r>
          </w:p>
        </w:tc>
        <w:tc>
          <w:tcPr>
            <w:tcW w:w="1560" w:type="dxa"/>
            <w:tcBorders>
              <w:top w:val="single" w:sz="4" w:space="0" w:color="auto"/>
              <w:bottom w:val="single" w:sz="4" w:space="0" w:color="auto"/>
              <w:right w:val="single" w:sz="4" w:space="0" w:color="auto"/>
            </w:tcBorders>
          </w:tcPr>
          <w:p w:rsidR="003A1DDD" w:rsidRPr="005C0A02" w:rsidRDefault="003A1DDD" w:rsidP="004F5B61">
            <w:pPr>
              <w:spacing w:after="0" w:line="240" w:lineRule="auto"/>
              <w:rPr>
                <w:rFonts w:ascii="Times New Roman" w:hAnsi="Times New Roman"/>
                <w:sz w:val="24"/>
                <w:szCs w:val="24"/>
              </w:rPr>
            </w:pPr>
            <w:r w:rsidRPr="005C0A02">
              <w:rPr>
                <w:rFonts w:ascii="Times New Roman" w:hAnsi="Times New Roman"/>
                <w:sz w:val="24"/>
                <w:szCs w:val="24"/>
              </w:rPr>
              <w:t xml:space="preserve">Магсумова Р.Ф. </w:t>
            </w:r>
          </w:p>
        </w:tc>
      </w:tr>
    </w:tbl>
    <w:p w:rsidR="003A1DDD" w:rsidRPr="00857946" w:rsidRDefault="003A1DDD" w:rsidP="003A1DDD">
      <w:pPr>
        <w:spacing w:after="0" w:line="240" w:lineRule="auto"/>
        <w:rPr>
          <w:rFonts w:ascii="Times New Roman" w:hAnsi="Times New Roman"/>
          <w:sz w:val="24"/>
          <w:szCs w:val="24"/>
        </w:rPr>
      </w:pPr>
    </w:p>
    <w:p w:rsidR="003A1DDD" w:rsidRPr="00857946" w:rsidRDefault="003A1DDD" w:rsidP="003A1DDD">
      <w:pPr>
        <w:pStyle w:val="a3"/>
        <w:numPr>
          <w:ilvl w:val="0"/>
          <w:numId w:val="60"/>
        </w:numPr>
        <w:spacing w:after="0" w:line="240" w:lineRule="auto"/>
        <w:jc w:val="both"/>
        <w:rPr>
          <w:rFonts w:ascii="Times New Roman" w:hAnsi="Times New Roman"/>
          <w:b/>
          <w:sz w:val="24"/>
          <w:szCs w:val="24"/>
        </w:rPr>
      </w:pPr>
      <w:r w:rsidRPr="00857946">
        <w:rPr>
          <w:rFonts w:ascii="Times New Roman" w:hAnsi="Times New Roman"/>
          <w:b/>
          <w:sz w:val="24"/>
          <w:szCs w:val="24"/>
        </w:rPr>
        <w:t>Участие учителей  в научно-практических конференциях.</w:t>
      </w:r>
    </w:p>
    <w:p w:rsidR="003A1DDD" w:rsidRPr="00857946" w:rsidRDefault="003A1DDD" w:rsidP="003A1DDD">
      <w:pPr>
        <w:spacing w:after="0" w:line="240" w:lineRule="auto"/>
        <w:jc w:val="center"/>
        <w:rPr>
          <w:rFonts w:ascii="Times New Roman" w:hAnsi="Times New Roman"/>
          <w:sz w:val="24"/>
          <w:szCs w:val="24"/>
        </w:rPr>
      </w:pPr>
      <w:r w:rsidRPr="00857946">
        <w:rPr>
          <w:rFonts w:ascii="Times New Roman" w:hAnsi="Times New Roman"/>
          <w:sz w:val="24"/>
          <w:szCs w:val="24"/>
        </w:rPr>
        <w:t>(Республиканский, региональный  и Всероссийский уровень)</w:t>
      </w:r>
    </w:p>
    <w:p w:rsidR="003A1DDD" w:rsidRPr="00857946" w:rsidRDefault="003A1DDD" w:rsidP="003A1DDD">
      <w:pPr>
        <w:spacing w:after="0" w:line="240" w:lineRule="auto"/>
        <w:rPr>
          <w:rFonts w:ascii="Times New Roman" w:hAnsi="Times New Roman"/>
          <w:sz w:val="24"/>
          <w:szCs w:val="24"/>
        </w:rPr>
      </w:pPr>
    </w:p>
    <w:tbl>
      <w:tblPr>
        <w:tblW w:w="9498" w:type="dxa"/>
        <w:tblInd w:w="108" w:type="dxa"/>
        <w:tblLayout w:type="fixed"/>
        <w:tblLook w:val="04A0"/>
      </w:tblPr>
      <w:tblGrid>
        <w:gridCol w:w="426"/>
        <w:gridCol w:w="5811"/>
        <w:gridCol w:w="1843"/>
        <w:gridCol w:w="1418"/>
      </w:tblGrid>
      <w:tr w:rsidR="003A1DDD" w:rsidRPr="00857946" w:rsidTr="004F5B61">
        <w:tc>
          <w:tcPr>
            <w:tcW w:w="426" w:type="dxa"/>
            <w:tcBorders>
              <w:right w:val="single" w:sz="4" w:space="0" w:color="auto"/>
            </w:tcBorders>
          </w:tcPr>
          <w:p w:rsidR="003A1DDD" w:rsidRPr="00857946" w:rsidRDefault="003A1DDD" w:rsidP="004F5B61">
            <w:pPr>
              <w:rPr>
                <w:rFonts w:ascii="Times New Roman" w:hAnsi="Times New Roman"/>
                <w:sz w:val="24"/>
                <w:szCs w:val="24"/>
              </w:rPr>
            </w:pPr>
          </w:p>
        </w:tc>
        <w:tc>
          <w:tcPr>
            <w:tcW w:w="5811" w:type="dxa"/>
            <w:tcBorders>
              <w:left w:val="single" w:sz="4" w:space="0" w:color="auto"/>
            </w:tcBorders>
          </w:tcPr>
          <w:p w:rsidR="003A1DDD" w:rsidRPr="001C1C31" w:rsidRDefault="003A1DDD" w:rsidP="004F5B61">
            <w:pPr>
              <w:rPr>
                <w:rFonts w:ascii="Times New Roman" w:hAnsi="Times New Roman"/>
                <w:i/>
                <w:sz w:val="24"/>
                <w:szCs w:val="24"/>
              </w:rPr>
            </w:pPr>
            <w:r w:rsidRPr="001C1C31">
              <w:rPr>
                <w:rFonts w:ascii="Times New Roman" w:hAnsi="Times New Roman"/>
                <w:i/>
                <w:sz w:val="24"/>
                <w:szCs w:val="24"/>
              </w:rPr>
              <w:t xml:space="preserve">                        Название НПК</w:t>
            </w:r>
          </w:p>
        </w:tc>
        <w:tc>
          <w:tcPr>
            <w:tcW w:w="1843" w:type="dxa"/>
            <w:tcBorders>
              <w:left w:val="single" w:sz="4" w:space="0" w:color="auto"/>
              <w:right w:val="single" w:sz="4" w:space="0" w:color="auto"/>
            </w:tcBorders>
          </w:tcPr>
          <w:p w:rsidR="003A1DDD" w:rsidRPr="001C1C31" w:rsidRDefault="003A1DDD" w:rsidP="004F5B61">
            <w:pPr>
              <w:rPr>
                <w:rFonts w:ascii="Times New Roman" w:hAnsi="Times New Roman"/>
                <w:i/>
                <w:sz w:val="24"/>
                <w:szCs w:val="24"/>
              </w:rPr>
            </w:pPr>
            <w:r w:rsidRPr="001C1C31">
              <w:rPr>
                <w:rFonts w:ascii="Times New Roman" w:hAnsi="Times New Roman"/>
                <w:i/>
                <w:sz w:val="24"/>
                <w:szCs w:val="24"/>
              </w:rPr>
              <w:t xml:space="preserve">результат </w:t>
            </w:r>
          </w:p>
        </w:tc>
        <w:tc>
          <w:tcPr>
            <w:tcW w:w="1418" w:type="dxa"/>
            <w:tcBorders>
              <w:left w:val="single" w:sz="4" w:space="0" w:color="auto"/>
              <w:right w:val="single" w:sz="4" w:space="0" w:color="auto"/>
            </w:tcBorders>
          </w:tcPr>
          <w:p w:rsidR="003A1DDD" w:rsidRPr="001C1C31" w:rsidRDefault="003A1DDD" w:rsidP="004F5B61">
            <w:pPr>
              <w:rPr>
                <w:rFonts w:ascii="Times New Roman" w:hAnsi="Times New Roman"/>
                <w:i/>
                <w:sz w:val="24"/>
                <w:szCs w:val="24"/>
              </w:rPr>
            </w:pPr>
            <w:r w:rsidRPr="001C1C31">
              <w:rPr>
                <w:rFonts w:ascii="Times New Roman" w:hAnsi="Times New Roman"/>
                <w:i/>
                <w:sz w:val="24"/>
                <w:szCs w:val="24"/>
              </w:rPr>
              <w:t>учитель</w:t>
            </w:r>
          </w:p>
        </w:tc>
      </w:tr>
      <w:tr w:rsidR="003A1DDD" w:rsidRPr="00857946" w:rsidTr="004F5B61">
        <w:tc>
          <w:tcPr>
            <w:tcW w:w="426" w:type="dxa"/>
            <w:tcBorders>
              <w:top w:val="single" w:sz="4" w:space="0" w:color="auto"/>
              <w:right w:val="single" w:sz="4" w:space="0" w:color="auto"/>
            </w:tcBorders>
          </w:tcPr>
          <w:p w:rsidR="003A1DDD" w:rsidRPr="00857946" w:rsidRDefault="003A1DDD" w:rsidP="004F5B61">
            <w:pPr>
              <w:jc w:val="center"/>
              <w:rPr>
                <w:rFonts w:ascii="Times New Roman" w:hAnsi="Times New Roman"/>
                <w:sz w:val="24"/>
                <w:szCs w:val="24"/>
              </w:rPr>
            </w:pPr>
            <w:r w:rsidRPr="00857946">
              <w:rPr>
                <w:rFonts w:ascii="Times New Roman" w:hAnsi="Times New Roman"/>
                <w:sz w:val="24"/>
                <w:szCs w:val="24"/>
              </w:rPr>
              <w:t>1</w:t>
            </w:r>
          </w:p>
        </w:tc>
        <w:tc>
          <w:tcPr>
            <w:tcW w:w="5811" w:type="dxa"/>
            <w:tcBorders>
              <w:top w:val="single" w:sz="4" w:space="0" w:color="auto"/>
              <w:left w:val="single" w:sz="4" w:space="0" w:color="auto"/>
            </w:tcBorders>
          </w:tcPr>
          <w:p w:rsidR="003A1DDD" w:rsidRPr="003D24CD" w:rsidRDefault="003A1DDD" w:rsidP="004F5B61">
            <w:pPr>
              <w:spacing w:after="0" w:line="240" w:lineRule="auto"/>
              <w:rPr>
                <w:rFonts w:ascii="Times New Roman" w:hAnsi="Times New Roman"/>
                <w:sz w:val="24"/>
                <w:szCs w:val="24"/>
              </w:rPr>
            </w:pPr>
            <w:r w:rsidRPr="003D24CD">
              <w:rPr>
                <w:rFonts w:ascii="Times New Roman" w:hAnsi="Times New Roman"/>
                <w:sz w:val="24"/>
                <w:szCs w:val="24"/>
                <w:lang w:val="en-US"/>
              </w:rPr>
              <w:t>XV</w:t>
            </w:r>
            <w:r w:rsidRPr="003D24CD">
              <w:rPr>
                <w:rFonts w:ascii="Times New Roman" w:hAnsi="Times New Roman"/>
                <w:sz w:val="24"/>
                <w:szCs w:val="24"/>
                <w:lang w:val="tt-RU"/>
              </w:rPr>
              <w:t>Республиканские чтения имени Р.Фахретдина</w:t>
            </w:r>
          </w:p>
        </w:tc>
        <w:tc>
          <w:tcPr>
            <w:tcW w:w="1843" w:type="dxa"/>
            <w:tcBorders>
              <w:top w:val="single" w:sz="4" w:space="0" w:color="auto"/>
              <w:bottom w:val="single" w:sz="4" w:space="0" w:color="auto"/>
            </w:tcBorders>
          </w:tcPr>
          <w:p w:rsidR="003A1DDD" w:rsidRPr="00857946" w:rsidRDefault="003A1DDD" w:rsidP="004F5B61">
            <w:pPr>
              <w:spacing w:after="0" w:line="240" w:lineRule="auto"/>
              <w:rPr>
                <w:rFonts w:ascii="Times New Roman" w:hAnsi="Times New Roman"/>
                <w:sz w:val="24"/>
                <w:szCs w:val="24"/>
              </w:rPr>
            </w:pPr>
            <w:r w:rsidRPr="00857946">
              <w:rPr>
                <w:rFonts w:ascii="Times New Roman" w:hAnsi="Times New Roman"/>
                <w:sz w:val="24"/>
                <w:szCs w:val="24"/>
                <w:lang w:val="tt-RU"/>
              </w:rPr>
              <w:t xml:space="preserve"> Диплом 1 степени</w:t>
            </w:r>
          </w:p>
        </w:tc>
        <w:tc>
          <w:tcPr>
            <w:tcW w:w="1418" w:type="dxa"/>
            <w:tcBorders>
              <w:top w:val="single" w:sz="4" w:space="0" w:color="auto"/>
              <w:right w:val="single" w:sz="4" w:space="0" w:color="auto"/>
            </w:tcBorders>
          </w:tcPr>
          <w:p w:rsidR="003A1DDD" w:rsidRPr="00857946" w:rsidRDefault="003A1DDD" w:rsidP="004F5B61">
            <w:pPr>
              <w:spacing w:after="0" w:line="240" w:lineRule="auto"/>
              <w:rPr>
                <w:rFonts w:ascii="Times New Roman" w:hAnsi="Times New Roman"/>
                <w:sz w:val="24"/>
                <w:szCs w:val="24"/>
              </w:rPr>
            </w:pPr>
            <w:r>
              <w:rPr>
                <w:rFonts w:ascii="Times New Roman" w:hAnsi="Times New Roman"/>
                <w:sz w:val="24"/>
                <w:szCs w:val="24"/>
              </w:rPr>
              <w:t>Арсланова Л.Х.</w:t>
            </w:r>
          </w:p>
        </w:tc>
      </w:tr>
      <w:tr w:rsidR="003A1DDD" w:rsidRPr="00857946" w:rsidTr="004F5B61">
        <w:trPr>
          <w:trHeight w:val="570"/>
        </w:trPr>
        <w:tc>
          <w:tcPr>
            <w:tcW w:w="426" w:type="dxa"/>
            <w:tcBorders>
              <w:bottom w:val="single" w:sz="4" w:space="0" w:color="auto"/>
              <w:right w:val="single" w:sz="4" w:space="0" w:color="auto"/>
            </w:tcBorders>
          </w:tcPr>
          <w:p w:rsidR="003A1DDD" w:rsidRPr="00857946" w:rsidRDefault="003A1DDD" w:rsidP="004F5B61">
            <w:pPr>
              <w:jc w:val="center"/>
              <w:rPr>
                <w:rFonts w:ascii="Times New Roman" w:hAnsi="Times New Roman"/>
                <w:sz w:val="24"/>
                <w:szCs w:val="24"/>
              </w:rPr>
            </w:pPr>
            <w:r w:rsidRPr="00857946">
              <w:rPr>
                <w:rFonts w:ascii="Times New Roman" w:hAnsi="Times New Roman"/>
                <w:sz w:val="24"/>
                <w:szCs w:val="24"/>
              </w:rPr>
              <w:t>2</w:t>
            </w:r>
          </w:p>
        </w:tc>
        <w:tc>
          <w:tcPr>
            <w:tcW w:w="5811" w:type="dxa"/>
            <w:tcBorders>
              <w:left w:val="single" w:sz="4" w:space="0" w:color="auto"/>
              <w:bottom w:val="single" w:sz="4" w:space="0" w:color="auto"/>
            </w:tcBorders>
          </w:tcPr>
          <w:p w:rsidR="003A1DDD" w:rsidRPr="003D24CD" w:rsidRDefault="003A1DDD" w:rsidP="004F5B61">
            <w:pPr>
              <w:spacing w:after="0" w:line="240" w:lineRule="auto"/>
              <w:rPr>
                <w:rFonts w:ascii="Times New Roman" w:hAnsi="Times New Roman"/>
                <w:sz w:val="24"/>
                <w:szCs w:val="24"/>
              </w:rPr>
            </w:pPr>
            <w:r w:rsidRPr="003D24CD">
              <w:rPr>
                <w:rFonts w:ascii="Times New Roman" w:hAnsi="Times New Roman"/>
                <w:sz w:val="24"/>
                <w:szCs w:val="24"/>
                <w:lang w:val="en-US"/>
              </w:rPr>
              <w:t>XV</w:t>
            </w:r>
            <w:r w:rsidRPr="003D24CD">
              <w:rPr>
                <w:rFonts w:ascii="Times New Roman" w:hAnsi="Times New Roman"/>
                <w:sz w:val="24"/>
                <w:szCs w:val="24"/>
                <w:lang w:val="tt-RU"/>
              </w:rPr>
              <w:t>Республиканские чтения имени Р.Фахретдина</w:t>
            </w:r>
          </w:p>
        </w:tc>
        <w:tc>
          <w:tcPr>
            <w:tcW w:w="1843" w:type="dxa"/>
            <w:tcBorders>
              <w:top w:val="single" w:sz="4" w:space="0" w:color="auto"/>
              <w:bottom w:val="single" w:sz="4" w:space="0" w:color="auto"/>
            </w:tcBorders>
          </w:tcPr>
          <w:p w:rsidR="003A1DDD" w:rsidRPr="00857946" w:rsidRDefault="003A1DDD" w:rsidP="004F5B61">
            <w:pPr>
              <w:spacing w:after="0" w:line="240" w:lineRule="auto"/>
              <w:rPr>
                <w:rFonts w:ascii="Times New Roman" w:hAnsi="Times New Roman"/>
                <w:sz w:val="24"/>
                <w:szCs w:val="24"/>
                <w:lang w:val="tt-RU"/>
              </w:rPr>
            </w:pPr>
            <w:r w:rsidRPr="00857946">
              <w:rPr>
                <w:rFonts w:ascii="Times New Roman" w:hAnsi="Times New Roman"/>
                <w:sz w:val="24"/>
                <w:szCs w:val="24"/>
                <w:lang w:val="tt-RU"/>
              </w:rPr>
              <w:t>Сертификат</w:t>
            </w:r>
          </w:p>
        </w:tc>
        <w:tc>
          <w:tcPr>
            <w:tcW w:w="1418" w:type="dxa"/>
            <w:tcBorders>
              <w:bottom w:val="single" w:sz="4" w:space="0" w:color="auto"/>
              <w:right w:val="single" w:sz="4" w:space="0" w:color="auto"/>
            </w:tcBorders>
          </w:tcPr>
          <w:p w:rsidR="003A1DDD" w:rsidRPr="00857946" w:rsidRDefault="003A1DDD" w:rsidP="004F5B61">
            <w:pPr>
              <w:spacing w:after="0" w:line="240" w:lineRule="auto"/>
              <w:rPr>
                <w:rFonts w:ascii="Times New Roman" w:hAnsi="Times New Roman"/>
                <w:sz w:val="24"/>
                <w:szCs w:val="24"/>
              </w:rPr>
            </w:pPr>
            <w:r>
              <w:rPr>
                <w:rFonts w:ascii="Times New Roman" w:hAnsi="Times New Roman"/>
                <w:sz w:val="24"/>
                <w:szCs w:val="24"/>
              </w:rPr>
              <w:t>Саттарова Х.Х.</w:t>
            </w:r>
          </w:p>
        </w:tc>
      </w:tr>
      <w:tr w:rsidR="003A1DDD" w:rsidRPr="00857946" w:rsidTr="004F5B61">
        <w:trPr>
          <w:trHeight w:val="213"/>
        </w:trPr>
        <w:tc>
          <w:tcPr>
            <w:tcW w:w="426" w:type="dxa"/>
            <w:tcBorders>
              <w:top w:val="single" w:sz="4" w:space="0" w:color="auto"/>
              <w:bottom w:val="single" w:sz="4" w:space="0" w:color="auto"/>
              <w:right w:val="single" w:sz="4" w:space="0" w:color="auto"/>
            </w:tcBorders>
          </w:tcPr>
          <w:p w:rsidR="003A1DDD" w:rsidRPr="00857946" w:rsidRDefault="003A1DDD" w:rsidP="004F5B61">
            <w:pPr>
              <w:jc w:val="center"/>
              <w:rPr>
                <w:rFonts w:ascii="Times New Roman" w:hAnsi="Times New Roman"/>
                <w:sz w:val="24"/>
                <w:szCs w:val="24"/>
              </w:rPr>
            </w:pPr>
            <w:r w:rsidRPr="00857946">
              <w:rPr>
                <w:rFonts w:ascii="Times New Roman" w:hAnsi="Times New Roman"/>
                <w:sz w:val="24"/>
                <w:szCs w:val="24"/>
              </w:rPr>
              <w:t>3</w:t>
            </w:r>
          </w:p>
        </w:tc>
        <w:tc>
          <w:tcPr>
            <w:tcW w:w="5811" w:type="dxa"/>
            <w:tcBorders>
              <w:top w:val="single" w:sz="4" w:space="0" w:color="auto"/>
              <w:left w:val="single" w:sz="4" w:space="0" w:color="auto"/>
              <w:bottom w:val="single" w:sz="4" w:space="0" w:color="auto"/>
            </w:tcBorders>
          </w:tcPr>
          <w:p w:rsidR="003A1DDD" w:rsidRPr="003D24CD" w:rsidRDefault="003A1DDD" w:rsidP="004F5B61">
            <w:pPr>
              <w:spacing w:after="0" w:line="240" w:lineRule="auto"/>
              <w:rPr>
                <w:rFonts w:ascii="Times New Roman" w:hAnsi="Times New Roman"/>
                <w:sz w:val="24"/>
                <w:szCs w:val="24"/>
              </w:rPr>
            </w:pPr>
            <w:r w:rsidRPr="003D24CD">
              <w:rPr>
                <w:rFonts w:ascii="Times New Roman" w:hAnsi="Times New Roman"/>
                <w:sz w:val="24"/>
                <w:szCs w:val="24"/>
                <w:lang w:val="en-US"/>
              </w:rPr>
              <w:t>XV</w:t>
            </w:r>
            <w:r w:rsidRPr="003D24CD">
              <w:rPr>
                <w:rFonts w:ascii="Times New Roman" w:hAnsi="Times New Roman"/>
                <w:sz w:val="24"/>
                <w:szCs w:val="24"/>
                <w:lang w:val="tt-RU"/>
              </w:rPr>
              <w:t>Республиканские чтения имени Р.Фахретдина</w:t>
            </w:r>
          </w:p>
        </w:tc>
        <w:tc>
          <w:tcPr>
            <w:tcW w:w="1843" w:type="dxa"/>
            <w:tcBorders>
              <w:top w:val="single" w:sz="4" w:space="0" w:color="auto"/>
              <w:bottom w:val="single" w:sz="4" w:space="0" w:color="auto"/>
            </w:tcBorders>
          </w:tcPr>
          <w:p w:rsidR="003A1DDD" w:rsidRPr="00857946" w:rsidRDefault="003A1DDD" w:rsidP="004F5B61">
            <w:pPr>
              <w:spacing w:after="0" w:line="240" w:lineRule="auto"/>
              <w:rPr>
                <w:rFonts w:ascii="Times New Roman" w:hAnsi="Times New Roman"/>
                <w:sz w:val="24"/>
                <w:szCs w:val="24"/>
                <w:lang w:val="tt-RU"/>
              </w:rPr>
            </w:pPr>
            <w:r w:rsidRPr="00857946">
              <w:rPr>
                <w:rFonts w:ascii="Times New Roman" w:hAnsi="Times New Roman"/>
                <w:sz w:val="24"/>
                <w:szCs w:val="24"/>
                <w:lang w:val="tt-RU"/>
              </w:rPr>
              <w:t>Сертификат</w:t>
            </w:r>
          </w:p>
        </w:tc>
        <w:tc>
          <w:tcPr>
            <w:tcW w:w="1418" w:type="dxa"/>
            <w:tcBorders>
              <w:top w:val="single" w:sz="4" w:space="0" w:color="auto"/>
              <w:bottom w:val="single" w:sz="4" w:space="0" w:color="auto"/>
              <w:right w:val="single" w:sz="4" w:space="0" w:color="auto"/>
            </w:tcBorders>
          </w:tcPr>
          <w:p w:rsidR="003A1DDD" w:rsidRPr="00857946" w:rsidRDefault="003A1DDD" w:rsidP="004F5B61">
            <w:pPr>
              <w:spacing w:after="0" w:line="240" w:lineRule="auto"/>
              <w:rPr>
                <w:rFonts w:ascii="Times New Roman" w:hAnsi="Times New Roman"/>
                <w:sz w:val="24"/>
                <w:szCs w:val="24"/>
              </w:rPr>
            </w:pPr>
            <w:r>
              <w:rPr>
                <w:rFonts w:ascii="Times New Roman" w:hAnsi="Times New Roman"/>
                <w:sz w:val="24"/>
                <w:szCs w:val="24"/>
              </w:rPr>
              <w:t>Петрова Л.Р.</w:t>
            </w:r>
          </w:p>
        </w:tc>
      </w:tr>
      <w:tr w:rsidR="003A1DDD" w:rsidRPr="00857946" w:rsidTr="004F5B61">
        <w:trPr>
          <w:trHeight w:val="601"/>
        </w:trPr>
        <w:tc>
          <w:tcPr>
            <w:tcW w:w="426" w:type="dxa"/>
            <w:tcBorders>
              <w:top w:val="single" w:sz="4" w:space="0" w:color="auto"/>
              <w:bottom w:val="single" w:sz="4" w:space="0" w:color="auto"/>
              <w:right w:val="single" w:sz="4" w:space="0" w:color="auto"/>
            </w:tcBorders>
          </w:tcPr>
          <w:p w:rsidR="003A1DDD" w:rsidRPr="003D24CD" w:rsidRDefault="003A1DDD" w:rsidP="004F5B61">
            <w:pPr>
              <w:jc w:val="center"/>
              <w:rPr>
                <w:rFonts w:ascii="Times New Roman" w:hAnsi="Times New Roman"/>
                <w:sz w:val="24"/>
                <w:szCs w:val="24"/>
                <w:lang w:val="tt-RU"/>
              </w:rPr>
            </w:pPr>
            <w:r w:rsidRPr="003D24CD">
              <w:rPr>
                <w:rFonts w:ascii="Times New Roman" w:hAnsi="Times New Roman"/>
                <w:sz w:val="24"/>
                <w:szCs w:val="24"/>
                <w:lang w:val="tt-RU"/>
              </w:rPr>
              <w:t>4</w:t>
            </w:r>
          </w:p>
        </w:tc>
        <w:tc>
          <w:tcPr>
            <w:tcW w:w="5811" w:type="dxa"/>
            <w:tcBorders>
              <w:top w:val="single" w:sz="4" w:space="0" w:color="auto"/>
              <w:left w:val="single" w:sz="4" w:space="0" w:color="auto"/>
              <w:bottom w:val="single" w:sz="4" w:space="0" w:color="auto"/>
            </w:tcBorders>
          </w:tcPr>
          <w:p w:rsidR="003A1DDD" w:rsidRPr="003D24CD" w:rsidRDefault="003A1DDD" w:rsidP="004F5B61">
            <w:pPr>
              <w:spacing w:after="0" w:line="240" w:lineRule="auto"/>
              <w:rPr>
                <w:rFonts w:ascii="Times New Roman" w:hAnsi="Times New Roman"/>
                <w:sz w:val="24"/>
                <w:szCs w:val="24"/>
                <w:lang w:val="tt-RU"/>
              </w:rPr>
            </w:pPr>
            <w:r w:rsidRPr="003D24CD">
              <w:rPr>
                <w:rFonts w:ascii="Times New Roman" w:hAnsi="Times New Roman"/>
                <w:sz w:val="24"/>
                <w:szCs w:val="24"/>
                <w:lang w:val="tt-RU"/>
              </w:rPr>
              <w:t>Всероссийская НПК ”Современные педагогические технологии в работе ДОУ и педагогов дополнительного образования в рамках ФГОС”</w:t>
            </w:r>
          </w:p>
        </w:tc>
        <w:tc>
          <w:tcPr>
            <w:tcW w:w="1843" w:type="dxa"/>
            <w:tcBorders>
              <w:top w:val="single" w:sz="4" w:space="0" w:color="auto"/>
              <w:bottom w:val="single" w:sz="4" w:space="0" w:color="auto"/>
            </w:tcBorders>
          </w:tcPr>
          <w:p w:rsidR="003A1DDD" w:rsidRPr="003D24CD" w:rsidRDefault="003A1DDD" w:rsidP="004F5B61">
            <w:pPr>
              <w:spacing w:after="0" w:line="240" w:lineRule="auto"/>
              <w:rPr>
                <w:rFonts w:ascii="Times New Roman" w:hAnsi="Times New Roman"/>
                <w:sz w:val="24"/>
                <w:szCs w:val="24"/>
                <w:lang w:val="tt-RU"/>
              </w:rPr>
            </w:pPr>
            <w:r w:rsidRPr="003D24CD">
              <w:rPr>
                <w:rFonts w:ascii="Times New Roman" w:hAnsi="Times New Roman"/>
                <w:sz w:val="24"/>
                <w:szCs w:val="24"/>
                <w:lang w:val="tt-RU"/>
              </w:rPr>
              <w:t>Сертификат</w:t>
            </w:r>
          </w:p>
        </w:tc>
        <w:tc>
          <w:tcPr>
            <w:tcW w:w="1418" w:type="dxa"/>
            <w:tcBorders>
              <w:top w:val="single" w:sz="4" w:space="0" w:color="auto"/>
              <w:bottom w:val="single" w:sz="4" w:space="0" w:color="auto"/>
              <w:right w:val="single" w:sz="4" w:space="0" w:color="auto"/>
            </w:tcBorders>
          </w:tcPr>
          <w:p w:rsidR="003A1DDD" w:rsidRDefault="003A1DDD" w:rsidP="004F5B61">
            <w:pPr>
              <w:spacing w:after="0" w:line="240" w:lineRule="auto"/>
              <w:rPr>
                <w:rFonts w:ascii="Times New Roman" w:hAnsi="Times New Roman"/>
                <w:sz w:val="24"/>
                <w:szCs w:val="24"/>
              </w:rPr>
            </w:pPr>
            <w:r w:rsidRPr="003D24CD">
              <w:rPr>
                <w:rFonts w:ascii="Times New Roman" w:hAnsi="Times New Roman"/>
                <w:sz w:val="24"/>
                <w:szCs w:val="24"/>
              </w:rPr>
              <w:t>Тазиева Р.Р</w:t>
            </w:r>
          </w:p>
          <w:p w:rsidR="003A1DDD" w:rsidRPr="003D24CD" w:rsidRDefault="003A1DDD" w:rsidP="004F5B61">
            <w:pPr>
              <w:spacing w:after="0" w:line="240" w:lineRule="auto"/>
              <w:rPr>
                <w:rFonts w:ascii="Times New Roman" w:hAnsi="Times New Roman"/>
                <w:sz w:val="24"/>
                <w:szCs w:val="24"/>
              </w:rPr>
            </w:pPr>
          </w:p>
        </w:tc>
      </w:tr>
      <w:tr w:rsidR="003A1DDD" w:rsidRPr="00857946" w:rsidTr="004F5B61">
        <w:trPr>
          <w:trHeight w:val="613"/>
        </w:trPr>
        <w:tc>
          <w:tcPr>
            <w:tcW w:w="426" w:type="dxa"/>
            <w:tcBorders>
              <w:top w:val="single" w:sz="4" w:space="0" w:color="auto"/>
              <w:bottom w:val="single" w:sz="4" w:space="0" w:color="auto"/>
              <w:right w:val="single" w:sz="4" w:space="0" w:color="auto"/>
            </w:tcBorders>
          </w:tcPr>
          <w:p w:rsidR="003A1DDD" w:rsidRPr="003D24CD" w:rsidRDefault="003A1DDD" w:rsidP="004F5B61">
            <w:pPr>
              <w:jc w:val="center"/>
              <w:rPr>
                <w:rFonts w:ascii="Times New Roman" w:hAnsi="Times New Roman"/>
                <w:sz w:val="24"/>
                <w:szCs w:val="24"/>
              </w:rPr>
            </w:pPr>
            <w:r w:rsidRPr="003D24CD">
              <w:rPr>
                <w:rFonts w:ascii="Times New Roman" w:hAnsi="Times New Roman"/>
                <w:sz w:val="24"/>
                <w:szCs w:val="24"/>
              </w:rPr>
              <w:t>5</w:t>
            </w:r>
          </w:p>
        </w:tc>
        <w:tc>
          <w:tcPr>
            <w:tcW w:w="5811" w:type="dxa"/>
            <w:tcBorders>
              <w:top w:val="single" w:sz="4" w:space="0" w:color="auto"/>
              <w:left w:val="single" w:sz="4" w:space="0" w:color="auto"/>
              <w:bottom w:val="single" w:sz="4" w:space="0" w:color="auto"/>
            </w:tcBorders>
          </w:tcPr>
          <w:p w:rsidR="003A1DDD" w:rsidRPr="003D24CD" w:rsidRDefault="003A1DDD" w:rsidP="004F5B61">
            <w:pPr>
              <w:spacing w:after="0" w:line="240" w:lineRule="auto"/>
              <w:rPr>
                <w:rFonts w:ascii="Times New Roman" w:hAnsi="Times New Roman"/>
                <w:sz w:val="24"/>
                <w:szCs w:val="24"/>
              </w:rPr>
            </w:pPr>
            <w:r w:rsidRPr="003D24CD">
              <w:rPr>
                <w:rFonts w:ascii="Times New Roman" w:hAnsi="Times New Roman"/>
                <w:sz w:val="24"/>
                <w:szCs w:val="24"/>
                <w:lang w:val="tt-RU"/>
              </w:rPr>
              <w:t>Всероссийская НПК ”Современные педагогические технологии в работе ДОУ и педагогов дополнительного образования в рамках ФГОС”</w:t>
            </w:r>
          </w:p>
        </w:tc>
        <w:tc>
          <w:tcPr>
            <w:tcW w:w="1843" w:type="dxa"/>
            <w:tcBorders>
              <w:top w:val="single" w:sz="4" w:space="0" w:color="auto"/>
              <w:bottom w:val="single" w:sz="4" w:space="0" w:color="auto"/>
            </w:tcBorders>
          </w:tcPr>
          <w:p w:rsidR="003A1DDD" w:rsidRPr="003D24CD" w:rsidRDefault="003A1DDD" w:rsidP="004F5B61">
            <w:pPr>
              <w:spacing w:after="0" w:line="240" w:lineRule="auto"/>
              <w:rPr>
                <w:rFonts w:ascii="Times New Roman" w:hAnsi="Times New Roman"/>
                <w:sz w:val="24"/>
                <w:szCs w:val="24"/>
                <w:lang w:val="tt-RU"/>
              </w:rPr>
            </w:pPr>
            <w:r w:rsidRPr="003D24CD">
              <w:rPr>
                <w:rFonts w:ascii="Times New Roman" w:hAnsi="Times New Roman"/>
                <w:sz w:val="24"/>
                <w:szCs w:val="24"/>
                <w:lang w:val="tt-RU"/>
              </w:rPr>
              <w:t>Сертификат</w:t>
            </w:r>
          </w:p>
        </w:tc>
        <w:tc>
          <w:tcPr>
            <w:tcW w:w="1418" w:type="dxa"/>
            <w:tcBorders>
              <w:top w:val="single" w:sz="4" w:space="0" w:color="auto"/>
              <w:bottom w:val="single" w:sz="4" w:space="0" w:color="auto"/>
              <w:right w:val="single" w:sz="4" w:space="0" w:color="auto"/>
            </w:tcBorders>
          </w:tcPr>
          <w:p w:rsidR="003A1DDD" w:rsidRPr="003D24CD" w:rsidRDefault="003A1DDD" w:rsidP="004F5B61">
            <w:pPr>
              <w:spacing w:after="0" w:line="240" w:lineRule="auto"/>
              <w:rPr>
                <w:rFonts w:ascii="Times New Roman" w:hAnsi="Times New Roman"/>
                <w:sz w:val="24"/>
                <w:szCs w:val="24"/>
              </w:rPr>
            </w:pPr>
            <w:r w:rsidRPr="003D24CD">
              <w:rPr>
                <w:rFonts w:ascii="Times New Roman" w:hAnsi="Times New Roman"/>
                <w:sz w:val="24"/>
                <w:szCs w:val="24"/>
              </w:rPr>
              <w:t>Арсланова Л.Х.</w:t>
            </w:r>
          </w:p>
        </w:tc>
      </w:tr>
      <w:tr w:rsidR="003A1DDD" w:rsidRPr="00857946" w:rsidTr="004F5B61">
        <w:trPr>
          <w:trHeight w:val="202"/>
        </w:trPr>
        <w:tc>
          <w:tcPr>
            <w:tcW w:w="426" w:type="dxa"/>
            <w:tcBorders>
              <w:top w:val="single" w:sz="4" w:space="0" w:color="auto"/>
              <w:bottom w:val="single" w:sz="4" w:space="0" w:color="auto"/>
              <w:right w:val="single" w:sz="4" w:space="0" w:color="auto"/>
            </w:tcBorders>
          </w:tcPr>
          <w:p w:rsidR="003A1DDD" w:rsidRPr="00857946" w:rsidRDefault="003A1DDD" w:rsidP="004F5B61">
            <w:pPr>
              <w:jc w:val="center"/>
              <w:rPr>
                <w:rFonts w:ascii="Times New Roman" w:hAnsi="Times New Roman"/>
                <w:sz w:val="24"/>
                <w:szCs w:val="24"/>
              </w:rPr>
            </w:pPr>
            <w:r w:rsidRPr="00857946">
              <w:rPr>
                <w:rFonts w:ascii="Times New Roman" w:hAnsi="Times New Roman"/>
                <w:sz w:val="24"/>
                <w:szCs w:val="24"/>
              </w:rPr>
              <w:t>6</w:t>
            </w:r>
          </w:p>
        </w:tc>
        <w:tc>
          <w:tcPr>
            <w:tcW w:w="5811" w:type="dxa"/>
            <w:tcBorders>
              <w:top w:val="single" w:sz="4" w:space="0" w:color="auto"/>
              <w:left w:val="single" w:sz="4" w:space="0" w:color="auto"/>
              <w:bottom w:val="single" w:sz="4" w:space="0" w:color="auto"/>
            </w:tcBorders>
          </w:tcPr>
          <w:p w:rsidR="003A1DDD" w:rsidRPr="003D24CD" w:rsidRDefault="003A1DDD" w:rsidP="004F5B61">
            <w:pPr>
              <w:spacing w:after="0" w:line="240" w:lineRule="auto"/>
              <w:rPr>
                <w:rFonts w:ascii="Times New Roman" w:hAnsi="Times New Roman"/>
                <w:sz w:val="24"/>
                <w:szCs w:val="24"/>
              </w:rPr>
            </w:pPr>
            <w:r w:rsidRPr="003D24CD">
              <w:rPr>
                <w:rFonts w:ascii="Times New Roman" w:hAnsi="Times New Roman"/>
                <w:sz w:val="24"/>
                <w:szCs w:val="24"/>
                <w:lang w:val="tt-RU"/>
              </w:rPr>
              <w:t>Вторая Всероссийская  НПК “Актуальные проблемы филологии 21 века”</w:t>
            </w:r>
            <w:r>
              <w:rPr>
                <w:rFonts w:ascii="Times New Roman" w:hAnsi="Times New Roman"/>
                <w:sz w:val="24"/>
                <w:szCs w:val="24"/>
                <w:lang w:val="tt-RU"/>
              </w:rPr>
              <w:t xml:space="preserve">, </w:t>
            </w:r>
            <w:r w:rsidRPr="003D24CD">
              <w:rPr>
                <w:rFonts w:ascii="Times New Roman" w:hAnsi="Times New Roman"/>
                <w:sz w:val="24"/>
                <w:szCs w:val="24"/>
                <w:lang w:val="tt-RU"/>
              </w:rPr>
              <w:t>НГПУ</w:t>
            </w:r>
          </w:p>
        </w:tc>
        <w:tc>
          <w:tcPr>
            <w:tcW w:w="1843" w:type="dxa"/>
            <w:tcBorders>
              <w:top w:val="single" w:sz="4" w:space="0" w:color="auto"/>
              <w:bottom w:val="single" w:sz="4" w:space="0" w:color="auto"/>
            </w:tcBorders>
          </w:tcPr>
          <w:p w:rsidR="003A1DDD" w:rsidRPr="00857946" w:rsidRDefault="003A1DDD" w:rsidP="004F5B61">
            <w:pPr>
              <w:spacing w:after="0" w:line="240" w:lineRule="auto"/>
              <w:rPr>
                <w:rFonts w:ascii="Times New Roman" w:hAnsi="Times New Roman"/>
                <w:sz w:val="24"/>
                <w:szCs w:val="24"/>
              </w:rPr>
            </w:pPr>
            <w:r>
              <w:rPr>
                <w:rFonts w:ascii="Times New Roman" w:hAnsi="Times New Roman"/>
                <w:sz w:val="24"/>
                <w:szCs w:val="24"/>
              </w:rPr>
              <w:t xml:space="preserve">Сертификат </w:t>
            </w:r>
          </w:p>
        </w:tc>
        <w:tc>
          <w:tcPr>
            <w:tcW w:w="1418" w:type="dxa"/>
            <w:tcBorders>
              <w:top w:val="single" w:sz="4" w:space="0" w:color="auto"/>
              <w:bottom w:val="single" w:sz="4" w:space="0" w:color="auto"/>
              <w:right w:val="single" w:sz="4" w:space="0" w:color="auto"/>
            </w:tcBorders>
          </w:tcPr>
          <w:p w:rsidR="003A1DDD" w:rsidRPr="00857946" w:rsidRDefault="003A1DDD" w:rsidP="004F5B61">
            <w:pPr>
              <w:spacing w:after="0" w:line="240" w:lineRule="auto"/>
              <w:rPr>
                <w:rFonts w:ascii="Times New Roman" w:hAnsi="Times New Roman"/>
                <w:sz w:val="24"/>
                <w:szCs w:val="24"/>
              </w:rPr>
            </w:pPr>
            <w:r>
              <w:rPr>
                <w:rFonts w:ascii="Times New Roman" w:hAnsi="Times New Roman"/>
                <w:sz w:val="24"/>
                <w:szCs w:val="24"/>
              </w:rPr>
              <w:t>Петрова Л.Р.</w:t>
            </w:r>
          </w:p>
        </w:tc>
      </w:tr>
    </w:tbl>
    <w:p w:rsidR="003A1DDD" w:rsidRPr="00857946" w:rsidRDefault="003A1DDD" w:rsidP="003A1DDD">
      <w:pPr>
        <w:spacing w:after="0" w:line="240" w:lineRule="auto"/>
        <w:rPr>
          <w:rFonts w:ascii="Times New Roman" w:hAnsi="Times New Roman"/>
          <w:sz w:val="24"/>
          <w:szCs w:val="24"/>
        </w:rPr>
      </w:pPr>
    </w:p>
    <w:p w:rsidR="003A1DDD" w:rsidRPr="00857946" w:rsidRDefault="003A1DDD" w:rsidP="003A1DDD">
      <w:pPr>
        <w:pStyle w:val="a3"/>
        <w:numPr>
          <w:ilvl w:val="0"/>
          <w:numId w:val="60"/>
        </w:numPr>
        <w:spacing w:after="0" w:line="240" w:lineRule="auto"/>
        <w:jc w:val="both"/>
        <w:rPr>
          <w:rFonts w:ascii="Times New Roman" w:hAnsi="Times New Roman"/>
          <w:b/>
          <w:sz w:val="24"/>
          <w:szCs w:val="24"/>
        </w:rPr>
      </w:pPr>
      <w:r w:rsidRPr="00857946">
        <w:rPr>
          <w:rFonts w:ascii="Times New Roman" w:hAnsi="Times New Roman"/>
          <w:b/>
          <w:sz w:val="24"/>
          <w:szCs w:val="24"/>
        </w:rPr>
        <w:t xml:space="preserve">Участие учащихся в школьной  НПК   </w:t>
      </w:r>
    </w:p>
    <w:tbl>
      <w:tblPr>
        <w:tblW w:w="9498" w:type="dxa"/>
        <w:tblInd w:w="108" w:type="dxa"/>
        <w:tblLayout w:type="fixed"/>
        <w:tblLook w:val="04A0"/>
      </w:tblPr>
      <w:tblGrid>
        <w:gridCol w:w="426"/>
        <w:gridCol w:w="3118"/>
        <w:gridCol w:w="4111"/>
        <w:gridCol w:w="1843"/>
      </w:tblGrid>
      <w:tr w:rsidR="003A1DDD" w:rsidRPr="00857946" w:rsidTr="004F5B61">
        <w:tc>
          <w:tcPr>
            <w:tcW w:w="426" w:type="dxa"/>
          </w:tcPr>
          <w:p w:rsidR="003A1DDD" w:rsidRPr="00005C07" w:rsidRDefault="003A1DDD" w:rsidP="004F5B61">
            <w:pPr>
              <w:rPr>
                <w:rFonts w:ascii="Times New Roman" w:hAnsi="Times New Roman"/>
                <w:i/>
                <w:sz w:val="24"/>
                <w:szCs w:val="24"/>
              </w:rPr>
            </w:pPr>
          </w:p>
        </w:tc>
        <w:tc>
          <w:tcPr>
            <w:tcW w:w="3118" w:type="dxa"/>
            <w:tcBorders>
              <w:right w:val="single" w:sz="4" w:space="0" w:color="auto"/>
            </w:tcBorders>
          </w:tcPr>
          <w:p w:rsidR="003A1DDD" w:rsidRPr="00005C07" w:rsidRDefault="003A1DDD" w:rsidP="004F5B61">
            <w:pPr>
              <w:jc w:val="center"/>
              <w:rPr>
                <w:rFonts w:ascii="Times New Roman" w:hAnsi="Times New Roman"/>
                <w:i/>
                <w:sz w:val="24"/>
                <w:szCs w:val="24"/>
              </w:rPr>
            </w:pPr>
            <w:r w:rsidRPr="00005C07">
              <w:rPr>
                <w:rFonts w:ascii="Times New Roman" w:hAnsi="Times New Roman"/>
                <w:i/>
                <w:sz w:val="24"/>
                <w:szCs w:val="24"/>
              </w:rPr>
              <w:t>ФИО ученик, класс</w:t>
            </w:r>
          </w:p>
        </w:tc>
        <w:tc>
          <w:tcPr>
            <w:tcW w:w="4111" w:type="dxa"/>
            <w:tcBorders>
              <w:left w:val="single" w:sz="4" w:space="0" w:color="auto"/>
              <w:right w:val="single" w:sz="4" w:space="0" w:color="auto"/>
            </w:tcBorders>
          </w:tcPr>
          <w:p w:rsidR="003A1DDD" w:rsidRPr="00005C07" w:rsidRDefault="003A1DDD" w:rsidP="004F5B61">
            <w:pPr>
              <w:rPr>
                <w:rFonts w:ascii="Times New Roman" w:hAnsi="Times New Roman"/>
                <w:i/>
                <w:sz w:val="24"/>
                <w:szCs w:val="24"/>
              </w:rPr>
            </w:pPr>
            <w:r w:rsidRPr="00005C07">
              <w:rPr>
                <w:rFonts w:ascii="Times New Roman" w:hAnsi="Times New Roman"/>
                <w:i/>
                <w:sz w:val="24"/>
                <w:szCs w:val="24"/>
              </w:rPr>
              <w:t xml:space="preserve">Результат </w:t>
            </w:r>
          </w:p>
        </w:tc>
        <w:tc>
          <w:tcPr>
            <w:tcW w:w="1843" w:type="dxa"/>
            <w:tcBorders>
              <w:left w:val="single" w:sz="4" w:space="0" w:color="auto"/>
              <w:right w:val="single" w:sz="4" w:space="0" w:color="auto"/>
            </w:tcBorders>
          </w:tcPr>
          <w:p w:rsidR="003A1DDD" w:rsidRPr="00005C07" w:rsidRDefault="003A1DDD" w:rsidP="004F5B61">
            <w:pPr>
              <w:rPr>
                <w:rFonts w:ascii="Times New Roman" w:hAnsi="Times New Roman"/>
                <w:i/>
                <w:sz w:val="24"/>
                <w:szCs w:val="24"/>
              </w:rPr>
            </w:pPr>
            <w:r w:rsidRPr="00005C07">
              <w:rPr>
                <w:rFonts w:ascii="Times New Roman" w:hAnsi="Times New Roman"/>
                <w:i/>
                <w:sz w:val="24"/>
                <w:szCs w:val="24"/>
              </w:rPr>
              <w:t>Учитель</w:t>
            </w:r>
          </w:p>
        </w:tc>
      </w:tr>
      <w:tr w:rsidR="003A1DDD" w:rsidRPr="00857946" w:rsidTr="004F5B61">
        <w:trPr>
          <w:trHeight w:val="361"/>
        </w:trPr>
        <w:tc>
          <w:tcPr>
            <w:tcW w:w="426" w:type="dxa"/>
          </w:tcPr>
          <w:p w:rsidR="003A1DDD" w:rsidRPr="00857946" w:rsidRDefault="003A1DDD" w:rsidP="004F5B61">
            <w:pPr>
              <w:rPr>
                <w:rFonts w:ascii="Times New Roman" w:hAnsi="Times New Roman"/>
                <w:sz w:val="24"/>
                <w:szCs w:val="24"/>
              </w:rPr>
            </w:pPr>
            <w:r w:rsidRPr="00857946">
              <w:rPr>
                <w:rFonts w:ascii="Times New Roman" w:hAnsi="Times New Roman"/>
                <w:sz w:val="24"/>
                <w:szCs w:val="24"/>
              </w:rPr>
              <w:t>1</w:t>
            </w:r>
          </w:p>
        </w:tc>
        <w:tc>
          <w:tcPr>
            <w:tcW w:w="3118" w:type="dxa"/>
            <w:tcBorders>
              <w:right w:val="single" w:sz="4" w:space="0" w:color="auto"/>
            </w:tcBorders>
          </w:tcPr>
          <w:p w:rsidR="003A1DDD" w:rsidRPr="00857946" w:rsidRDefault="003A1DDD" w:rsidP="004F5B61">
            <w:pPr>
              <w:spacing w:after="0" w:line="240" w:lineRule="auto"/>
              <w:rPr>
                <w:rFonts w:ascii="Times New Roman" w:hAnsi="Times New Roman"/>
                <w:sz w:val="24"/>
                <w:szCs w:val="24"/>
              </w:rPr>
            </w:pPr>
            <w:r>
              <w:rPr>
                <w:rFonts w:ascii="Times New Roman" w:hAnsi="Times New Roman"/>
                <w:sz w:val="24"/>
                <w:szCs w:val="24"/>
              </w:rPr>
              <w:t>Ибрагимова Элина , 6 класс</w:t>
            </w:r>
          </w:p>
        </w:tc>
        <w:tc>
          <w:tcPr>
            <w:tcW w:w="4111" w:type="dxa"/>
            <w:tcBorders>
              <w:left w:val="single" w:sz="4" w:space="0" w:color="auto"/>
              <w:right w:val="single" w:sz="4" w:space="0" w:color="auto"/>
            </w:tcBorders>
          </w:tcPr>
          <w:p w:rsidR="003A1DDD" w:rsidRPr="00D8472A" w:rsidRDefault="003A1DDD" w:rsidP="004F5B61">
            <w:pPr>
              <w:spacing w:after="0" w:line="240" w:lineRule="auto"/>
              <w:rPr>
                <w:rFonts w:ascii="Times New Roman" w:hAnsi="Times New Roman"/>
                <w:sz w:val="24"/>
                <w:szCs w:val="24"/>
              </w:rPr>
            </w:pPr>
            <w:r w:rsidRPr="00D8472A">
              <w:rPr>
                <w:rFonts w:ascii="Times New Roman" w:hAnsi="Times New Roman"/>
                <w:sz w:val="24"/>
                <w:szCs w:val="24"/>
              </w:rPr>
              <w:t>Победитель в номинации</w:t>
            </w:r>
            <w:r>
              <w:rPr>
                <w:rFonts w:ascii="Times New Roman" w:hAnsi="Times New Roman"/>
                <w:sz w:val="24"/>
                <w:szCs w:val="24"/>
              </w:rPr>
              <w:t xml:space="preserve"> «Лучшая творческая работа»</w:t>
            </w:r>
          </w:p>
        </w:tc>
        <w:tc>
          <w:tcPr>
            <w:tcW w:w="1843" w:type="dxa"/>
            <w:tcBorders>
              <w:left w:val="single" w:sz="4" w:space="0" w:color="auto"/>
              <w:right w:val="single" w:sz="4" w:space="0" w:color="auto"/>
            </w:tcBorders>
          </w:tcPr>
          <w:p w:rsidR="003A1DDD" w:rsidRPr="00857946" w:rsidRDefault="003A1DDD" w:rsidP="004F5B61">
            <w:pPr>
              <w:spacing w:after="0" w:line="240" w:lineRule="auto"/>
              <w:jc w:val="both"/>
              <w:rPr>
                <w:rFonts w:ascii="Times New Roman" w:hAnsi="Times New Roman"/>
                <w:color w:val="C00000"/>
                <w:sz w:val="24"/>
                <w:szCs w:val="24"/>
              </w:rPr>
            </w:pPr>
            <w:r>
              <w:rPr>
                <w:rFonts w:ascii="Times New Roman" w:hAnsi="Times New Roman"/>
                <w:sz w:val="24"/>
                <w:szCs w:val="24"/>
              </w:rPr>
              <w:t>Арсланова Л.Х.</w:t>
            </w:r>
          </w:p>
        </w:tc>
      </w:tr>
      <w:tr w:rsidR="003A1DDD" w:rsidRPr="00857946" w:rsidTr="004F5B61">
        <w:tc>
          <w:tcPr>
            <w:tcW w:w="426" w:type="dxa"/>
            <w:tcBorders>
              <w:top w:val="single" w:sz="4" w:space="0" w:color="auto"/>
            </w:tcBorders>
          </w:tcPr>
          <w:p w:rsidR="003A1DDD" w:rsidRPr="00857946" w:rsidRDefault="003A1DDD" w:rsidP="004F5B61">
            <w:pPr>
              <w:rPr>
                <w:rFonts w:ascii="Times New Roman" w:hAnsi="Times New Roman"/>
                <w:sz w:val="24"/>
                <w:szCs w:val="24"/>
              </w:rPr>
            </w:pPr>
            <w:r w:rsidRPr="00857946">
              <w:rPr>
                <w:rFonts w:ascii="Times New Roman" w:hAnsi="Times New Roman"/>
                <w:sz w:val="24"/>
                <w:szCs w:val="24"/>
              </w:rPr>
              <w:t>2</w:t>
            </w:r>
          </w:p>
        </w:tc>
        <w:tc>
          <w:tcPr>
            <w:tcW w:w="3118" w:type="dxa"/>
            <w:tcBorders>
              <w:top w:val="single" w:sz="4" w:space="0" w:color="auto"/>
            </w:tcBorders>
          </w:tcPr>
          <w:p w:rsidR="003A1DDD" w:rsidRPr="00857946" w:rsidRDefault="003A1DDD" w:rsidP="004F5B61">
            <w:pPr>
              <w:spacing w:after="0" w:line="240" w:lineRule="auto"/>
              <w:rPr>
                <w:rFonts w:ascii="Times New Roman" w:hAnsi="Times New Roman"/>
                <w:sz w:val="24"/>
                <w:szCs w:val="24"/>
                <w:lang w:val="tt-RU"/>
              </w:rPr>
            </w:pPr>
            <w:r>
              <w:rPr>
                <w:rFonts w:ascii="Times New Roman" w:hAnsi="Times New Roman"/>
                <w:sz w:val="24"/>
                <w:szCs w:val="24"/>
                <w:lang w:val="tt-RU"/>
              </w:rPr>
              <w:t>Ахметов Раиль, 9</w:t>
            </w:r>
            <w:r w:rsidRPr="00857946">
              <w:rPr>
                <w:rFonts w:ascii="Times New Roman" w:hAnsi="Times New Roman"/>
                <w:sz w:val="24"/>
                <w:szCs w:val="24"/>
                <w:lang w:val="tt-RU"/>
              </w:rPr>
              <w:t xml:space="preserve"> класс</w:t>
            </w:r>
          </w:p>
        </w:tc>
        <w:tc>
          <w:tcPr>
            <w:tcW w:w="4111" w:type="dxa"/>
            <w:tcBorders>
              <w:top w:val="single" w:sz="4" w:space="0" w:color="auto"/>
              <w:bottom w:val="single" w:sz="4" w:space="0" w:color="auto"/>
            </w:tcBorders>
          </w:tcPr>
          <w:p w:rsidR="003A1DDD" w:rsidRDefault="003A1DDD" w:rsidP="004F5B61">
            <w:pPr>
              <w:spacing w:after="0" w:line="240" w:lineRule="auto"/>
              <w:rPr>
                <w:rFonts w:ascii="Times New Roman" w:hAnsi="Times New Roman"/>
                <w:sz w:val="24"/>
                <w:szCs w:val="24"/>
              </w:rPr>
            </w:pPr>
            <w:r w:rsidRPr="00D8472A">
              <w:rPr>
                <w:rFonts w:ascii="Times New Roman" w:hAnsi="Times New Roman"/>
                <w:sz w:val="24"/>
                <w:szCs w:val="24"/>
              </w:rPr>
              <w:t>Победитель в номинации</w:t>
            </w:r>
          </w:p>
          <w:p w:rsidR="003A1DDD" w:rsidRPr="00B06C9E" w:rsidRDefault="003A1DDD" w:rsidP="004F5B61">
            <w:pPr>
              <w:spacing w:after="0" w:line="240" w:lineRule="auto"/>
              <w:rPr>
                <w:rFonts w:ascii="Times New Roman" w:hAnsi="Times New Roman"/>
                <w:sz w:val="24"/>
                <w:szCs w:val="24"/>
              </w:rPr>
            </w:pPr>
            <w:r>
              <w:rPr>
                <w:rFonts w:ascii="Times New Roman" w:hAnsi="Times New Roman"/>
                <w:sz w:val="24"/>
                <w:szCs w:val="24"/>
              </w:rPr>
              <w:t>«Творческий энтузиазм»</w:t>
            </w:r>
          </w:p>
        </w:tc>
        <w:tc>
          <w:tcPr>
            <w:tcW w:w="1843" w:type="dxa"/>
            <w:tcBorders>
              <w:top w:val="single" w:sz="4" w:space="0" w:color="auto"/>
              <w:right w:val="single" w:sz="4" w:space="0" w:color="auto"/>
            </w:tcBorders>
          </w:tcPr>
          <w:p w:rsidR="003A1DDD" w:rsidRPr="00857946" w:rsidRDefault="003A1DDD" w:rsidP="004F5B61">
            <w:pPr>
              <w:spacing w:after="0" w:line="240" w:lineRule="auto"/>
              <w:jc w:val="both"/>
              <w:rPr>
                <w:rFonts w:ascii="Times New Roman" w:hAnsi="Times New Roman"/>
                <w:sz w:val="24"/>
                <w:szCs w:val="24"/>
              </w:rPr>
            </w:pPr>
            <w:r w:rsidRPr="00857946">
              <w:rPr>
                <w:rFonts w:ascii="Times New Roman" w:hAnsi="Times New Roman"/>
                <w:sz w:val="24"/>
                <w:szCs w:val="24"/>
              </w:rPr>
              <w:t>Петрова Л.Р</w:t>
            </w:r>
          </w:p>
        </w:tc>
      </w:tr>
      <w:tr w:rsidR="003A1DDD" w:rsidRPr="00857946" w:rsidTr="004F5B61">
        <w:trPr>
          <w:trHeight w:val="274"/>
        </w:trPr>
        <w:tc>
          <w:tcPr>
            <w:tcW w:w="426" w:type="dxa"/>
            <w:tcBorders>
              <w:bottom w:val="single" w:sz="4" w:space="0" w:color="auto"/>
            </w:tcBorders>
          </w:tcPr>
          <w:p w:rsidR="003A1DDD" w:rsidRPr="00857946" w:rsidRDefault="003A1DDD" w:rsidP="004F5B61">
            <w:pPr>
              <w:rPr>
                <w:rFonts w:ascii="Times New Roman" w:hAnsi="Times New Roman"/>
                <w:sz w:val="24"/>
                <w:szCs w:val="24"/>
              </w:rPr>
            </w:pPr>
            <w:r w:rsidRPr="00857946">
              <w:rPr>
                <w:rFonts w:ascii="Times New Roman" w:hAnsi="Times New Roman"/>
                <w:sz w:val="24"/>
                <w:szCs w:val="24"/>
              </w:rPr>
              <w:t>3.</w:t>
            </w:r>
          </w:p>
        </w:tc>
        <w:tc>
          <w:tcPr>
            <w:tcW w:w="3118" w:type="dxa"/>
            <w:tcBorders>
              <w:bottom w:val="single" w:sz="4" w:space="0" w:color="auto"/>
            </w:tcBorders>
          </w:tcPr>
          <w:p w:rsidR="003A1DDD" w:rsidRPr="00857946" w:rsidRDefault="003A1DDD" w:rsidP="004F5B61">
            <w:pPr>
              <w:spacing w:after="0" w:line="240" w:lineRule="auto"/>
              <w:rPr>
                <w:rFonts w:ascii="Times New Roman" w:hAnsi="Times New Roman"/>
                <w:sz w:val="24"/>
                <w:szCs w:val="24"/>
              </w:rPr>
            </w:pPr>
            <w:r>
              <w:rPr>
                <w:rFonts w:ascii="Times New Roman" w:hAnsi="Times New Roman"/>
                <w:sz w:val="24"/>
                <w:szCs w:val="24"/>
              </w:rPr>
              <w:t>Сайфиева Венера , 9 класс</w:t>
            </w:r>
          </w:p>
        </w:tc>
        <w:tc>
          <w:tcPr>
            <w:tcW w:w="4111" w:type="dxa"/>
            <w:tcBorders>
              <w:top w:val="single" w:sz="4" w:space="0" w:color="auto"/>
              <w:bottom w:val="single" w:sz="4" w:space="0" w:color="auto"/>
            </w:tcBorders>
          </w:tcPr>
          <w:p w:rsidR="003A1DDD" w:rsidRDefault="003A1DDD" w:rsidP="004F5B61">
            <w:pPr>
              <w:spacing w:after="0" w:line="240" w:lineRule="auto"/>
              <w:rPr>
                <w:rFonts w:ascii="Times New Roman" w:hAnsi="Times New Roman"/>
                <w:sz w:val="24"/>
                <w:szCs w:val="24"/>
              </w:rPr>
            </w:pPr>
            <w:r w:rsidRPr="00D8472A">
              <w:rPr>
                <w:rFonts w:ascii="Times New Roman" w:hAnsi="Times New Roman"/>
                <w:sz w:val="24"/>
                <w:szCs w:val="24"/>
              </w:rPr>
              <w:t>Победитель в номинации</w:t>
            </w:r>
          </w:p>
          <w:p w:rsidR="003A1DDD" w:rsidRPr="00B06C9E" w:rsidRDefault="003A1DDD" w:rsidP="004F5B61">
            <w:pPr>
              <w:spacing w:after="0" w:line="240" w:lineRule="auto"/>
              <w:rPr>
                <w:rFonts w:ascii="Times New Roman" w:hAnsi="Times New Roman"/>
                <w:sz w:val="24"/>
                <w:szCs w:val="24"/>
              </w:rPr>
            </w:pPr>
            <w:r>
              <w:rPr>
                <w:rFonts w:ascii="Times New Roman" w:hAnsi="Times New Roman"/>
                <w:sz w:val="24"/>
                <w:szCs w:val="24"/>
              </w:rPr>
              <w:t>«Стремление к совершенствованию»</w:t>
            </w:r>
          </w:p>
        </w:tc>
        <w:tc>
          <w:tcPr>
            <w:tcW w:w="1843" w:type="dxa"/>
            <w:tcBorders>
              <w:bottom w:val="single" w:sz="4" w:space="0" w:color="auto"/>
              <w:right w:val="single" w:sz="4" w:space="0" w:color="auto"/>
            </w:tcBorders>
          </w:tcPr>
          <w:p w:rsidR="003A1DDD" w:rsidRPr="00857946" w:rsidRDefault="003A1DDD" w:rsidP="004F5B61">
            <w:pPr>
              <w:spacing w:after="0" w:line="240" w:lineRule="auto"/>
              <w:jc w:val="both"/>
              <w:rPr>
                <w:rFonts w:ascii="Times New Roman" w:hAnsi="Times New Roman"/>
                <w:sz w:val="24"/>
                <w:szCs w:val="24"/>
              </w:rPr>
            </w:pPr>
            <w:r>
              <w:rPr>
                <w:rFonts w:ascii="Times New Roman" w:hAnsi="Times New Roman"/>
                <w:sz w:val="24"/>
                <w:szCs w:val="24"/>
              </w:rPr>
              <w:t>Тазиева Р.Р.</w:t>
            </w:r>
          </w:p>
        </w:tc>
      </w:tr>
    </w:tbl>
    <w:p w:rsidR="003A1DDD" w:rsidRPr="00857946" w:rsidRDefault="003A1DDD" w:rsidP="003A1DDD">
      <w:pPr>
        <w:spacing w:after="0" w:line="240" w:lineRule="auto"/>
        <w:rPr>
          <w:rFonts w:ascii="Times New Roman" w:hAnsi="Times New Roman"/>
          <w:sz w:val="24"/>
          <w:szCs w:val="24"/>
        </w:rPr>
      </w:pPr>
    </w:p>
    <w:p w:rsidR="003A1DDD" w:rsidRPr="007140DA" w:rsidRDefault="003A1DDD" w:rsidP="003A1DDD">
      <w:pPr>
        <w:pStyle w:val="a3"/>
        <w:numPr>
          <w:ilvl w:val="0"/>
          <w:numId w:val="60"/>
        </w:numPr>
        <w:spacing w:after="0" w:line="240" w:lineRule="auto"/>
        <w:jc w:val="both"/>
        <w:rPr>
          <w:rFonts w:ascii="Times New Roman" w:hAnsi="Times New Roman"/>
          <w:b/>
          <w:sz w:val="24"/>
          <w:szCs w:val="24"/>
          <w:lang w:val="tt-RU"/>
        </w:rPr>
      </w:pPr>
      <w:r w:rsidRPr="007140DA">
        <w:rPr>
          <w:rFonts w:ascii="Times New Roman" w:hAnsi="Times New Roman"/>
          <w:b/>
          <w:sz w:val="24"/>
          <w:szCs w:val="24"/>
          <w:lang w:val="tt-RU"/>
        </w:rPr>
        <w:t>Трансляция опыта ( открытый урок,выступление)</w:t>
      </w:r>
    </w:p>
    <w:tbl>
      <w:tblPr>
        <w:tblW w:w="0" w:type="auto"/>
        <w:tblInd w:w="108" w:type="dxa"/>
        <w:tblLook w:val="04A0"/>
      </w:tblPr>
      <w:tblGrid>
        <w:gridCol w:w="393"/>
        <w:gridCol w:w="5415"/>
        <w:gridCol w:w="1884"/>
        <w:gridCol w:w="1771"/>
      </w:tblGrid>
      <w:tr w:rsidR="003A1DDD" w:rsidRPr="00857946" w:rsidTr="004F5B61">
        <w:tc>
          <w:tcPr>
            <w:tcW w:w="393" w:type="dxa"/>
          </w:tcPr>
          <w:p w:rsidR="003A1DDD" w:rsidRPr="00857946" w:rsidRDefault="003A1DDD" w:rsidP="004F5B61">
            <w:pPr>
              <w:rPr>
                <w:rFonts w:ascii="Times New Roman" w:hAnsi="Times New Roman"/>
                <w:sz w:val="24"/>
                <w:szCs w:val="24"/>
              </w:rPr>
            </w:pPr>
          </w:p>
        </w:tc>
        <w:tc>
          <w:tcPr>
            <w:tcW w:w="5415" w:type="dxa"/>
            <w:tcBorders>
              <w:right w:val="single" w:sz="4" w:space="0" w:color="auto"/>
            </w:tcBorders>
          </w:tcPr>
          <w:p w:rsidR="003A1DDD" w:rsidRPr="001C1C31" w:rsidRDefault="003A1DDD" w:rsidP="004F5B61">
            <w:pPr>
              <w:jc w:val="center"/>
              <w:rPr>
                <w:rFonts w:ascii="Times New Roman" w:hAnsi="Times New Roman"/>
                <w:i/>
                <w:sz w:val="24"/>
                <w:szCs w:val="24"/>
              </w:rPr>
            </w:pPr>
            <w:r>
              <w:rPr>
                <w:rFonts w:ascii="Times New Roman" w:hAnsi="Times New Roman"/>
                <w:i/>
                <w:sz w:val="24"/>
                <w:szCs w:val="24"/>
              </w:rPr>
              <w:t>Название мероприятия</w:t>
            </w:r>
          </w:p>
        </w:tc>
        <w:tc>
          <w:tcPr>
            <w:tcW w:w="1884" w:type="dxa"/>
            <w:tcBorders>
              <w:left w:val="single" w:sz="4" w:space="0" w:color="auto"/>
            </w:tcBorders>
          </w:tcPr>
          <w:p w:rsidR="003A1DDD" w:rsidRPr="001C1C31" w:rsidRDefault="003A1DDD" w:rsidP="004F5B61">
            <w:pPr>
              <w:jc w:val="center"/>
              <w:rPr>
                <w:rFonts w:ascii="Times New Roman" w:hAnsi="Times New Roman"/>
                <w:i/>
                <w:sz w:val="24"/>
                <w:szCs w:val="24"/>
              </w:rPr>
            </w:pPr>
            <w:r w:rsidRPr="001C1C31">
              <w:rPr>
                <w:rFonts w:ascii="Times New Roman" w:hAnsi="Times New Roman"/>
                <w:i/>
                <w:sz w:val="24"/>
                <w:szCs w:val="24"/>
              </w:rPr>
              <w:t>уровень</w:t>
            </w:r>
          </w:p>
        </w:tc>
        <w:tc>
          <w:tcPr>
            <w:tcW w:w="1771" w:type="dxa"/>
          </w:tcPr>
          <w:p w:rsidR="003A1DDD" w:rsidRPr="001C1C31" w:rsidRDefault="003A1DDD" w:rsidP="004F5B61">
            <w:pPr>
              <w:rPr>
                <w:rFonts w:ascii="Times New Roman" w:hAnsi="Times New Roman"/>
                <w:i/>
                <w:sz w:val="24"/>
                <w:szCs w:val="24"/>
              </w:rPr>
            </w:pPr>
            <w:r w:rsidRPr="001C1C31">
              <w:rPr>
                <w:rFonts w:ascii="Times New Roman" w:hAnsi="Times New Roman"/>
                <w:i/>
                <w:sz w:val="24"/>
                <w:szCs w:val="24"/>
              </w:rPr>
              <w:t>учитель</w:t>
            </w:r>
          </w:p>
        </w:tc>
      </w:tr>
      <w:tr w:rsidR="003A1DDD" w:rsidRPr="00857946" w:rsidTr="004F5B61">
        <w:trPr>
          <w:trHeight w:val="797"/>
        </w:trPr>
        <w:tc>
          <w:tcPr>
            <w:tcW w:w="393" w:type="dxa"/>
          </w:tcPr>
          <w:p w:rsidR="003A1DDD" w:rsidRPr="00857946" w:rsidRDefault="003A1DDD" w:rsidP="004F5B61">
            <w:pPr>
              <w:rPr>
                <w:rFonts w:ascii="Times New Roman" w:hAnsi="Times New Roman"/>
                <w:sz w:val="24"/>
                <w:szCs w:val="24"/>
              </w:rPr>
            </w:pPr>
            <w:r w:rsidRPr="00857946">
              <w:rPr>
                <w:rFonts w:ascii="Times New Roman" w:hAnsi="Times New Roman"/>
                <w:sz w:val="24"/>
                <w:szCs w:val="24"/>
              </w:rPr>
              <w:t>1</w:t>
            </w:r>
          </w:p>
        </w:tc>
        <w:tc>
          <w:tcPr>
            <w:tcW w:w="5415" w:type="dxa"/>
            <w:tcBorders>
              <w:right w:val="single" w:sz="4" w:space="0" w:color="auto"/>
            </w:tcBorders>
          </w:tcPr>
          <w:p w:rsidR="003A1DDD" w:rsidRPr="00857946" w:rsidRDefault="003A1DDD" w:rsidP="004F5B61">
            <w:pPr>
              <w:spacing w:after="0" w:line="240" w:lineRule="auto"/>
              <w:rPr>
                <w:rFonts w:ascii="Times New Roman" w:hAnsi="Times New Roman"/>
                <w:sz w:val="24"/>
                <w:szCs w:val="24"/>
              </w:rPr>
            </w:pPr>
            <w:r>
              <w:rPr>
                <w:rFonts w:ascii="Times New Roman" w:hAnsi="Times New Roman"/>
                <w:sz w:val="24"/>
                <w:szCs w:val="24"/>
              </w:rPr>
              <w:t>Городской семинар «Современные педагогичес-кие технологии: опыт, рекомендации». Урок родной (татарской) литературы в 9 классе на тему «Выбор профессии»</w:t>
            </w:r>
          </w:p>
        </w:tc>
        <w:tc>
          <w:tcPr>
            <w:tcW w:w="1884" w:type="dxa"/>
            <w:tcBorders>
              <w:left w:val="single" w:sz="4" w:space="0" w:color="auto"/>
            </w:tcBorders>
          </w:tcPr>
          <w:p w:rsidR="003A1DDD" w:rsidRPr="00857946" w:rsidRDefault="003A1DDD" w:rsidP="004F5B61">
            <w:pPr>
              <w:spacing w:after="0" w:line="240" w:lineRule="auto"/>
              <w:rPr>
                <w:rFonts w:ascii="Times New Roman" w:hAnsi="Times New Roman"/>
                <w:sz w:val="24"/>
                <w:szCs w:val="24"/>
              </w:rPr>
            </w:pPr>
            <w:r>
              <w:rPr>
                <w:rFonts w:ascii="Times New Roman" w:hAnsi="Times New Roman"/>
                <w:sz w:val="24"/>
                <w:szCs w:val="24"/>
              </w:rPr>
              <w:t>муниципальный</w:t>
            </w:r>
          </w:p>
        </w:tc>
        <w:tc>
          <w:tcPr>
            <w:tcW w:w="1771" w:type="dxa"/>
          </w:tcPr>
          <w:p w:rsidR="003A1DDD" w:rsidRPr="00857946" w:rsidRDefault="003A1DDD" w:rsidP="004F5B61">
            <w:pPr>
              <w:spacing w:after="0" w:line="240" w:lineRule="auto"/>
              <w:rPr>
                <w:rFonts w:ascii="Times New Roman" w:hAnsi="Times New Roman"/>
                <w:sz w:val="24"/>
                <w:szCs w:val="24"/>
              </w:rPr>
            </w:pPr>
            <w:r>
              <w:rPr>
                <w:rFonts w:ascii="Times New Roman" w:hAnsi="Times New Roman"/>
                <w:sz w:val="24"/>
                <w:szCs w:val="24"/>
              </w:rPr>
              <w:t>Петрова Л.Р.</w:t>
            </w:r>
          </w:p>
        </w:tc>
      </w:tr>
      <w:tr w:rsidR="003A1DDD" w:rsidRPr="00857946" w:rsidTr="004F5B61">
        <w:trPr>
          <w:trHeight w:val="653"/>
        </w:trPr>
        <w:tc>
          <w:tcPr>
            <w:tcW w:w="393" w:type="dxa"/>
          </w:tcPr>
          <w:p w:rsidR="003A1DDD" w:rsidRPr="00857946" w:rsidRDefault="003A1DDD" w:rsidP="004F5B61">
            <w:pPr>
              <w:rPr>
                <w:rFonts w:ascii="Times New Roman" w:hAnsi="Times New Roman"/>
                <w:sz w:val="24"/>
                <w:szCs w:val="24"/>
              </w:rPr>
            </w:pPr>
            <w:r w:rsidRPr="00857946">
              <w:rPr>
                <w:rFonts w:ascii="Times New Roman" w:hAnsi="Times New Roman"/>
                <w:sz w:val="24"/>
                <w:szCs w:val="24"/>
              </w:rPr>
              <w:t>2</w:t>
            </w:r>
          </w:p>
        </w:tc>
        <w:tc>
          <w:tcPr>
            <w:tcW w:w="5415" w:type="dxa"/>
            <w:tcBorders>
              <w:right w:val="single" w:sz="4" w:space="0" w:color="auto"/>
            </w:tcBorders>
          </w:tcPr>
          <w:p w:rsidR="003A1DDD" w:rsidRPr="004A0347" w:rsidRDefault="003A1DDD" w:rsidP="004F5B61">
            <w:pPr>
              <w:spacing w:after="0" w:line="240" w:lineRule="auto"/>
              <w:rPr>
                <w:rFonts w:ascii="Times New Roman" w:hAnsi="Times New Roman"/>
                <w:sz w:val="24"/>
                <w:szCs w:val="24"/>
              </w:rPr>
            </w:pPr>
            <w:r w:rsidRPr="004A0347">
              <w:rPr>
                <w:rFonts w:ascii="Times New Roman" w:hAnsi="Times New Roman"/>
                <w:sz w:val="24"/>
                <w:szCs w:val="24"/>
              </w:rPr>
              <w:t>Открытый урок в 5 классе в рамках декады Международного дня родного языка</w:t>
            </w:r>
          </w:p>
        </w:tc>
        <w:tc>
          <w:tcPr>
            <w:tcW w:w="1884" w:type="dxa"/>
            <w:tcBorders>
              <w:left w:val="single" w:sz="4" w:space="0" w:color="auto"/>
            </w:tcBorders>
          </w:tcPr>
          <w:p w:rsidR="003A1DDD" w:rsidRPr="004A0347" w:rsidRDefault="003A1DDD" w:rsidP="004F5B61">
            <w:pPr>
              <w:spacing w:after="0" w:line="240" w:lineRule="auto"/>
              <w:rPr>
                <w:rFonts w:ascii="Times New Roman" w:hAnsi="Times New Roman"/>
                <w:sz w:val="24"/>
                <w:szCs w:val="24"/>
              </w:rPr>
            </w:pPr>
            <w:r>
              <w:rPr>
                <w:rFonts w:ascii="Times New Roman" w:hAnsi="Times New Roman"/>
                <w:sz w:val="24"/>
                <w:szCs w:val="24"/>
              </w:rPr>
              <w:t>школьный</w:t>
            </w:r>
          </w:p>
        </w:tc>
        <w:tc>
          <w:tcPr>
            <w:tcW w:w="1771" w:type="dxa"/>
          </w:tcPr>
          <w:p w:rsidR="003A1DDD" w:rsidRPr="004A0347" w:rsidRDefault="003A1DDD" w:rsidP="004F5B61">
            <w:pPr>
              <w:spacing w:after="0" w:line="240" w:lineRule="auto"/>
              <w:rPr>
                <w:rFonts w:ascii="Times New Roman" w:hAnsi="Times New Roman"/>
                <w:sz w:val="24"/>
                <w:szCs w:val="24"/>
              </w:rPr>
            </w:pPr>
            <w:r w:rsidRPr="004A0347">
              <w:rPr>
                <w:rFonts w:ascii="Times New Roman" w:hAnsi="Times New Roman"/>
                <w:sz w:val="24"/>
                <w:szCs w:val="24"/>
              </w:rPr>
              <w:t>Саттарова Х.Х.</w:t>
            </w:r>
          </w:p>
        </w:tc>
      </w:tr>
      <w:tr w:rsidR="003A1DDD" w:rsidRPr="00857946" w:rsidTr="004F5B61">
        <w:tc>
          <w:tcPr>
            <w:tcW w:w="393" w:type="dxa"/>
          </w:tcPr>
          <w:p w:rsidR="003A1DDD" w:rsidRPr="00857946" w:rsidRDefault="003A1DDD" w:rsidP="004F5B61">
            <w:pPr>
              <w:rPr>
                <w:rFonts w:ascii="Times New Roman" w:hAnsi="Times New Roman"/>
                <w:sz w:val="24"/>
                <w:szCs w:val="24"/>
              </w:rPr>
            </w:pPr>
            <w:r w:rsidRPr="00857946">
              <w:rPr>
                <w:rFonts w:ascii="Times New Roman" w:hAnsi="Times New Roman"/>
                <w:sz w:val="24"/>
                <w:szCs w:val="24"/>
              </w:rPr>
              <w:t>3</w:t>
            </w:r>
          </w:p>
        </w:tc>
        <w:tc>
          <w:tcPr>
            <w:tcW w:w="5415" w:type="dxa"/>
            <w:tcBorders>
              <w:right w:val="single" w:sz="4" w:space="0" w:color="auto"/>
            </w:tcBorders>
          </w:tcPr>
          <w:p w:rsidR="003A1DDD" w:rsidRPr="004A0347" w:rsidRDefault="003A1DDD" w:rsidP="004F5B61">
            <w:pPr>
              <w:spacing w:after="0" w:line="240" w:lineRule="auto"/>
              <w:rPr>
                <w:rFonts w:ascii="Times New Roman" w:hAnsi="Times New Roman"/>
                <w:sz w:val="24"/>
                <w:szCs w:val="24"/>
              </w:rPr>
            </w:pPr>
            <w:r w:rsidRPr="004A0347">
              <w:rPr>
                <w:rFonts w:ascii="Times New Roman" w:hAnsi="Times New Roman"/>
                <w:sz w:val="24"/>
                <w:szCs w:val="24"/>
              </w:rPr>
              <w:t>Открытый урок в 4 классе в рамках декады Международного дня родного языка</w:t>
            </w:r>
          </w:p>
        </w:tc>
        <w:tc>
          <w:tcPr>
            <w:tcW w:w="1884" w:type="dxa"/>
            <w:tcBorders>
              <w:left w:val="single" w:sz="4" w:space="0" w:color="auto"/>
            </w:tcBorders>
          </w:tcPr>
          <w:p w:rsidR="003A1DDD" w:rsidRDefault="003A1DDD" w:rsidP="004F5B61">
            <w:pPr>
              <w:spacing w:after="0" w:line="240" w:lineRule="auto"/>
            </w:pPr>
            <w:r w:rsidRPr="00633B7A">
              <w:rPr>
                <w:rFonts w:ascii="Times New Roman" w:hAnsi="Times New Roman"/>
                <w:sz w:val="24"/>
                <w:szCs w:val="24"/>
              </w:rPr>
              <w:t>школьный</w:t>
            </w:r>
          </w:p>
        </w:tc>
        <w:tc>
          <w:tcPr>
            <w:tcW w:w="1771" w:type="dxa"/>
          </w:tcPr>
          <w:p w:rsidR="003A1DDD" w:rsidRPr="004A0347" w:rsidRDefault="003A1DDD" w:rsidP="004F5B61">
            <w:pPr>
              <w:spacing w:after="0" w:line="240" w:lineRule="auto"/>
              <w:rPr>
                <w:rFonts w:ascii="Times New Roman" w:hAnsi="Times New Roman"/>
                <w:sz w:val="24"/>
                <w:szCs w:val="24"/>
              </w:rPr>
            </w:pPr>
            <w:r w:rsidRPr="004A0347">
              <w:rPr>
                <w:rFonts w:ascii="Times New Roman" w:hAnsi="Times New Roman"/>
                <w:sz w:val="24"/>
                <w:szCs w:val="24"/>
              </w:rPr>
              <w:t>Магсумова Р.Ф.</w:t>
            </w:r>
          </w:p>
        </w:tc>
      </w:tr>
      <w:tr w:rsidR="003A1DDD" w:rsidRPr="00857946" w:rsidTr="004F5B61">
        <w:tc>
          <w:tcPr>
            <w:tcW w:w="393" w:type="dxa"/>
          </w:tcPr>
          <w:p w:rsidR="003A1DDD" w:rsidRPr="00857946" w:rsidRDefault="003A1DDD" w:rsidP="004F5B61">
            <w:pPr>
              <w:rPr>
                <w:rFonts w:ascii="Times New Roman" w:hAnsi="Times New Roman"/>
                <w:sz w:val="24"/>
                <w:szCs w:val="24"/>
              </w:rPr>
            </w:pPr>
            <w:r>
              <w:rPr>
                <w:rFonts w:ascii="Times New Roman" w:hAnsi="Times New Roman"/>
                <w:sz w:val="24"/>
                <w:szCs w:val="24"/>
              </w:rPr>
              <w:t>4</w:t>
            </w:r>
          </w:p>
        </w:tc>
        <w:tc>
          <w:tcPr>
            <w:tcW w:w="5415" w:type="dxa"/>
            <w:tcBorders>
              <w:right w:val="single" w:sz="4" w:space="0" w:color="auto"/>
            </w:tcBorders>
          </w:tcPr>
          <w:p w:rsidR="003A1DDD" w:rsidRPr="004A0347" w:rsidRDefault="003A1DDD" w:rsidP="004F5B61">
            <w:pPr>
              <w:spacing w:after="0" w:line="240" w:lineRule="auto"/>
              <w:rPr>
                <w:rFonts w:ascii="Times New Roman" w:hAnsi="Times New Roman"/>
                <w:sz w:val="24"/>
                <w:szCs w:val="24"/>
              </w:rPr>
            </w:pPr>
            <w:r w:rsidRPr="004A0347">
              <w:rPr>
                <w:rFonts w:ascii="Times New Roman" w:hAnsi="Times New Roman"/>
                <w:sz w:val="24"/>
                <w:szCs w:val="24"/>
              </w:rPr>
              <w:t>Выступление на педсовете «Самореализация личности школьника в процессе учебной деятельности»</w:t>
            </w:r>
          </w:p>
        </w:tc>
        <w:tc>
          <w:tcPr>
            <w:tcW w:w="1884" w:type="dxa"/>
            <w:tcBorders>
              <w:left w:val="single" w:sz="4" w:space="0" w:color="auto"/>
            </w:tcBorders>
          </w:tcPr>
          <w:p w:rsidR="003A1DDD" w:rsidRDefault="003A1DDD" w:rsidP="004F5B61">
            <w:pPr>
              <w:spacing w:after="0" w:line="240" w:lineRule="auto"/>
            </w:pPr>
            <w:r w:rsidRPr="00633B7A">
              <w:rPr>
                <w:rFonts w:ascii="Times New Roman" w:hAnsi="Times New Roman"/>
                <w:sz w:val="24"/>
                <w:szCs w:val="24"/>
              </w:rPr>
              <w:t>школьный</w:t>
            </w:r>
          </w:p>
        </w:tc>
        <w:tc>
          <w:tcPr>
            <w:tcW w:w="1771" w:type="dxa"/>
          </w:tcPr>
          <w:p w:rsidR="003A1DDD" w:rsidRPr="004A0347" w:rsidRDefault="003A1DDD" w:rsidP="004F5B61">
            <w:pPr>
              <w:spacing w:after="0" w:line="240" w:lineRule="auto"/>
              <w:rPr>
                <w:rFonts w:ascii="Times New Roman" w:hAnsi="Times New Roman"/>
                <w:sz w:val="24"/>
                <w:szCs w:val="24"/>
              </w:rPr>
            </w:pPr>
            <w:r w:rsidRPr="004A0347">
              <w:rPr>
                <w:rFonts w:ascii="Times New Roman" w:hAnsi="Times New Roman"/>
                <w:sz w:val="24"/>
                <w:szCs w:val="24"/>
              </w:rPr>
              <w:t>Арсланова Л.Х.</w:t>
            </w:r>
          </w:p>
        </w:tc>
      </w:tr>
      <w:tr w:rsidR="003A1DDD" w:rsidRPr="00857946" w:rsidTr="004F5B61">
        <w:tc>
          <w:tcPr>
            <w:tcW w:w="393" w:type="dxa"/>
          </w:tcPr>
          <w:p w:rsidR="003A1DDD" w:rsidRDefault="003A1DDD" w:rsidP="004F5B61">
            <w:pPr>
              <w:rPr>
                <w:rFonts w:ascii="Times New Roman" w:hAnsi="Times New Roman"/>
                <w:sz w:val="24"/>
                <w:szCs w:val="24"/>
              </w:rPr>
            </w:pPr>
            <w:r>
              <w:rPr>
                <w:rFonts w:ascii="Times New Roman" w:hAnsi="Times New Roman"/>
                <w:sz w:val="24"/>
                <w:szCs w:val="24"/>
              </w:rPr>
              <w:t>5</w:t>
            </w:r>
          </w:p>
        </w:tc>
        <w:tc>
          <w:tcPr>
            <w:tcW w:w="5415" w:type="dxa"/>
            <w:tcBorders>
              <w:right w:val="single" w:sz="4" w:space="0" w:color="auto"/>
            </w:tcBorders>
          </w:tcPr>
          <w:p w:rsidR="003A1DDD" w:rsidRPr="004A0347" w:rsidRDefault="003A1DDD" w:rsidP="004F5B61">
            <w:pPr>
              <w:spacing w:after="0" w:line="240" w:lineRule="auto"/>
              <w:rPr>
                <w:rFonts w:ascii="Times New Roman" w:hAnsi="Times New Roman"/>
                <w:sz w:val="24"/>
                <w:szCs w:val="24"/>
              </w:rPr>
            </w:pPr>
            <w:r w:rsidRPr="004A0347">
              <w:rPr>
                <w:rFonts w:ascii="Times New Roman" w:hAnsi="Times New Roman"/>
                <w:sz w:val="24"/>
                <w:szCs w:val="24"/>
              </w:rPr>
              <w:t>Выступление на педсовете «Развитие и совершен</w:t>
            </w:r>
            <w:r>
              <w:rPr>
                <w:rFonts w:ascii="Times New Roman" w:hAnsi="Times New Roman"/>
                <w:sz w:val="24"/>
                <w:szCs w:val="24"/>
              </w:rPr>
              <w:t>-</w:t>
            </w:r>
            <w:r w:rsidRPr="004A0347">
              <w:rPr>
                <w:rFonts w:ascii="Times New Roman" w:hAnsi="Times New Roman"/>
                <w:sz w:val="24"/>
                <w:szCs w:val="24"/>
              </w:rPr>
              <w:t>ствование профессиональной компетентности учителя»</w:t>
            </w:r>
          </w:p>
        </w:tc>
        <w:tc>
          <w:tcPr>
            <w:tcW w:w="1884" w:type="dxa"/>
            <w:tcBorders>
              <w:left w:val="single" w:sz="4" w:space="0" w:color="auto"/>
            </w:tcBorders>
          </w:tcPr>
          <w:p w:rsidR="003A1DDD" w:rsidRDefault="003A1DDD" w:rsidP="004F5B61">
            <w:pPr>
              <w:spacing w:after="0" w:line="240" w:lineRule="auto"/>
            </w:pPr>
            <w:r w:rsidRPr="00633B7A">
              <w:rPr>
                <w:rFonts w:ascii="Times New Roman" w:hAnsi="Times New Roman"/>
                <w:sz w:val="24"/>
                <w:szCs w:val="24"/>
              </w:rPr>
              <w:t>школьный</w:t>
            </w:r>
          </w:p>
        </w:tc>
        <w:tc>
          <w:tcPr>
            <w:tcW w:w="1771" w:type="dxa"/>
          </w:tcPr>
          <w:p w:rsidR="003A1DDD" w:rsidRPr="004A0347" w:rsidRDefault="003A1DDD" w:rsidP="004F5B61">
            <w:pPr>
              <w:spacing w:after="0" w:line="240" w:lineRule="auto"/>
              <w:rPr>
                <w:rFonts w:ascii="Times New Roman" w:hAnsi="Times New Roman"/>
                <w:sz w:val="24"/>
                <w:szCs w:val="24"/>
              </w:rPr>
            </w:pPr>
            <w:r w:rsidRPr="004A0347">
              <w:rPr>
                <w:rFonts w:ascii="Times New Roman" w:hAnsi="Times New Roman"/>
                <w:sz w:val="24"/>
                <w:szCs w:val="24"/>
              </w:rPr>
              <w:t>Петрова Л.Р.</w:t>
            </w:r>
          </w:p>
        </w:tc>
      </w:tr>
    </w:tbl>
    <w:p w:rsidR="003A1DDD" w:rsidRPr="00857946" w:rsidRDefault="003A1DDD" w:rsidP="003A1DDD">
      <w:pPr>
        <w:spacing w:after="0" w:line="240" w:lineRule="auto"/>
        <w:rPr>
          <w:rFonts w:ascii="Times New Roman" w:hAnsi="Times New Roman"/>
          <w:sz w:val="24"/>
          <w:szCs w:val="24"/>
        </w:rPr>
      </w:pPr>
    </w:p>
    <w:p w:rsidR="003A1DDD" w:rsidRPr="00857946" w:rsidRDefault="003A1DDD" w:rsidP="003A1DDD">
      <w:pPr>
        <w:pStyle w:val="a3"/>
        <w:numPr>
          <w:ilvl w:val="0"/>
          <w:numId w:val="60"/>
        </w:numPr>
        <w:spacing w:after="0" w:line="240" w:lineRule="auto"/>
        <w:jc w:val="both"/>
        <w:rPr>
          <w:rFonts w:ascii="Times New Roman" w:hAnsi="Times New Roman"/>
          <w:b/>
          <w:sz w:val="24"/>
          <w:szCs w:val="24"/>
        </w:rPr>
      </w:pPr>
      <w:r w:rsidRPr="00857946">
        <w:rPr>
          <w:rFonts w:ascii="Times New Roman" w:hAnsi="Times New Roman"/>
          <w:b/>
          <w:sz w:val="24"/>
          <w:szCs w:val="24"/>
        </w:rPr>
        <w:lastRenderedPageBreak/>
        <w:t xml:space="preserve">Публикации  учителя, отражающие опыт работы </w:t>
      </w:r>
    </w:p>
    <w:tbl>
      <w:tblPr>
        <w:tblW w:w="0" w:type="auto"/>
        <w:tblInd w:w="-34" w:type="dxa"/>
        <w:tblLook w:val="04A0"/>
      </w:tblPr>
      <w:tblGrid>
        <w:gridCol w:w="546"/>
        <w:gridCol w:w="7121"/>
        <w:gridCol w:w="1938"/>
      </w:tblGrid>
      <w:tr w:rsidR="003A1DDD" w:rsidRPr="00857946" w:rsidTr="004F5B61">
        <w:tc>
          <w:tcPr>
            <w:tcW w:w="546" w:type="dxa"/>
          </w:tcPr>
          <w:p w:rsidR="003A1DDD" w:rsidRPr="00005C07" w:rsidRDefault="003A1DDD" w:rsidP="004F5B61">
            <w:pPr>
              <w:rPr>
                <w:rFonts w:ascii="Times New Roman" w:hAnsi="Times New Roman"/>
                <w:i/>
                <w:sz w:val="24"/>
                <w:szCs w:val="24"/>
              </w:rPr>
            </w:pPr>
            <w:r w:rsidRPr="00005C07">
              <w:rPr>
                <w:rFonts w:ascii="Times New Roman" w:hAnsi="Times New Roman"/>
                <w:i/>
                <w:sz w:val="24"/>
                <w:szCs w:val="24"/>
              </w:rPr>
              <w:t>№</w:t>
            </w:r>
          </w:p>
        </w:tc>
        <w:tc>
          <w:tcPr>
            <w:tcW w:w="7121" w:type="dxa"/>
          </w:tcPr>
          <w:p w:rsidR="003A1DDD" w:rsidRPr="00005C07" w:rsidRDefault="003A1DDD" w:rsidP="004F5B61">
            <w:pPr>
              <w:jc w:val="center"/>
              <w:rPr>
                <w:rFonts w:ascii="Times New Roman" w:hAnsi="Times New Roman"/>
                <w:i/>
                <w:sz w:val="24"/>
                <w:szCs w:val="24"/>
              </w:rPr>
            </w:pPr>
            <w:r w:rsidRPr="00005C07">
              <w:rPr>
                <w:rFonts w:ascii="Times New Roman" w:hAnsi="Times New Roman"/>
                <w:i/>
                <w:sz w:val="24"/>
                <w:szCs w:val="24"/>
              </w:rPr>
              <w:t>Где опубликован</w:t>
            </w:r>
          </w:p>
        </w:tc>
        <w:tc>
          <w:tcPr>
            <w:tcW w:w="1938" w:type="dxa"/>
          </w:tcPr>
          <w:p w:rsidR="003A1DDD" w:rsidRPr="00005C07" w:rsidRDefault="003A1DDD" w:rsidP="004F5B61">
            <w:pPr>
              <w:rPr>
                <w:rFonts w:ascii="Times New Roman" w:hAnsi="Times New Roman"/>
                <w:i/>
                <w:sz w:val="24"/>
                <w:szCs w:val="24"/>
              </w:rPr>
            </w:pPr>
            <w:r w:rsidRPr="00005C07">
              <w:rPr>
                <w:rFonts w:ascii="Times New Roman" w:hAnsi="Times New Roman"/>
                <w:i/>
                <w:sz w:val="24"/>
                <w:szCs w:val="24"/>
              </w:rPr>
              <w:t>автор</w:t>
            </w:r>
          </w:p>
        </w:tc>
      </w:tr>
      <w:tr w:rsidR="003A1DDD" w:rsidRPr="00857946" w:rsidTr="004F5B61">
        <w:tc>
          <w:tcPr>
            <w:tcW w:w="546" w:type="dxa"/>
          </w:tcPr>
          <w:p w:rsidR="003A1DDD" w:rsidRPr="00857946" w:rsidRDefault="003A1DDD" w:rsidP="004F5B61">
            <w:pPr>
              <w:rPr>
                <w:rFonts w:ascii="Times New Roman" w:hAnsi="Times New Roman"/>
                <w:sz w:val="24"/>
                <w:szCs w:val="24"/>
              </w:rPr>
            </w:pPr>
            <w:r w:rsidRPr="00857946">
              <w:rPr>
                <w:rFonts w:ascii="Times New Roman" w:hAnsi="Times New Roman"/>
                <w:sz w:val="24"/>
                <w:szCs w:val="24"/>
              </w:rPr>
              <w:t>1</w:t>
            </w:r>
          </w:p>
        </w:tc>
        <w:tc>
          <w:tcPr>
            <w:tcW w:w="7121" w:type="dxa"/>
          </w:tcPr>
          <w:p w:rsidR="003A1DDD" w:rsidRPr="001A7B42" w:rsidRDefault="003A1DDD" w:rsidP="004F5B61">
            <w:pPr>
              <w:spacing w:after="0" w:line="240" w:lineRule="auto"/>
              <w:rPr>
                <w:rFonts w:ascii="Times New Roman" w:hAnsi="Times New Roman"/>
                <w:sz w:val="24"/>
                <w:szCs w:val="24"/>
                <w:lang w:val="tt-RU"/>
              </w:rPr>
            </w:pPr>
            <w:r w:rsidRPr="001A7B42">
              <w:rPr>
                <w:rFonts w:ascii="Times New Roman" w:hAnsi="Times New Roman"/>
                <w:sz w:val="24"/>
                <w:szCs w:val="24"/>
                <w:lang w:val="tt-RU"/>
              </w:rPr>
              <w:t xml:space="preserve">Статья “Роль школьной газеты в жизни школы” </w:t>
            </w:r>
            <w:r>
              <w:rPr>
                <w:rFonts w:ascii="Times New Roman" w:hAnsi="Times New Roman"/>
                <w:sz w:val="24"/>
                <w:szCs w:val="24"/>
                <w:lang w:val="tt-RU"/>
              </w:rPr>
              <w:t>.</w:t>
            </w:r>
          </w:p>
          <w:p w:rsidR="003A1DDD" w:rsidRPr="001A7B42" w:rsidRDefault="003A1DDD" w:rsidP="004F5B61">
            <w:pPr>
              <w:spacing w:after="0" w:line="240" w:lineRule="auto"/>
              <w:rPr>
                <w:rFonts w:ascii="Times New Roman" w:hAnsi="Times New Roman"/>
                <w:sz w:val="24"/>
                <w:szCs w:val="24"/>
                <w:lang w:val="tt-RU"/>
              </w:rPr>
            </w:pPr>
            <w:r>
              <w:rPr>
                <w:rFonts w:ascii="Times New Roman" w:hAnsi="Times New Roman"/>
                <w:sz w:val="24"/>
                <w:szCs w:val="24"/>
                <w:lang w:val="tt-RU"/>
              </w:rPr>
              <w:t>Сайт учителей “Мультиурок</w:t>
            </w:r>
            <w:r w:rsidRPr="001A7B42">
              <w:rPr>
                <w:rFonts w:ascii="Times New Roman" w:hAnsi="Times New Roman"/>
                <w:sz w:val="24"/>
                <w:szCs w:val="24"/>
                <w:lang w:val="tt-RU"/>
              </w:rPr>
              <w:t>”</w:t>
            </w:r>
          </w:p>
        </w:tc>
        <w:tc>
          <w:tcPr>
            <w:tcW w:w="1938" w:type="dxa"/>
          </w:tcPr>
          <w:p w:rsidR="003A1DDD" w:rsidRPr="00946B62" w:rsidRDefault="003A1DDD" w:rsidP="004F5B61">
            <w:pPr>
              <w:spacing w:after="0" w:line="240" w:lineRule="auto"/>
              <w:rPr>
                <w:rFonts w:ascii="Times New Roman" w:hAnsi="Times New Roman"/>
              </w:rPr>
            </w:pPr>
            <w:r>
              <w:rPr>
                <w:rFonts w:ascii="Times New Roman" w:hAnsi="Times New Roman"/>
              </w:rPr>
              <w:t>Тазиева Р.Р.</w:t>
            </w:r>
          </w:p>
        </w:tc>
      </w:tr>
      <w:tr w:rsidR="003A1DDD" w:rsidRPr="00857946" w:rsidTr="004F5B61">
        <w:tc>
          <w:tcPr>
            <w:tcW w:w="546" w:type="dxa"/>
          </w:tcPr>
          <w:p w:rsidR="003A1DDD" w:rsidRPr="00857946" w:rsidRDefault="003A1DDD" w:rsidP="004F5B61">
            <w:pPr>
              <w:rPr>
                <w:rFonts w:ascii="Times New Roman" w:hAnsi="Times New Roman"/>
                <w:sz w:val="24"/>
                <w:szCs w:val="24"/>
              </w:rPr>
            </w:pPr>
            <w:r w:rsidRPr="00857946">
              <w:rPr>
                <w:rFonts w:ascii="Times New Roman" w:hAnsi="Times New Roman"/>
                <w:sz w:val="24"/>
                <w:szCs w:val="24"/>
              </w:rPr>
              <w:t>2</w:t>
            </w:r>
          </w:p>
        </w:tc>
        <w:tc>
          <w:tcPr>
            <w:tcW w:w="7121" w:type="dxa"/>
          </w:tcPr>
          <w:p w:rsidR="003A1DDD" w:rsidRPr="001A7B42" w:rsidRDefault="003A1DDD" w:rsidP="004F5B61">
            <w:pPr>
              <w:spacing w:after="0" w:line="240" w:lineRule="auto"/>
              <w:rPr>
                <w:rFonts w:ascii="Times New Roman" w:hAnsi="Times New Roman"/>
                <w:sz w:val="24"/>
                <w:szCs w:val="24"/>
              </w:rPr>
            </w:pPr>
            <w:r w:rsidRPr="001A7B42">
              <w:rPr>
                <w:rFonts w:ascii="Times New Roman" w:hAnsi="Times New Roman"/>
                <w:sz w:val="24"/>
                <w:szCs w:val="24"/>
              </w:rPr>
              <w:t xml:space="preserve"> Внеклассное мероприятие «</w:t>
            </w:r>
            <w:r w:rsidRPr="001A7B42">
              <w:rPr>
                <w:rFonts w:ascii="Times New Roman" w:hAnsi="Times New Roman"/>
                <w:sz w:val="24"/>
                <w:szCs w:val="24"/>
                <w:lang w:val="tt-RU"/>
              </w:rPr>
              <w:t>”21 нче февраль-Халыкара туган тел көне</w:t>
            </w:r>
            <w:r w:rsidRPr="001A7B42">
              <w:rPr>
                <w:rFonts w:ascii="Times New Roman" w:hAnsi="Times New Roman"/>
                <w:sz w:val="24"/>
                <w:szCs w:val="24"/>
              </w:rPr>
              <w:t>»</w:t>
            </w:r>
            <w:r>
              <w:rPr>
                <w:rFonts w:ascii="Times New Roman" w:hAnsi="Times New Roman"/>
                <w:sz w:val="24"/>
                <w:szCs w:val="24"/>
                <w:lang w:val="tt-RU"/>
              </w:rPr>
              <w:t>.Сайт учителей “Мультиурок</w:t>
            </w:r>
            <w:r w:rsidRPr="001A7B42">
              <w:rPr>
                <w:rFonts w:ascii="Times New Roman" w:hAnsi="Times New Roman"/>
                <w:sz w:val="24"/>
                <w:szCs w:val="24"/>
                <w:lang w:val="tt-RU"/>
              </w:rPr>
              <w:t>”</w:t>
            </w:r>
          </w:p>
        </w:tc>
        <w:tc>
          <w:tcPr>
            <w:tcW w:w="1938" w:type="dxa"/>
          </w:tcPr>
          <w:p w:rsidR="003A1DDD" w:rsidRPr="00946B62" w:rsidRDefault="003A1DDD" w:rsidP="004F5B61">
            <w:pPr>
              <w:spacing w:after="0" w:line="240" w:lineRule="auto"/>
              <w:rPr>
                <w:rFonts w:ascii="Times New Roman" w:hAnsi="Times New Roman"/>
                <w:lang w:val="tt-RU"/>
              </w:rPr>
            </w:pPr>
            <w:r>
              <w:rPr>
                <w:rFonts w:ascii="Times New Roman" w:hAnsi="Times New Roman"/>
                <w:lang w:val="tt-RU"/>
              </w:rPr>
              <w:t>Тазиева Р.Р.</w:t>
            </w:r>
          </w:p>
        </w:tc>
      </w:tr>
    </w:tbl>
    <w:p w:rsidR="003A1DDD" w:rsidRPr="00857946" w:rsidRDefault="003A1DDD" w:rsidP="003A1DDD">
      <w:pPr>
        <w:spacing w:after="0" w:line="240" w:lineRule="auto"/>
        <w:ind w:left="360"/>
        <w:rPr>
          <w:rFonts w:ascii="Times New Roman" w:hAnsi="Times New Roman"/>
          <w:sz w:val="24"/>
          <w:szCs w:val="24"/>
          <w:lang w:val="tt-RU"/>
        </w:rPr>
      </w:pPr>
    </w:p>
    <w:p w:rsidR="003A1DDD" w:rsidRPr="00857946" w:rsidRDefault="003A1DDD" w:rsidP="003A1DDD">
      <w:pPr>
        <w:spacing w:after="0" w:line="240" w:lineRule="auto"/>
        <w:ind w:left="360"/>
        <w:rPr>
          <w:rFonts w:ascii="Times New Roman" w:hAnsi="Times New Roman"/>
          <w:b/>
          <w:sz w:val="24"/>
          <w:szCs w:val="24"/>
        </w:rPr>
      </w:pPr>
    </w:p>
    <w:p w:rsidR="003A1DDD" w:rsidRPr="00857946" w:rsidRDefault="003A1DDD" w:rsidP="003A1DDD">
      <w:pPr>
        <w:pStyle w:val="a3"/>
        <w:numPr>
          <w:ilvl w:val="0"/>
          <w:numId w:val="60"/>
        </w:numPr>
        <w:spacing w:after="0" w:line="240" w:lineRule="auto"/>
        <w:jc w:val="both"/>
        <w:rPr>
          <w:rFonts w:ascii="Times New Roman" w:hAnsi="Times New Roman"/>
          <w:b/>
          <w:sz w:val="24"/>
          <w:szCs w:val="24"/>
        </w:rPr>
      </w:pPr>
      <w:r w:rsidRPr="00857946">
        <w:rPr>
          <w:rFonts w:ascii="Times New Roman" w:hAnsi="Times New Roman"/>
          <w:b/>
          <w:sz w:val="24"/>
          <w:szCs w:val="24"/>
        </w:rPr>
        <w:t xml:space="preserve"> Итоги </w:t>
      </w:r>
      <w:r>
        <w:rPr>
          <w:rFonts w:ascii="Times New Roman" w:hAnsi="Times New Roman"/>
          <w:b/>
          <w:sz w:val="24"/>
          <w:szCs w:val="24"/>
        </w:rPr>
        <w:t xml:space="preserve">региональной </w:t>
      </w:r>
      <w:r w:rsidRPr="00857946">
        <w:rPr>
          <w:rFonts w:ascii="Times New Roman" w:hAnsi="Times New Roman"/>
          <w:b/>
          <w:sz w:val="24"/>
          <w:szCs w:val="24"/>
        </w:rPr>
        <w:t>олимпиад</w:t>
      </w:r>
      <w:r>
        <w:rPr>
          <w:rFonts w:ascii="Times New Roman" w:hAnsi="Times New Roman"/>
          <w:b/>
          <w:sz w:val="24"/>
          <w:szCs w:val="24"/>
        </w:rPr>
        <w:t>ы</w:t>
      </w:r>
      <w:r w:rsidRPr="00857946">
        <w:rPr>
          <w:rFonts w:ascii="Times New Roman" w:hAnsi="Times New Roman"/>
          <w:b/>
          <w:sz w:val="24"/>
          <w:szCs w:val="24"/>
        </w:rPr>
        <w:t xml:space="preserve"> учащихся</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2977"/>
        <w:gridCol w:w="2126"/>
        <w:gridCol w:w="2127"/>
      </w:tblGrid>
      <w:tr w:rsidR="003A1DDD" w:rsidRPr="00946B62" w:rsidTr="004F5B61">
        <w:tc>
          <w:tcPr>
            <w:tcW w:w="2410" w:type="dxa"/>
            <w:tcBorders>
              <w:top w:val="single" w:sz="4" w:space="0" w:color="auto"/>
              <w:left w:val="single" w:sz="4" w:space="0" w:color="auto"/>
              <w:right w:val="single" w:sz="4" w:space="0" w:color="auto"/>
            </w:tcBorders>
          </w:tcPr>
          <w:p w:rsidR="003A1DDD" w:rsidRPr="00005C07" w:rsidRDefault="003A1DDD" w:rsidP="004F5B61">
            <w:pPr>
              <w:spacing w:after="0" w:line="240" w:lineRule="auto"/>
              <w:rPr>
                <w:rFonts w:ascii="Times New Roman" w:hAnsi="Times New Roman"/>
                <w:i/>
              </w:rPr>
            </w:pPr>
            <w:r w:rsidRPr="00005C07">
              <w:rPr>
                <w:rFonts w:ascii="Times New Roman" w:hAnsi="Times New Roman"/>
                <w:i/>
              </w:rPr>
              <w:t>Название конкурса</w:t>
            </w:r>
          </w:p>
          <w:p w:rsidR="003A1DDD" w:rsidRPr="00005C07" w:rsidRDefault="003A1DDD" w:rsidP="004F5B61">
            <w:pPr>
              <w:spacing w:after="0" w:line="240" w:lineRule="auto"/>
              <w:rPr>
                <w:rFonts w:ascii="Times New Roman" w:hAnsi="Times New Roman"/>
                <w:i/>
              </w:rPr>
            </w:pPr>
          </w:p>
        </w:tc>
        <w:tc>
          <w:tcPr>
            <w:tcW w:w="2977" w:type="dxa"/>
            <w:tcBorders>
              <w:top w:val="single" w:sz="4" w:space="0" w:color="auto"/>
              <w:left w:val="single" w:sz="4" w:space="0" w:color="auto"/>
              <w:bottom w:val="single" w:sz="4" w:space="0" w:color="auto"/>
              <w:right w:val="single" w:sz="4" w:space="0" w:color="auto"/>
            </w:tcBorders>
            <w:hideMark/>
          </w:tcPr>
          <w:p w:rsidR="003A1DDD" w:rsidRPr="00005C07" w:rsidRDefault="003A1DDD" w:rsidP="004F5B61">
            <w:pPr>
              <w:spacing w:after="0" w:line="240" w:lineRule="auto"/>
              <w:rPr>
                <w:rFonts w:ascii="Times New Roman" w:hAnsi="Times New Roman"/>
                <w:i/>
              </w:rPr>
            </w:pPr>
            <w:r w:rsidRPr="00005C07">
              <w:rPr>
                <w:rFonts w:ascii="Times New Roman" w:hAnsi="Times New Roman"/>
                <w:i/>
              </w:rPr>
              <w:t xml:space="preserve">         Ф.И.участника, класс</w:t>
            </w:r>
          </w:p>
        </w:tc>
        <w:tc>
          <w:tcPr>
            <w:tcW w:w="2126" w:type="dxa"/>
            <w:tcBorders>
              <w:top w:val="single" w:sz="4" w:space="0" w:color="auto"/>
              <w:left w:val="single" w:sz="4" w:space="0" w:color="auto"/>
              <w:bottom w:val="single" w:sz="4" w:space="0" w:color="auto"/>
              <w:right w:val="single" w:sz="4" w:space="0" w:color="auto"/>
            </w:tcBorders>
          </w:tcPr>
          <w:p w:rsidR="003A1DDD" w:rsidRPr="00005C07" w:rsidRDefault="003A1DDD" w:rsidP="004F5B61">
            <w:pPr>
              <w:spacing w:after="0" w:line="240" w:lineRule="auto"/>
              <w:rPr>
                <w:rFonts w:ascii="Times New Roman" w:hAnsi="Times New Roman"/>
                <w:i/>
              </w:rPr>
            </w:pPr>
            <w:r w:rsidRPr="00005C07">
              <w:rPr>
                <w:rFonts w:ascii="Times New Roman" w:hAnsi="Times New Roman"/>
                <w:i/>
              </w:rPr>
              <w:t xml:space="preserve">Результат </w:t>
            </w:r>
          </w:p>
        </w:tc>
        <w:tc>
          <w:tcPr>
            <w:tcW w:w="2127" w:type="dxa"/>
            <w:tcBorders>
              <w:top w:val="single" w:sz="4" w:space="0" w:color="auto"/>
              <w:left w:val="single" w:sz="4" w:space="0" w:color="auto"/>
              <w:bottom w:val="single" w:sz="4" w:space="0" w:color="auto"/>
              <w:right w:val="single" w:sz="4" w:space="0" w:color="auto"/>
            </w:tcBorders>
            <w:hideMark/>
          </w:tcPr>
          <w:p w:rsidR="003A1DDD" w:rsidRPr="00005C07" w:rsidRDefault="003A1DDD" w:rsidP="004F5B61">
            <w:pPr>
              <w:spacing w:after="0" w:line="240" w:lineRule="auto"/>
              <w:rPr>
                <w:rFonts w:ascii="Times New Roman" w:hAnsi="Times New Roman"/>
                <w:i/>
              </w:rPr>
            </w:pPr>
            <w:r w:rsidRPr="00005C07">
              <w:rPr>
                <w:rFonts w:ascii="Times New Roman" w:hAnsi="Times New Roman"/>
                <w:i/>
              </w:rPr>
              <w:t>Учитель</w:t>
            </w:r>
          </w:p>
        </w:tc>
      </w:tr>
      <w:tr w:rsidR="003A1DDD" w:rsidRPr="00946B62" w:rsidTr="004F5B61">
        <w:trPr>
          <w:trHeight w:val="300"/>
        </w:trPr>
        <w:tc>
          <w:tcPr>
            <w:tcW w:w="2410" w:type="dxa"/>
            <w:vMerge w:val="restart"/>
            <w:tcBorders>
              <w:left w:val="single" w:sz="4" w:space="0" w:color="auto"/>
              <w:right w:val="single" w:sz="4" w:space="0" w:color="auto"/>
            </w:tcBorders>
            <w:hideMark/>
          </w:tcPr>
          <w:p w:rsidR="003A1DDD" w:rsidRPr="00946B62" w:rsidRDefault="003A1DDD" w:rsidP="004F5B61">
            <w:pPr>
              <w:spacing w:after="0" w:line="240" w:lineRule="auto"/>
              <w:rPr>
                <w:rFonts w:ascii="Times New Roman" w:hAnsi="Times New Roman"/>
              </w:rPr>
            </w:pPr>
            <w:r w:rsidRPr="00946B62">
              <w:rPr>
                <w:rFonts w:ascii="Times New Roman" w:hAnsi="Times New Roman"/>
                <w:lang w:val="tt-RU"/>
              </w:rPr>
              <w:t xml:space="preserve"> Регионал</w:t>
            </w:r>
            <w:r w:rsidRPr="00946B62">
              <w:rPr>
                <w:rFonts w:ascii="Times New Roman" w:hAnsi="Times New Roman"/>
              </w:rPr>
              <w:t>ьная олимпиада</w:t>
            </w:r>
          </w:p>
          <w:p w:rsidR="003A1DDD" w:rsidRPr="00946B62" w:rsidRDefault="003A1DDD" w:rsidP="004F5B61">
            <w:pPr>
              <w:spacing w:after="0" w:line="240" w:lineRule="auto"/>
              <w:rPr>
                <w:rFonts w:ascii="Times New Roman" w:hAnsi="Times New Roman"/>
                <w:lang w:val="tt-RU"/>
              </w:rPr>
            </w:pPr>
            <w:r w:rsidRPr="00946B62">
              <w:rPr>
                <w:rFonts w:ascii="Times New Roman" w:hAnsi="Times New Roman"/>
              </w:rPr>
              <w:t>по татарскому языку НГПУ</w:t>
            </w:r>
          </w:p>
        </w:tc>
        <w:tc>
          <w:tcPr>
            <w:tcW w:w="2977"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rPr>
                <w:rFonts w:ascii="Times New Roman" w:hAnsi="Times New Roman"/>
                <w:lang w:val="tt-RU"/>
              </w:rPr>
            </w:pPr>
            <w:r>
              <w:rPr>
                <w:rFonts w:ascii="Times New Roman" w:hAnsi="Times New Roman"/>
                <w:lang w:val="tt-RU"/>
              </w:rPr>
              <w:t>Абдалова  Диана</w:t>
            </w:r>
            <w:r w:rsidRPr="00946B62">
              <w:rPr>
                <w:rFonts w:ascii="Times New Roman" w:hAnsi="Times New Roman"/>
                <w:lang w:val="tt-RU"/>
              </w:rPr>
              <w:t xml:space="preserve"> -8 кл</w:t>
            </w:r>
            <w:r>
              <w:rPr>
                <w:rFonts w:ascii="Times New Roman" w:hAnsi="Times New Roman"/>
                <w:lang w:val="tt-RU"/>
              </w:rPr>
              <w:t>.</w:t>
            </w:r>
          </w:p>
        </w:tc>
        <w:tc>
          <w:tcPr>
            <w:tcW w:w="2126"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ind w:left="162"/>
              <w:jc w:val="center"/>
              <w:rPr>
                <w:rFonts w:ascii="Times New Roman" w:hAnsi="Times New Roman"/>
                <w:lang w:val="tt-RU"/>
              </w:rPr>
            </w:pPr>
            <w:r w:rsidRPr="00946B62">
              <w:rPr>
                <w:rFonts w:ascii="Times New Roman" w:hAnsi="Times New Roman"/>
                <w:lang w:val="tt-RU"/>
              </w:rPr>
              <w:t>Диплом 3 ст.</w:t>
            </w:r>
          </w:p>
        </w:tc>
        <w:tc>
          <w:tcPr>
            <w:tcW w:w="2127"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rPr>
                <w:rFonts w:ascii="Times New Roman" w:hAnsi="Times New Roman"/>
              </w:rPr>
            </w:pPr>
            <w:r w:rsidRPr="00946B62">
              <w:rPr>
                <w:rFonts w:ascii="Times New Roman" w:hAnsi="Times New Roman"/>
              </w:rPr>
              <w:t>Гафиятуллина Н.Р.</w:t>
            </w:r>
          </w:p>
        </w:tc>
      </w:tr>
      <w:tr w:rsidR="003A1DDD" w:rsidRPr="00946B62" w:rsidTr="004F5B61">
        <w:trPr>
          <w:trHeight w:val="133"/>
        </w:trPr>
        <w:tc>
          <w:tcPr>
            <w:tcW w:w="2410" w:type="dxa"/>
            <w:vMerge/>
            <w:tcBorders>
              <w:left w:val="single" w:sz="4" w:space="0" w:color="auto"/>
              <w:right w:val="single" w:sz="4" w:space="0" w:color="auto"/>
            </w:tcBorders>
            <w:hideMark/>
          </w:tcPr>
          <w:p w:rsidR="003A1DDD" w:rsidRPr="00946B62" w:rsidRDefault="003A1DDD" w:rsidP="004F5B61">
            <w:pPr>
              <w:spacing w:after="0" w:line="240" w:lineRule="auto"/>
              <w:rPr>
                <w:rFonts w:ascii="Times New Roman" w:hAnsi="Times New Roman"/>
                <w:lang w:val="tt-RU"/>
              </w:rPr>
            </w:pPr>
          </w:p>
        </w:tc>
        <w:tc>
          <w:tcPr>
            <w:tcW w:w="2977"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rPr>
                <w:rFonts w:ascii="Times New Roman" w:hAnsi="Times New Roman"/>
                <w:lang w:val="tt-RU"/>
              </w:rPr>
            </w:pPr>
            <w:r>
              <w:rPr>
                <w:rFonts w:ascii="Times New Roman" w:hAnsi="Times New Roman"/>
                <w:lang w:val="tt-RU"/>
              </w:rPr>
              <w:t xml:space="preserve"> Липатов Никита - </w:t>
            </w:r>
            <w:r w:rsidRPr="00946B62">
              <w:rPr>
                <w:rFonts w:ascii="Times New Roman" w:hAnsi="Times New Roman"/>
                <w:lang w:val="tt-RU"/>
              </w:rPr>
              <w:t xml:space="preserve"> 8 кл</w:t>
            </w:r>
            <w:r>
              <w:rPr>
                <w:rFonts w:ascii="Times New Roman" w:hAnsi="Times New Roman"/>
                <w:lang w:val="tt-RU"/>
              </w:rPr>
              <w:t>.</w:t>
            </w:r>
          </w:p>
        </w:tc>
        <w:tc>
          <w:tcPr>
            <w:tcW w:w="2126"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ind w:left="151"/>
              <w:rPr>
                <w:rFonts w:ascii="Times New Roman" w:hAnsi="Times New Roman"/>
                <w:lang w:val="tt-RU"/>
              </w:rPr>
            </w:pPr>
            <w:r w:rsidRPr="00946B62">
              <w:rPr>
                <w:rFonts w:ascii="Times New Roman" w:hAnsi="Times New Roman"/>
                <w:lang w:val="tt-RU"/>
              </w:rPr>
              <w:t>Диплом 3 ст</w:t>
            </w:r>
          </w:p>
        </w:tc>
        <w:tc>
          <w:tcPr>
            <w:tcW w:w="2127"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rPr>
                <w:rFonts w:ascii="Times New Roman" w:hAnsi="Times New Roman"/>
              </w:rPr>
            </w:pPr>
            <w:r w:rsidRPr="00946B62">
              <w:rPr>
                <w:rFonts w:ascii="Times New Roman" w:hAnsi="Times New Roman"/>
              </w:rPr>
              <w:t>Исламова Л.А</w:t>
            </w:r>
            <w:r>
              <w:rPr>
                <w:rFonts w:ascii="Times New Roman" w:hAnsi="Times New Roman"/>
              </w:rPr>
              <w:t>.</w:t>
            </w:r>
          </w:p>
        </w:tc>
      </w:tr>
      <w:tr w:rsidR="003A1DDD" w:rsidRPr="00946B62" w:rsidTr="004F5B61">
        <w:trPr>
          <w:trHeight w:val="85"/>
        </w:trPr>
        <w:tc>
          <w:tcPr>
            <w:tcW w:w="2410" w:type="dxa"/>
            <w:vMerge/>
            <w:tcBorders>
              <w:left w:val="single" w:sz="4" w:space="0" w:color="auto"/>
              <w:right w:val="single" w:sz="4" w:space="0" w:color="auto"/>
            </w:tcBorders>
            <w:hideMark/>
          </w:tcPr>
          <w:p w:rsidR="003A1DDD" w:rsidRPr="00946B62" w:rsidRDefault="003A1DDD" w:rsidP="004F5B61">
            <w:pPr>
              <w:spacing w:after="0" w:line="240" w:lineRule="auto"/>
              <w:rPr>
                <w:rFonts w:ascii="Times New Roman" w:hAnsi="Times New Roman"/>
                <w:lang w:val="tt-RU"/>
              </w:rPr>
            </w:pPr>
          </w:p>
        </w:tc>
        <w:tc>
          <w:tcPr>
            <w:tcW w:w="2977"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rPr>
                <w:rFonts w:ascii="Times New Roman" w:hAnsi="Times New Roman"/>
                <w:lang w:val="tt-RU"/>
              </w:rPr>
            </w:pPr>
            <w:r w:rsidRPr="00946B62">
              <w:rPr>
                <w:rFonts w:ascii="Times New Roman" w:hAnsi="Times New Roman"/>
                <w:lang w:val="tt-RU"/>
              </w:rPr>
              <w:t xml:space="preserve"> Бахтина Д</w:t>
            </w:r>
            <w:r>
              <w:rPr>
                <w:rFonts w:ascii="Times New Roman" w:hAnsi="Times New Roman"/>
                <w:lang w:val="tt-RU"/>
              </w:rPr>
              <w:t>иана – 9 к</w:t>
            </w:r>
            <w:r w:rsidRPr="00946B62">
              <w:rPr>
                <w:rFonts w:ascii="Times New Roman" w:hAnsi="Times New Roman"/>
                <w:lang w:val="tt-RU"/>
              </w:rPr>
              <w:t>л</w:t>
            </w:r>
            <w:r>
              <w:rPr>
                <w:rFonts w:ascii="Times New Roman" w:hAnsi="Times New Roman"/>
                <w:lang w:val="tt-RU"/>
              </w:rPr>
              <w:t>.</w:t>
            </w:r>
          </w:p>
        </w:tc>
        <w:tc>
          <w:tcPr>
            <w:tcW w:w="2126"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ind w:left="172"/>
              <w:rPr>
                <w:rFonts w:ascii="Times New Roman" w:hAnsi="Times New Roman"/>
                <w:lang w:val="tt-RU"/>
              </w:rPr>
            </w:pPr>
            <w:r w:rsidRPr="00946B62">
              <w:rPr>
                <w:rFonts w:ascii="Times New Roman" w:hAnsi="Times New Roman"/>
                <w:lang w:val="tt-RU"/>
              </w:rPr>
              <w:t>Диплом 3 ст</w:t>
            </w:r>
          </w:p>
        </w:tc>
        <w:tc>
          <w:tcPr>
            <w:tcW w:w="2127"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rPr>
                <w:rFonts w:ascii="Times New Roman" w:hAnsi="Times New Roman"/>
              </w:rPr>
            </w:pPr>
            <w:r w:rsidRPr="00946B62">
              <w:rPr>
                <w:rFonts w:ascii="Times New Roman" w:hAnsi="Times New Roman"/>
              </w:rPr>
              <w:t>Саттарова Х.Х</w:t>
            </w:r>
            <w:r>
              <w:rPr>
                <w:rFonts w:ascii="Times New Roman" w:hAnsi="Times New Roman"/>
              </w:rPr>
              <w:t>.</w:t>
            </w:r>
          </w:p>
        </w:tc>
      </w:tr>
      <w:tr w:rsidR="003A1DDD" w:rsidRPr="00946B62" w:rsidTr="004F5B61">
        <w:trPr>
          <w:trHeight w:val="157"/>
        </w:trPr>
        <w:tc>
          <w:tcPr>
            <w:tcW w:w="2410" w:type="dxa"/>
            <w:vMerge/>
            <w:tcBorders>
              <w:left w:val="single" w:sz="4" w:space="0" w:color="auto"/>
              <w:right w:val="single" w:sz="4" w:space="0" w:color="auto"/>
            </w:tcBorders>
            <w:hideMark/>
          </w:tcPr>
          <w:p w:rsidR="003A1DDD" w:rsidRPr="00946B62" w:rsidRDefault="003A1DDD" w:rsidP="004F5B61">
            <w:pPr>
              <w:spacing w:after="0" w:line="240" w:lineRule="auto"/>
              <w:rPr>
                <w:rFonts w:ascii="Times New Roman" w:hAnsi="Times New Roman"/>
                <w:lang w:val="tt-RU"/>
              </w:rPr>
            </w:pPr>
          </w:p>
        </w:tc>
        <w:tc>
          <w:tcPr>
            <w:tcW w:w="2977"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rPr>
                <w:rFonts w:ascii="Times New Roman" w:hAnsi="Times New Roman"/>
                <w:lang w:val="tt-RU"/>
              </w:rPr>
            </w:pPr>
            <w:r>
              <w:rPr>
                <w:rFonts w:ascii="Times New Roman" w:hAnsi="Times New Roman"/>
                <w:lang w:val="tt-RU"/>
              </w:rPr>
              <w:t>Соловьева Виолетта – 1</w:t>
            </w:r>
            <w:r w:rsidRPr="00946B62">
              <w:rPr>
                <w:rFonts w:ascii="Times New Roman" w:hAnsi="Times New Roman"/>
                <w:lang w:val="tt-RU"/>
              </w:rPr>
              <w:t>0</w:t>
            </w:r>
            <w:r>
              <w:rPr>
                <w:rFonts w:ascii="Times New Roman" w:hAnsi="Times New Roman"/>
                <w:lang w:val="tt-RU"/>
              </w:rPr>
              <w:t xml:space="preserve"> кл.</w:t>
            </w:r>
          </w:p>
        </w:tc>
        <w:tc>
          <w:tcPr>
            <w:tcW w:w="2126"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ind w:left="141"/>
              <w:jc w:val="center"/>
              <w:rPr>
                <w:rFonts w:ascii="Times New Roman" w:hAnsi="Times New Roman"/>
                <w:lang w:val="tt-RU"/>
              </w:rPr>
            </w:pPr>
            <w:r w:rsidRPr="00946B62">
              <w:rPr>
                <w:rFonts w:ascii="Times New Roman" w:hAnsi="Times New Roman"/>
                <w:lang w:val="tt-RU"/>
              </w:rPr>
              <w:t>Диплом  1 ст.</w:t>
            </w:r>
          </w:p>
        </w:tc>
        <w:tc>
          <w:tcPr>
            <w:tcW w:w="2127"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rPr>
                <w:rFonts w:ascii="Times New Roman" w:hAnsi="Times New Roman"/>
              </w:rPr>
            </w:pPr>
            <w:r w:rsidRPr="00946B62">
              <w:rPr>
                <w:rFonts w:ascii="Times New Roman" w:hAnsi="Times New Roman"/>
              </w:rPr>
              <w:t>Саттарова Х.Х</w:t>
            </w:r>
            <w:r>
              <w:rPr>
                <w:rFonts w:ascii="Times New Roman" w:hAnsi="Times New Roman"/>
              </w:rPr>
              <w:t>.</w:t>
            </w:r>
          </w:p>
        </w:tc>
      </w:tr>
      <w:tr w:rsidR="003A1DDD" w:rsidRPr="00946B62" w:rsidTr="004F5B61">
        <w:trPr>
          <w:trHeight w:val="176"/>
        </w:trPr>
        <w:tc>
          <w:tcPr>
            <w:tcW w:w="2410" w:type="dxa"/>
            <w:vMerge/>
            <w:tcBorders>
              <w:left w:val="single" w:sz="4" w:space="0" w:color="auto"/>
              <w:right w:val="single" w:sz="4" w:space="0" w:color="auto"/>
            </w:tcBorders>
            <w:hideMark/>
          </w:tcPr>
          <w:p w:rsidR="003A1DDD" w:rsidRPr="00946B62" w:rsidRDefault="003A1DDD" w:rsidP="004F5B61">
            <w:pPr>
              <w:spacing w:after="0" w:line="240" w:lineRule="auto"/>
              <w:rPr>
                <w:rFonts w:ascii="Times New Roman" w:hAnsi="Times New Roman"/>
                <w:lang w:val="tt-RU"/>
              </w:rPr>
            </w:pPr>
          </w:p>
        </w:tc>
        <w:tc>
          <w:tcPr>
            <w:tcW w:w="2977"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rPr>
                <w:rFonts w:ascii="Times New Roman" w:hAnsi="Times New Roman"/>
                <w:lang w:val="tt-RU"/>
              </w:rPr>
            </w:pPr>
            <w:r w:rsidRPr="00946B62">
              <w:rPr>
                <w:rFonts w:ascii="Times New Roman" w:hAnsi="Times New Roman"/>
                <w:lang w:val="tt-RU"/>
              </w:rPr>
              <w:t>Садыкова Т</w:t>
            </w:r>
            <w:r>
              <w:rPr>
                <w:rFonts w:ascii="Times New Roman" w:hAnsi="Times New Roman"/>
                <w:lang w:val="tt-RU"/>
              </w:rPr>
              <w:t>ансылу - 10кл.</w:t>
            </w:r>
          </w:p>
        </w:tc>
        <w:tc>
          <w:tcPr>
            <w:tcW w:w="2126"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ind w:left="141"/>
              <w:jc w:val="center"/>
              <w:rPr>
                <w:rFonts w:ascii="Times New Roman" w:hAnsi="Times New Roman"/>
                <w:lang w:val="tt-RU"/>
              </w:rPr>
            </w:pPr>
            <w:r w:rsidRPr="00946B62">
              <w:rPr>
                <w:rFonts w:ascii="Times New Roman" w:hAnsi="Times New Roman"/>
                <w:lang w:val="tt-RU"/>
              </w:rPr>
              <w:t>Диплом 1 ст.</w:t>
            </w:r>
          </w:p>
        </w:tc>
        <w:tc>
          <w:tcPr>
            <w:tcW w:w="2127"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rPr>
                <w:rFonts w:ascii="Times New Roman" w:hAnsi="Times New Roman"/>
              </w:rPr>
            </w:pPr>
            <w:r w:rsidRPr="00946B62">
              <w:rPr>
                <w:rFonts w:ascii="Times New Roman" w:hAnsi="Times New Roman"/>
              </w:rPr>
              <w:t>Гафиятуллина Н.Р.</w:t>
            </w:r>
          </w:p>
        </w:tc>
      </w:tr>
      <w:tr w:rsidR="003A1DDD" w:rsidRPr="00946B62" w:rsidTr="004F5B61">
        <w:trPr>
          <w:trHeight w:val="363"/>
        </w:trPr>
        <w:tc>
          <w:tcPr>
            <w:tcW w:w="2410" w:type="dxa"/>
            <w:vMerge/>
            <w:tcBorders>
              <w:left w:val="single" w:sz="4" w:space="0" w:color="auto"/>
              <w:bottom w:val="single" w:sz="4" w:space="0" w:color="auto"/>
              <w:right w:val="single" w:sz="4" w:space="0" w:color="auto"/>
            </w:tcBorders>
            <w:hideMark/>
          </w:tcPr>
          <w:p w:rsidR="003A1DDD" w:rsidRPr="00946B62" w:rsidRDefault="003A1DDD" w:rsidP="004F5B61">
            <w:pPr>
              <w:spacing w:after="0" w:line="240" w:lineRule="auto"/>
              <w:rPr>
                <w:rFonts w:ascii="Times New Roman" w:hAnsi="Times New Roman"/>
                <w:lang w:val="tt-RU"/>
              </w:rPr>
            </w:pPr>
          </w:p>
        </w:tc>
        <w:tc>
          <w:tcPr>
            <w:tcW w:w="2977"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rPr>
                <w:rFonts w:ascii="Times New Roman" w:hAnsi="Times New Roman"/>
                <w:lang w:val="tt-RU"/>
              </w:rPr>
            </w:pPr>
            <w:r>
              <w:rPr>
                <w:rFonts w:ascii="Times New Roman" w:hAnsi="Times New Roman"/>
                <w:lang w:val="tt-RU"/>
              </w:rPr>
              <w:t>Меркушева Карина – 11кл.</w:t>
            </w:r>
          </w:p>
        </w:tc>
        <w:tc>
          <w:tcPr>
            <w:tcW w:w="2126"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ind w:left="224"/>
              <w:jc w:val="center"/>
              <w:rPr>
                <w:rFonts w:ascii="Times New Roman" w:hAnsi="Times New Roman"/>
                <w:lang w:val="tt-RU"/>
              </w:rPr>
            </w:pPr>
            <w:r w:rsidRPr="00946B62">
              <w:rPr>
                <w:rFonts w:ascii="Times New Roman" w:hAnsi="Times New Roman"/>
                <w:lang w:val="tt-RU"/>
              </w:rPr>
              <w:t xml:space="preserve">Диплом  </w:t>
            </w:r>
            <w:r>
              <w:rPr>
                <w:rFonts w:ascii="Times New Roman" w:hAnsi="Times New Roman"/>
                <w:lang w:val="tt-RU"/>
              </w:rPr>
              <w:t xml:space="preserve">1 </w:t>
            </w:r>
            <w:r w:rsidRPr="00946B62">
              <w:rPr>
                <w:rFonts w:ascii="Times New Roman" w:hAnsi="Times New Roman"/>
                <w:lang w:val="tt-RU"/>
              </w:rPr>
              <w:t>ст</w:t>
            </w:r>
            <w:r>
              <w:rPr>
                <w:rFonts w:ascii="Times New Roman" w:hAnsi="Times New Roman"/>
                <w:lang w:val="tt-RU"/>
              </w:rPr>
              <w:t>.</w:t>
            </w:r>
          </w:p>
        </w:tc>
        <w:tc>
          <w:tcPr>
            <w:tcW w:w="2127" w:type="dxa"/>
            <w:tcBorders>
              <w:top w:val="single" w:sz="4" w:space="0" w:color="auto"/>
              <w:left w:val="single" w:sz="4" w:space="0" w:color="auto"/>
              <w:bottom w:val="single" w:sz="4" w:space="0" w:color="auto"/>
              <w:right w:val="single" w:sz="4" w:space="0" w:color="auto"/>
            </w:tcBorders>
          </w:tcPr>
          <w:p w:rsidR="003A1DDD" w:rsidRPr="00946B62" w:rsidRDefault="003A1DDD" w:rsidP="004F5B61">
            <w:pPr>
              <w:spacing w:after="0" w:line="240" w:lineRule="auto"/>
              <w:rPr>
                <w:rFonts w:ascii="Times New Roman" w:hAnsi="Times New Roman"/>
              </w:rPr>
            </w:pPr>
            <w:r w:rsidRPr="00946B62">
              <w:rPr>
                <w:rFonts w:ascii="Times New Roman" w:hAnsi="Times New Roman"/>
              </w:rPr>
              <w:t>Арсланова Л.Х</w:t>
            </w:r>
            <w:r>
              <w:rPr>
                <w:rFonts w:ascii="Times New Roman" w:hAnsi="Times New Roman"/>
              </w:rPr>
              <w:t>.</w:t>
            </w:r>
          </w:p>
        </w:tc>
      </w:tr>
    </w:tbl>
    <w:p w:rsidR="003A1DDD" w:rsidRPr="00857946" w:rsidRDefault="003A1DDD" w:rsidP="003A1DDD">
      <w:pPr>
        <w:spacing w:after="0" w:line="240" w:lineRule="auto"/>
        <w:rPr>
          <w:rFonts w:ascii="Times New Roman" w:hAnsi="Times New Roman"/>
          <w:b/>
          <w:sz w:val="24"/>
          <w:szCs w:val="24"/>
        </w:rPr>
      </w:pPr>
    </w:p>
    <w:p w:rsidR="003A1DDD" w:rsidRPr="00005C07" w:rsidRDefault="003A1DDD" w:rsidP="003A1DDD">
      <w:pPr>
        <w:pStyle w:val="a3"/>
        <w:numPr>
          <w:ilvl w:val="0"/>
          <w:numId w:val="60"/>
        </w:numPr>
        <w:spacing w:after="0" w:line="240" w:lineRule="auto"/>
        <w:jc w:val="both"/>
        <w:rPr>
          <w:rFonts w:ascii="Times New Roman" w:hAnsi="Times New Roman"/>
          <w:b/>
          <w:sz w:val="24"/>
          <w:szCs w:val="24"/>
        </w:rPr>
      </w:pPr>
      <w:r w:rsidRPr="00005C07">
        <w:rPr>
          <w:rFonts w:ascii="Times New Roman" w:hAnsi="Times New Roman"/>
          <w:b/>
          <w:sz w:val="24"/>
          <w:szCs w:val="24"/>
        </w:rPr>
        <w:t>Итоги конкурсов   учителей</w:t>
      </w:r>
    </w:p>
    <w:p w:rsidR="003A1DDD" w:rsidRPr="00005C07" w:rsidRDefault="003A1DDD" w:rsidP="003A1DDD">
      <w:pPr>
        <w:pStyle w:val="a3"/>
        <w:spacing w:after="0" w:line="240" w:lineRule="auto"/>
        <w:ind w:left="1146"/>
        <w:rPr>
          <w:rFonts w:ascii="Times New Roman" w:hAnsi="Times New Roman"/>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2835"/>
        <w:gridCol w:w="2693"/>
        <w:gridCol w:w="1985"/>
      </w:tblGrid>
      <w:tr w:rsidR="003A1DDD" w:rsidRPr="00005C07" w:rsidTr="004F5B61">
        <w:tc>
          <w:tcPr>
            <w:tcW w:w="2093"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i/>
                <w:sz w:val="24"/>
                <w:szCs w:val="24"/>
              </w:rPr>
            </w:pPr>
            <w:r w:rsidRPr="00C66B89">
              <w:rPr>
                <w:rFonts w:ascii="Times New Roman" w:hAnsi="Times New Roman"/>
                <w:i/>
                <w:sz w:val="24"/>
                <w:szCs w:val="24"/>
                <w:lang w:val="tt-RU"/>
              </w:rPr>
              <w:t xml:space="preserve">Уровень </w:t>
            </w:r>
            <w:r w:rsidRPr="00C66B89">
              <w:rPr>
                <w:rFonts w:ascii="Times New Roman" w:hAnsi="Times New Roman"/>
                <w:i/>
                <w:sz w:val="24"/>
                <w:szCs w:val="24"/>
              </w:rPr>
              <w:t>(школьный, муни-ципальный, регио-нальный, республи-канский, междуна-родный)</w:t>
            </w:r>
          </w:p>
        </w:tc>
        <w:tc>
          <w:tcPr>
            <w:tcW w:w="2835"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jc w:val="center"/>
              <w:rPr>
                <w:rFonts w:ascii="Times New Roman" w:hAnsi="Times New Roman"/>
                <w:i/>
                <w:sz w:val="24"/>
                <w:szCs w:val="24"/>
              </w:rPr>
            </w:pPr>
            <w:r w:rsidRPr="00C66B89">
              <w:rPr>
                <w:rFonts w:ascii="Times New Roman" w:hAnsi="Times New Roman"/>
                <w:i/>
                <w:sz w:val="24"/>
                <w:szCs w:val="24"/>
              </w:rPr>
              <w:t>Название конкурса и проекта</w:t>
            </w:r>
          </w:p>
        </w:tc>
        <w:tc>
          <w:tcPr>
            <w:tcW w:w="2693"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spacing w:after="0" w:line="240" w:lineRule="auto"/>
              <w:jc w:val="center"/>
              <w:rPr>
                <w:rFonts w:ascii="Times New Roman" w:hAnsi="Times New Roman"/>
                <w:i/>
                <w:sz w:val="24"/>
                <w:szCs w:val="24"/>
              </w:rPr>
            </w:pPr>
            <w:r w:rsidRPr="00C66B89">
              <w:rPr>
                <w:rFonts w:ascii="Times New Roman" w:hAnsi="Times New Roman"/>
                <w:i/>
                <w:sz w:val="24"/>
                <w:szCs w:val="24"/>
              </w:rPr>
              <w:t>Участник Сертификат, свидетельство</w:t>
            </w:r>
          </w:p>
        </w:tc>
        <w:tc>
          <w:tcPr>
            <w:tcW w:w="1985"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spacing w:after="0" w:line="240" w:lineRule="auto"/>
              <w:jc w:val="center"/>
              <w:rPr>
                <w:rFonts w:ascii="Times New Roman" w:hAnsi="Times New Roman"/>
                <w:i/>
                <w:sz w:val="24"/>
                <w:szCs w:val="24"/>
              </w:rPr>
            </w:pPr>
          </w:p>
          <w:p w:rsidR="003A1DDD" w:rsidRPr="00C66B89" w:rsidRDefault="003A1DDD" w:rsidP="004F5B61">
            <w:pPr>
              <w:spacing w:after="0" w:line="240" w:lineRule="auto"/>
              <w:jc w:val="center"/>
              <w:rPr>
                <w:rFonts w:ascii="Times New Roman" w:hAnsi="Times New Roman"/>
                <w:i/>
                <w:sz w:val="24"/>
                <w:szCs w:val="24"/>
              </w:rPr>
            </w:pPr>
            <w:r w:rsidRPr="00C66B89">
              <w:rPr>
                <w:rFonts w:ascii="Times New Roman" w:hAnsi="Times New Roman"/>
                <w:i/>
                <w:sz w:val="24"/>
                <w:szCs w:val="24"/>
              </w:rPr>
              <w:t>Учитель</w:t>
            </w:r>
          </w:p>
        </w:tc>
      </w:tr>
      <w:tr w:rsidR="003A1DDD" w:rsidRPr="00005C07" w:rsidTr="004F5B61">
        <w:trPr>
          <w:trHeight w:val="465"/>
        </w:trPr>
        <w:tc>
          <w:tcPr>
            <w:tcW w:w="2093" w:type="dxa"/>
            <w:tcBorders>
              <w:top w:val="single" w:sz="4" w:space="0" w:color="auto"/>
              <w:left w:val="single" w:sz="4" w:space="0" w:color="auto"/>
              <w:right w:val="single" w:sz="4" w:space="0" w:color="auto"/>
            </w:tcBorders>
            <w:hideMark/>
          </w:tcPr>
          <w:p w:rsidR="003A1DDD" w:rsidRPr="00C66B89" w:rsidRDefault="003A1DDD" w:rsidP="004F5B61">
            <w:pPr>
              <w:spacing w:after="0" w:line="240" w:lineRule="auto"/>
              <w:jc w:val="center"/>
              <w:rPr>
                <w:rFonts w:ascii="Times New Roman" w:hAnsi="Times New Roman"/>
                <w:sz w:val="24"/>
                <w:szCs w:val="24"/>
                <w:lang w:val="tt-RU"/>
              </w:rPr>
            </w:pPr>
            <w:r w:rsidRPr="00C66B89">
              <w:rPr>
                <w:rFonts w:ascii="Times New Roman" w:hAnsi="Times New Roman"/>
                <w:sz w:val="24"/>
                <w:szCs w:val="24"/>
                <w:lang w:val="tt-RU"/>
              </w:rPr>
              <w:t xml:space="preserve"> Школьный </w:t>
            </w:r>
          </w:p>
        </w:tc>
        <w:tc>
          <w:tcPr>
            <w:tcW w:w="2835"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Профессиональный конкурс “Учитель года - 2018”</w:t>
            </w:r>
          </w:p>
        </w:tc>
        <w:tc>
          <w:tcPr>
            <w:tcW w:w="2693"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Pr>
                <w:rFonts w:ascii="Times New Roman" w:hAnsi="Times New Roman"/>
                <w:sz w:val="24"/>
                <w:szCs w:val="24"/>
                <w:lang w:val="tt-RU"/>
              </w:rPr>
              <w:t>участник</w:t>
            </w:r>
          </w:p>
        </w:tc>
        <w:tc>
          <w:tcPr>
            <w:tcW w:w="1985"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jc w:val="center"/>
              <w:rPr>
                <w:rFonts w:ascii="Times New Roman" w:hAnsi="Times New Roman"/>
                <w:sz w:val="24"/>
                <w:szCs w:val="24"/>
                <w:lang w:val="tt-RU"/>
              </w:rPr>
            </w:pPr>
            <w:r w:rsidRPr="00C66B89">
              <w:rPr>
                <w:rFonts w:ascii="Times New Roman" w:hAnsi="Times New Roman"/>
                <w:sz w:val="24"/>
                <w:szCs w:val="24"/>
                <w:lang w:val="tt-RU"/>
              </w:rPr>
              <w:t>Муллакаева Ч.Р.</w:t>
            </w:r>
          </w:p>
          <w:p w:rsidR="003A1DDD" w:rsidRPr="00C66B89" w:rsidRDefault="003A1DDD" w:rsidP="004F5B61">
            <w:pPr>
              <w:spacing w:after="0" w:line="240" w:lineRule="auto"/>
              <w:jc w:val="center"/>
              <w:rPr>
                <w:rFonts w:ascii="Times New Roman" w:hAnsi="Times New Roman"/>
                <w:sz w:val="24"/>
                <w:szCs w:val="24"/>
                <w:lang w:val="tt-RU"/>
              </w:rPr>
            </w:pPr>
          </w:p>
        </w:tc>
      </w:tr>
      <w:tr w:rsidR="003A1DDD" w:rsidRPr="00005C07" w:rsidTr="004F5B61">
        <w:trPr>
          <w:trHeight w:val="203"/>
        </w:trPr>
        <w:tc>
          <w:tcPr>
            <w:tcW w:w="2093" w:type="dxa"/>
            <w:tcBorders>
              <w:left w:val="single" w:sz="4" w:space="0" w:color="auto"/>
              <w:right w:val="single" w:sz="4" w:space="0" w:color="auto"/>
            </w:tcBorders>
            <w:hideMark/>
          </w:tcPr>
          <w:p w:rsidR="003A1DDD" w:rsidRPr="00C66B89" w:rsidRDefault="003A1DDD" w:rsidP="004F5B61">
            <w:pPr>
              <w:spacing w:after="0" w:line="240" w:lineRule="auto"/>
              <w:jc w:val="center"/>
              <w:rPr>
                <w:rFonts w:ascii="Times New Roman" w:hAnsi="Times New Roman"/>
                <w:sz w:val="24"/>
                <w:szCs w:val="24"/>
                <w:lang w:val="tt-RU"/>
              </w:rPr>
            </w:pPr>
            <w:r w:rsidRPr="00C66B89">
              <w:rPr>
                <w:rFonts w:ascii="Times New Roman" w:hAnsi="Times New Roman"/>
                <w:sz w:val="24"/>
                <w:szCs w:val="24"/>
                <w:lang w:val="tt-RU"/>
              </w:rPr>
              <w:t>Региональный</w:t>
            </w:r>
          </w:p>
        </w:tc>
        <w:tc>
          <w:tcPr>
            <w:tcW w:w="2835"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rPr>
                <w:rFonts w:ascii="Times New Roman" w:hAnsi="Times New Roman"/>
                <w:sz w:val="24"/>
                <w:szCs w:val="24"/>
                <w:lang w:val="tt-RU"/>
              </w:rPr>
            </w:pPr>
            <w:r w:rsidRPr="00C66B89">
              <w:rPr>
                <w:rFonts w:ascii="Times New Roman" w:hAnsi="Times New Roman"/>
                <w:sz w:val="24"/>
                <w:szCs w:val="24"/>
                <w:lang w:val="tt-RU"/>
              </w:rPr>
              <w:t>“Татарча диктант”</w:t>
            </w:r>
          </w:p>
        </w:tc>
        <w:tc>
          <w:tcPr>
            <w:tcW w:w="2693"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rPr>
                <w:rFonts w:ascii="Times New Roman" w:hAnsi="Times New Roman"/>
                <w:sz w:val="24"/>
                <w:szCs w:val="24"/>
                <w:lang w:val="tt-RU"/>
              </w:rPr>
            </w:pPr>
            <w:r w:rsidRPr="00C66B89">
              <w:rPr>
                <w:rFonts w:ascii="Times New Roman" w:hAnsi="Times New Roman"/>
                <w:sz w:val="24"/>
                <w:szCs w:val="24"/>
              </w:rPr>
              <w:t>Сертификат, оценка «5»</w:t>
            </w:r>
          </w:p>
        </w:tc>
        <w:tc>
          <w:tcPr>
            <w:tcW w:w="1985"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rPr>
                <w:sz w:val="24"/>
                <w:szCs w:val="24"/>
              </w:rPr>
            </w:pPr>
            <w:r w:rsidRPr="00C66B89">
              <w:rPr>
                <w:rFonts w:ascii="Times New Roman" w:hAnsi="Times New Roman"/>
                <w:sz w:val="24"/>
                <w:szCs w:val="24"/>
                <w:lang w:val="tt-RU"/>
              </w:rPr>
              <w:t>Муллакаева Ч.Р.</w:t>
            </w:r>
          </w:p>
        </w:tc>
      </w:tr>
      <w:tr w:rsidR="003A1DDD" w:rsidRPr="00005C07" w:rsidTr="004F5B61">
        <w:trPr>
          <w:trHeight w:val="532"/>
        </w:trPr>
        <w:tc>
          <w:tcPr>
            <w:tcW w:w="2093" w:type="dxa"/>
            <w:tcBorders>
              <w:left w:val="single" w:sz="4" w:space="0" w:color="auto"/>
              <w:right w:val="single" w:sz="4" w:space="0" w:color="auto"/>
            </w:tcBorders>
            <w:hideMark/>
          </w:tcPr>
          <w:p w:rsidR="003A1DDD" w:rsidRPr="00C66B89" w:rsidRDefault="003A1DDD" w:rsidP="004F5B61">
            <w:pPr>
              <w:spacing w:after="0" w:line="240" w:lineRule="auto"/>
              <w:jc w:val="center"/>
              <w:rPr>
                <w:rFonts w:ascii="Times New Roman" w:hAnsi="Times New Roman"/>
                <w:sz w:val="24"/>
                <w:szCs w:val="24"/>
                <w:lang w:val="tt-RU"/>
              </w:rPr>
            </w:pPr>
            <w:r w:rsidRPr="00C66B89">
              <w:rPr>
                <w:rFonts w:ascii="Times New Roman" w:hAnsi="Times New Roman"/>
                <w:sz w:val="24"/>
                <w:szCs w:val="24"/>
                <w:lang w:val="tt-RU"/>
              </w:rPr>
              <w:t>Региональный</w:t>
            </w:r>
          </w:p>
        </w:tc>
        <w:tc>
          <w:tcPr>
            <w:tcW w:w="2835"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pStyle w:val="a3"/>
              <w:spacing w:after="100" w:afterAutospacing="1" w:line="240" w:lineRule="auto"/>
              <w:ind w:left="0"/>
              <w:rPr>
                <w:rFonts w:ascii="Times New Roman" w:hAnsi="Times New Roman"/>
                <w:sz w:val="24"/>
                <w:szCs w:val="24"/>
                <w:lang w:val="tt-RU"/>
              </w:rPr>
            </w:pPr>
            <w:r w:rsidRPr="00C66B89">
              <w:rPr>
                <w:rFonts w:ascii="Times New Roman" w:hAnsi="Times New Roman"/>
                <w:sz w:val="24"/>
                <w:szCs w:val="24"/>
              </w:rPr>
              <w:t>«Географический диктант»</w:t>
            </w:r>
          </w:p>
        </w:tc>
        <w:tc>
          <w:tcPr>
            <w:tcW w:w="2693"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rPr>
                <w:rFonts w:ascii="Times New Roman" w:hAnsi="Times New Roman"/>
                <w:sz w:val="24"/>
                <w:szCs w:val="24"/>
                <w:lang w:val="tt-RU"/>
              </w:rPr>
            </w:pPr>
            <w:r w:rsidRPr="00C66B89">
              <w:rPr>
                <w:rFonts w:ascii="Times New Roman" w:hAnsi="Times New Roman"/>
                <w:sz w:val="24"/>
                <w:szCs w:val="24"/>
              </w:rPr>
              <w:t>Участник , сертификат</w:t>
            </w:r>
          </w:p>
        </w:tc>
        <w:tc>
          <w:tcPr>
            <w:tcW w:w="1985"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rPr>
                <w:sz w:val="24"/>
                <w:szCs w:val="24"/>
              </w:rPr>
            </w:pPr>
            <w:r w:rsidRPr="00C66B89">
              <w:rPr>
                <w:rFonts w:ascii="Times New Roman" w:hAnsi="Times New Roman"/>
                <w:sz w:val="24"/>
                <w:szCs w:val="24"/>
                <w:lang w:val="tt-RU"/>
              </w:rPr>
              <w:t>Муллакаева Ч.Р.</w:t>
            </w:r>
          </w:p>
        </w:tc>
      </w:tr>
      <w:tr w:rsidR="003A1DDD" w:rsidRPr="00005C07" w:rsidTr="004F5B61">
        <w:trPr>
          <w:trHeight w:val="781"/>
        </w:trPr>
        <w:tc>
          <w:tcPr>
            <w:tcW w:w="2093" w:type="dxa"/>
            <w:tcBorders>
              <w:left w:val="single" w:sz="4" w:space="0" w:color="auto"/>
              <w:bottom w:val="single" w:sz="4" w:space="0" w:color="auto"/>
              <w:right w:val="single" w:sz="4" w:space="0" w:color="auto"/>
            </w:tcBorders>
            <w:hideMark/>
          </w:tcPr>
          <w:p w:rsidR="003A1DDD" w:rsidRPr="00C66B89" w:rsidRDefault="003A1DDD" w:rsidP="004F5B61">
            <w:pPr>
              <w:spacing w:after="0" w:line="240" w:lineRule="auto"/>
              <w:jc w:val="center"/>
              <w:rPr>
                <w:rFonts w:ascii="Times New Roman" w:hAnsi="Times New Roman"/>
                <w:sz w:val="24"/>
                <w:szCs w:val="24"/>
                <w:lang w:val="tt-RU"/>
              </w:rPr>
            </w:pPr>
            <w:r w:rsidRPr="00C66B89">
              <w:rPr>
                <w:rFonts w:ascii="Times New Roman" w:hAnsi="Times New Roman"/>
                <w:sz w:val="24"/>
                <w:szCs w:val="24"/>
              </w:rPr>
              <w:t>Муниципальный</w:t>
            </w:r>
          </w:p>
        </w:tc>
        <w:tc>
          <w:tcPr>
            <w:tcW w:w="2835"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pStyle w:val="a3"/>
              <w:spacing w:after="100" w:afterAutospacing="1" w:line="240" w:lineRule="auto"/>
              <w:ind w:left="0"/>
              <w:rPr>
                <w:rFonts w:ascii="Times New Roman" w:hAnsi="Times New Roman"/>
                <w:i/>
                <w:sz w:val="24"/>
                <w:szCs w:val="24"/>
              </w:rPr>
            </w:pPr>
            <w:r w:rsidRPr="00C66B89">
              <w:rPr>
                <w:rFonts w:ascii="Times New Roman" w:hAnsi="Times New Roman"/>
                <w:sz w:val="24"/>
                <w:szCs w:val="24"/>
                <w:lang w:val="tt-RU"/>
              </w:rPr>
              <w:t>Женщина года. Муж-чина года: женский взгляд</w:t>
            </w:r>
          </w:p>
        </w:tc>
        <w:tc>
          <w:tcPr>
            <w:tcW w:w="2693"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rPr>
              <w:t>Диплом  в номинации «Моя судьба - моя профессия»</w:t>
            </w:r>
          </w:p>
        </w:tc>
        <w:tc>
          <w:tcPr>
            <w:tcW w:w="1985"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lang w:val="tt-RU"/>
              </w:rPr>
              <w:t>Магсумова Р.Ф</w:t>
            </w:r>
          </w:p>
        </w:tc>
      </w:tr>
    </w:tbl>
    <w:p w:rsidR="003A1DDD" w:rsidRDefault="003A1DDD" w:rsidP="003A1DDD">
      <w:pPr>
        <w:spacing w:after="0" w:line="240" w:lineRule="auto"/>
        <w:rPr>
          <w:rFonts w:ascii="Times New Roman" w:hAnsi="Times New Roman"/>
        </w:rPr>
      </w:pPr>
    </w:p>
    <w:p w:rsidR="003A1DDD" w:rsidRPr="00857946" w:rsidRDefault="003A1DDD" w:rsidP="003A1DDD">
      <w:pPr>
        <w:spacing w:after="0" w:line="240" w:lineRule="auto"/>
        <w:rPr>
          <w:rFonts w:ascii="Times New Roman" w:hAnsi="Times New Roman"/>
          <w:b/>
          <w:sz w:val="24"/>
          <w:szCs w:val="24"/>
        </w:rPr>
      </w:pPr>
    </w:p>
    <w:p w:rsidR="003A1DDD" w:rsidRPr="00857946" w:rsidRDefault="003A1DDD" w:rsidP="003A1DDD">
      <w:pPr>
        <w:pStyle w:val="a3"/>
        <w:numPr>
          <w:ilvl w:val="0"/>
          <w:numId w:val="60"/>
        </w:numPr>
        <w:spacing w:after="0" w:line="240" w:lineRule="auto"/>
        <w:jc w:val="both"/>
        <w:rPr>
          <w:rFonts w:ascii="Times New Roman" w:hAnsi="Times New Roman"/>
          <w:sz w:val="24"/>
          <w:szCs w:val="24"/>
        </w:rPr>
      </w:pPr>
      <w:r w:rsidRPr="00857946">
        <w:rPr>
          <w:rFonts w:ascii="Times New Roman" w:hAnsi="Times New Roman"/>
          <w:b/>
          <w:sz w:val="24"/>
          <w:szCs w:val="24"/>
        </w:rPr>
        <w:t xml:space="preserve"> Итоги творческих конкурсов   учащихся</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552"/>
        <w:gridCol w:w="2126"/>
        <w:gridCol w:w="1701"/>
        <w:gridCol w:w="1559"/>
      </w:tblGrid>
      <w:tr w:rsidR="003A1DDD" w:rsidRPr="00510598" w:rsidTr="004F5B61">
        <w:trPr>
          <w:trHeight w:val="574"/>
        </w:trPr>
        <w:tc>
          <w:tcPr>
            <w:tcW w:w="1985"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i/>
                <w:sz w:val="24"/>
                <w:szCs w:val="24"/>
              </w:rPr>
            </w:pPr>
            <w:r w:rsidRPr="00C66B89">
              <w:rPr>
                <w:rFonts w:ascii="Times New Roman" w:hAnsi="Times New Roman"/>
                <w:i/>
                <w:sz w:val="24"/>
                <w:szCs w:val="24"/>
              </w:rPr>
              <w:t xml:space="preserve">Уровень  </w:t>
            </w:r>
          </w:p>
        </w:tc>
        <w:tc>
          <w:tcPr>
            <w:tcW w:w="2552"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spacing w:after="0" w:line="240" w:lineRule="auto"/>
              <w:rPr>
                <w:rFonts w:ascii="Times New Roman" w:hAnsi="Times New Roman"/>
                <w:i/>
                <w:sz w:val="24"/>
                <w:szCs w:val="24"/>
              </w:rPr>
            </w:pPr>
            <w:r w:rsidRPr="00C66B89">
              <w:rPr>
                <w:rFonts w:ascii="Times New Roman" w:hAnsi="Times New Roman"/>
                <w:i/>
                <w:sz w:val="24"/>
                <w:szCs w:val="24"/>
              </w:rPr>
              <w:t>Название конкурса</w:t>
            </w:r>
          </w:p>
        </w:tc>
        <w:tc>
          <w:tcPr>
            <w:tcW w:w="2126"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spacing w:after="0" w:line="240" w:lineRule="auto"/>
              <w:rPr>
                <w:rFonts w:ascii="Times New Roman" w:hAnsi="Times New Roman"/>
                <w:i/>
                <w:sz w:val="24"/>
                <w:szCs w:val="24"/>
              </w:rPr>
            </w:pPr>
            <w:r w:rsidRPr="00C66B89">
              <w:rPr>
                <w:rFonts w:ascii="Times New Roman" w:hAnsi="Times New Roman"/>
                <w:i/>
                <w:sz w:val="24"/>
                <w:szCs w:val="24"/>
              </w:rPr>
              <w:t xml:space="preserve"> Ф.И. участника,</w:t>
            </w:r>
          </w:p>
          <w:p w:rsidR="003A1DDD" w:rsidRPr="00C66B89" w:rsidRDefault="003A1DDD" w:rsidP="004F5B61">
            <w:pPr>
              <w:spacing w:after="0" w:line="240" w:lineRule="auto"/>
              <w:rPr>
                <w:rFonts w:ascii="Times New Roman" w:hAnsi="Times New Roman"/>
                <w:i/>
                <w:sz w:val="24"/>
                <w:szCs w:val="24"/>
              </w:rPr>
            </w:pPr>
            <w:r w:rsidRPr="00C66B89">
              <w:rPr>
                <w:rFonts w:ascii="Times New Roman" w:hAnsi="Times New Roman"/>
                <w:i/>
                <w:sz w:val="24"/>
                <w:szCs w:val="24"/>
              </w:rPr>
              <w:t xml:space="preserve">  класс  </w:t>
            </w:r>
          </w:p>
        </w:tc>
        <w:tc>
          <w:tcPr>
            <w:tcW w:w="1701"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spacing w:after="0" w:line="240" w:lineRule="auto"/>
              <w:rPr>
                <w:rFonts w:ascii="Times New Roman" w:hAnsi="Times New Roman"/>
                <w:i/>
                <w:sz w:val="24"/>
                <w:szCs w:val="24"/>
                <w:lang w:val="en-US"/>
              </w:rPr>
            </w:pPr>
            <w:r w:rsidRPr="00C66B89">
              <w:rPr>
                <w:rFonts w:ascii="Times New Roman" w:hAnsi="Times New Roman"/>
                <w:i/>
                <w:sz w:val="24"/>
                <w:szCs w:val="24"/>
              </w:rPr>
              <w:t>Результат</w:t>
            </w:r>
          </w:p>
        </w:tc>
        <w:tc>
          <w:tcPr>
            <w:tcW w:w="1559"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i/>
                <w:sz w:val="24"/>
                <w:szCs w:val="24"/>
              </w:rPr>
            </w:pPr>
            <w:r w:rsidRPr="00C66B89">
              <w:rPr>
                <w:rFonts w:ascii="Times New Roman" w:hAnsi="Times New Roman"/>
                <w:i/>
                <w:sz w:val="24"/>
                <w:szCs w:val="24"/>
              </w:rPr>
              <w:t>Учитель</w:t>
            </w:r>
          </w:p>
        </w:tc>
      </w:tr>
      <w:tr w:rsidR="003A1DDD" w:rsidRPr="00510598" w:rsidTr="004F5B61">
        <w:trPr>
          <w:trHeight w:val="574"/>
        </w:trPr>
        <w:tc>
          <w:tcPr>
            <w:tcW w:w="1985"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rPr>
              <w:t>Международный</w:t>
            </w:r>
          </w:p>
        </w:tc>
        <w:tc>
          <w:tcPr>
            <w:tcW w:w="2552"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rPr>
              <w:t>Литературный конкурс «Звезда Джалиля» г.Астана</w:t>
            </w:r>
          </w:p>
        </w:tc>
        <w:tc>
          <w:tcPr>
            <w:tcW w:w="2126"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rPr>
              <w:t>Садыкова Тансылу, 10 класс</w:t>
            </w:r>
          </w:p>
        </w:tc>
        <w:tc>
          <w:tcPr>
            <w:tcW w:w="1701"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rPr>
              <w:t>Участие</w:t>
            </w:r>
          </w:p>
          <w:p w:rsidR="003A1DDD" w:rsidRPr="00C66B89" w:rsidRDefault="003A1DDD" w:rsidP="004F5B61">
            <w:pPr>
              <w:spacing w:after="0" w:line="240" w:lineRule="auto"/>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rPr>
              <w:t>Тазиева Р.Р.</w:t>
            </w:r>
          </w:p>
        </w:tc>
      </w:tr>
      <w:tr w:rsidR="003A1DDD" w:rsidRPr="00857946" w:rsidTr="004F5B61">
        <w:tc>
          <w:tcPr>
            <w:tcW w:w="1985"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spacing w:after="0" w:line="240" w:lineRule="auto"/>
              <w:rPr>
                <w:rFonts w:ascii="Times New Roman" w:hAnsi="Times New Roman"/>
                <w:sz w:val="24"/>
                <w:szCs w:val="24"/>
                <w:lang w:val="en-US"/>
              </w:rPr>
            </w:pPr>
            <w:r w:rsidRPr="00C66B89">
              <w:rPr>
                <w:rFonts w:ascii="Times New Roman" w:hAnsi="Times New Roman"/>
                <w:sz w:val="24"/>
                <w:szCs w:val="24"/>
              </w:rPr>
              <w:t>Муниципальный</w:t>
            </w:r>
          </w:p>
        </w:tc>
        <w:tc>
          <w:tcPr>
            <w:tcW w:w="2552"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Городская программа “Диалог”</w:t>
            </w:r>
          </w:p>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1 этап</w:t>
            </w:r>
          </w:p>
          <w:p w:rsidR="003A1DDD" w:rsidRPr="00C66B89" w:rsidRDefault="003A1DDD" w:rsidP="004F5B61">
            <w:pPr>
              <w:spacing w:after="0" w:line="240" w:lineRule="auto"/>
              <w:rPr>
                <w:rFonts w:ascii="Times New Roman" w:hAnsi="Times New Roman"/>
                <w:sz w:val="24"/>
                <w:szCs w:val="24"/>
                <w:lang w:val="tt-RU"/>
              </w:rPr>
            </w:pPr>
          </w:p>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 xml:space="preserve">2 этап </w:t>
            </w:r>
          </w:p>
          <w:p w:rsidR="003A1DDD" w:rsidRPr="00C66B89" w:rsidRDefault="003A1DDD" w:rsidP="004F5B61">
            <w:pPr>
              <w:spacing w:after="0" w:line="240" w:lineRule="auto"/>
              <w:rPr>
                <w:rFonts w:ascii="Times New Roman" w:hAnsi="Times New Roman"/>
                <w:sz w:val="24"/>
                <w:szCs w:val="24"/>
                <w:lang w:val="tt-RU"/>
              </w:rPr>
            </w:pPr>
          </w:p>
          <w:p w:rsidR="003A1DDD" w:rsidRPr="00C66B89" w:rsidRDefault="003A1DDD" w:rsidP="004F5B61">
            <w:pPr>
              <w:spacing w:after="0" w:line="240" w:lineRule="auto"/>
              <w:rPr>
                <w:rFonts w:ascii="Times New Roman" w:hAnsi="Times New Roman"/>
                <w:sz w:val="24"/>
                <w:szCs w:val="24"/>
                <w:lang w:val="tt-RU"/>
              </w:rPr>
            </w:pPr>
          </w:p>
          <w:p w:rsidR="003A1DDD" w:rsidRPr="00C66B89" w:rsidRDefault="003A1DDD" w:rsidP="004F5B61">
            <w:pPr>
              <w:spacing w:after="0" w:line="240" w:lineRule="auto"/>
              <w:rPr>
                <w:rFonts w:ascii="Times New Roman" w:hAnsi="Times New Roman"/>
                <w:sz w:val="24"/>
                <w:szCs w:val="24"/>
                <w:lang w:val="tt-RU"/>
              </w:rPr>
            </w:pPr>
          </w:p>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lastRenderedPageBreak/>
              <w:t>3 этап</w:t>
            </w:r>
          </w:p>
        </w:tc>
        <w:tc>
          <w:tcPr>
            <w:tcW w:w="2126"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p>
          <w:p w:rsidR="003A1DDD" w:rsidRPr="00C66B89" w:rsidRDefault="003A1DDD" w:rsidP="004F5B61">
            <w:pPr>
              <w:spacing w:after="0" w:line="240" w:lineRule="auto"/>
              <w:rPr>
                <w:rFonts w:ascii="Times New Roman" w:hAnsi="Times New Roman"/>
                <w:sz w:val="24"/>
                <w:szCs w:val="24"/>
                <w:lang w:val="tt-RU"/>
              </w:rPr>
            </w:pPr>
          </w:p>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 xml:space="preserve">Мотова Екатери-на, 10 класс Лепехова Полина, Нестерева Диана, Макарова Анна, </w:t>
            </w:r>
          </w:p>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5 класс</w:t>
            </w:r>
          </w:p>
        </w:tc>
        <w:tc>
          <w:tcPr>
            <w:tcW w:w="1701"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p>
          <w:p w:rsidR="003A1DDD" w:rsidRPr="00C66B89" w:rsidRDefault="003A1DDD" w:rsidP="004F5B61">
            <w:pPr>
              <w:spacing w:after="0" w:line="240" w:lineRule="auto"/>
              <w:rPr>
                <w:rFonts w:ascii="Times New Roman" w:hAnsi="Times New Roman"/>
                <w:sz w:val="24"/>
                <w:szCs w:val="24"/>
                <w:lang w:val="tt-RU"/>
              </w:rPr>
            </w:pPr>
          </w:p>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lang w:val="tt-RU"/>
              </w:rPr>
              <w:t>Диплом 2 степени</w:t>
            </w:r>
          </w:p>
          <w:p w:rsidR="003A1DDD" w:rsidRPr="00C66B89" w:rsidRDefault="003A1DDD" w:rsidP="004F5B61">
            <w:pPr>
              <w:spacing w:after="0" w:line="240" w:lineRule="auto"/>
              <w:rPr>
                <w:rFonts w:ascii="Times New Roman" w:hAnsi="Times New Roman"/>
                <w:sz w:val="24"/>
                <w:szCs w:val="24"/>
              </w:rPr>
            </w:pPr>
          </w:p>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rPr>
              <w:t xml:space="preserve">Диплом участника </w:t>
            </w:r>
          </w:p>
          <w:p w:rsidR="003A1DDD" w:rsidRPr="00C66B89" w:rsidRDefault="003A1DDD" w:rsidP="004F5B61">
            <w:pPr>
              <w:spacing w:after="0" w:line="240" w:lineRule="auto"/>
              <w:rPr>
                <w:rFonts w:ascii="Times New Roman" w:hAnsi="Times New Roman"/>
                <w:sz w:val="24"/>
                <w:szCs w:val="24"/>
              </w:rPr>
            </w:pPr>
          </w:p>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rPr>
              <w:lastRenderedPageBreak/>
              <w:t>Диплом участника</w:t>
            </w:r>
          </w:p>
        </w:tc>
        <w:tc>
          <w:tcPr>
            <w:tcW w:w="1559"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lastRenderedPageBreak/>
              <w:t>Саттарова Х.Х.</w:t>
            </w:r>
          </w:p>
        </w:tc>
      </w:tr>
      <w:tr w:rsidR="003A1DDD" w:rsidRPr="00857946" w:rsidTr="004F5B61">
        <w:trPr>
          <w:trHeight w:val="288"/>
        </w:trPr>
        <w:tc>
          <w:tcPr>
            <w:tcW w:w="1985"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spacing w:after="0" w:line="240" w:lineRule="auto"/>
              <w:rPr>
                <w:rFonts w:ascii="Times New Roman" w:hAnsi="Times New Roman"/>
                <w:sz w:val="24"/>
                <w:szCs w:val="24"/>
                <w:lang w:val="en-US"/>
              </w:rPr>
            </w:pPr>
            <w:r w:rsidRPr="00C66B89">
              <w:rPr>
                <w:rFonts w:ascii="Times New Roman" w:hAnsi="Times New Roman"/>
                <w:sz w:val="24"/>
                <w:szCs w:val="24"/>
              </w:rPr>
              <w:lastRenderedPageBreak/>
              <w:t>Муниципальный</w:t>
            </w:r>
          </w:p>
        </w:tc>
        <w:tc>
          <w:tcPr>
            <w:tcW w:w="2552"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Городская программа “Татарстан  хәзинәләре”</w:t>
            </w:r>
          </w:p>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 xml:space="preserve">1 этап </w:t>
            </w:r>
          </w:p>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2 этап</w:t>
            </w:r>
          </w:p>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3 этап</w:t>
            </w:r>
          </w:p>
          <w:p w:rsidR="003A1DDD" w:rsidRPr="00C66B89" w:rsidRDefault="003A1DDD" w:rsidP="004F5B61">
            <w:pPr>
              <w:spacing w:after="0" w:line="240" w:lineRule="auto"/>
              <w:rPr>
                <w:rFonts w:ascii="Times New Roman" w:hAnsi="Times New Roman"/>
                <w:color w:val="FF0000"/>
                <w:sz w:val="24"/>
                <w:szCs w:val="24"/>
                <w:lang w:val="tt-RU"/>
              </w:rPr>
            </w:pPr>
            <w:r w:rsidRPr="00C66B89">
              <w:rPr>
                <w:rFonts w:ascii="Times New Roman" w:hAnsi="Times New Roman"/>
                <w:sz w:val="24"/>
                <w:szCs w:val="24"/>
                <w:lang w:val="tt-RU"/>
              </w:rPr>
              <w:t>4 этап</w:t>
            </w:r>
          </w:p>
        </w:tc>
        <w:tc>
          <w:tcPr>
            <w:tcW w:w="2126"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Команда учащих-ся 6 классов</w:t>
            </w:r>
          </w:p>
          <w:p w:rsidR="003A1DDD" w:rsidRPr="00C66B89" w:rsidRDefault="003A1DDD" w:rsidP="004F5B61">
            <w:pPr>
              <w:spacing w:after="0" w:line="240" w:lineRule="auto"/>
              <w:rPr>
                <w:rFonts w:ascii="Times New Roman" w:hAnsi="Times New Roman"/>
                <w:sz w:val="24"/>
                <w:szCs w:val="24"/>
                <w:lang w:val="tt-RU"/>
              </w:rPr>
            </w:pPr>
          </w:p>
          <w:p w:rsidR="003A1DDD" w:rsidRPr="00C66B89" w:rsidRDefault="003A1DDD" w:rsidP="004F5B61">
            <w:pPr>
              <w:spacing w:after="0" w:line="240" w:lineRule="auto"/>
              <w:rPr>
                <w:rFonts w:ascii="Times New Roman" w:hAnsi="Times New Roman"/>
                <w:sz w:val="24"/>
                <w:szCs w:val="24"/>
                <w:lang w:val="tt-RU"/>
              </w:rPr>
            </w:pPr>
          </w:p>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Султанова Диляра</w:t>
            </w:r>
          </w:p>
        </w:tc>
        <w:tc>
          <w:tcPr>
            <w:tcW w:w="1701"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jc w:val="both"/>
              <w:rPr>
                <w:rFonts w:ascii="Times New Roman" w:hAnsi="Times New Roman"/>
                <w:sz w:val="24"/>
                <w:szCs w:val="24"/>
                <w:lang w:val="tt-RU"/>
              </w:rPr>
            </w:pPr>
          </w:p>
          <w:p w:rsidR="003A1DDD" w:rsidRPr="00C66B89" w:rsidRDefault="003A1DDD" w:rsidP="004F5B61">
            <w:pPr>
              <w:spacing w:after="0" w:line="240" w:lineRule="auto"/>
              <w:jc w:val="both"/>
              <w:rPr>
                <w:rFonts w:ascii="Times New Roman" w:hAnsi="Times New Roman"/>
                <w:sz w:val="24"/>
                <w:szCs w:val="24"/>
                <w:lang w:val="tt-RU"/>
              </w:rPr>
            </w:pPr>
          </w:p>
          <w:p w:rsidR="003A1DDD" w:rsidRPr="00C66B89" w:rsidRDefault="003A1DDD" w:rsidP="004F5B61">
            <w:pPr>
              <w:spacing w:after="0" w:line="240" w:lineRule="auto"/>
              <w:jc w:val="both"/>
              <w:rPr>
                <w:rFonts w:ascii="Times New Roman" w:hAnsi="Times New Roman"/>
                <w:sz w:val="24"/>
                <w:szCs w:val="24"/>
                <w:lang w:val="tt-RU"/>
              </w:rPr>
            </w:pPr>
          </w:p>
          <w:p w:rsidR="003A1DDD" w:rsidRPr="00C66B89" w:rsidRDefault="003A1DDD" w:rsidP="004F5B61">
            <w:pPr>
              <w:spacing w:after="0" w:line="240" w:lineRule="auto"/>
              <w:jc w:val="both"/>
              <w:rPr>
                <w:rFonts w:ascii="Times New Roman" w:hAnsi="Times New Roman"/>
                <w:sz w:val="24"/>
                <w:szCs w:val="24"/>
                <w:lang w:val="tt-RU"/>
              </w:rPr>
            </w:pPr>
            <w:r w:rsidRPr="00C66B89">
              <w:rPr>
                <w:rFonts w:ascii="Times New Roman" w:hAnsi="Times New Roman"/>
                <w:sz w:val="24"/>
                <w:szCs w:val="24"/>
                <w:lang w:val="tt-RU"/>
              </w:rPr>
              <w:t>3 место</w:t>
            </w:r>
          </w:p>
          <w:p w:rsidR="003A1DDD" w:rsidRPr="00C66B89" w:rsidRDefault="003A1DDD" w:rsidP="004F5B61">
            <w:pPr>
              <w:spacing w:after="0" w:line="240" w:lineRule="auto"/>
              <w:jc w:val="both"/>
              <w:rPr>
                <w:rFonts w:ascii="Times New Roman" w:hAnsi="Times New Roman"/>
                <w:sz w:val="24"/>
                <w:szCs w:val="24"/>
                <w:lang w:val="tt-RU"/>
              </w:rPr>
            </w:pPr>
            <w:r w:rsidRPr="00C66B89">
              <w:rPr>
                <w:rFonts w:ascii="Times New Roman" w:hAnsi="Times New Roman"/>
                <w:sz w:val="24"/>
                <w:szCs w:val="24"/>
                <w:lang w:val="tt-RU"/>
              </w:rPr>
              <w:t>1 место</w:t>
            </w:r>
          </w:p>
          <w:p w:rsidR="003A1DDD" w:rsidRPr="00C66B89" w:rsidRDefault="003A1DDD" w:rsidP="004F5B61">
            <w:pPr>
              <w:spacing w:after="0" w:line="240" w:lineRule="auto"/>
              <w:jc w:val="both"/>
              <w:rPr>
                <w:rFonts w:ascii="Times New Roman" w:hAnsi="Times New Roman"/>
                <w:sz w:val="24"/>
                <w:szCs w:val="24"/>
                <w:lang w:val="tt-RU"/>
              </w:rPr>
            </w:pPr>
            <w:r w:rsidRPr="00C66B89">
              <w:rPr>
                <w:rFonts w:ascii="Times New Roman" w:hAnsi="Times New Roman"/>
                <w:sz w:val="24"/>
                <w:szCs w:val="24"/>
                <w:lang w:val="tt-RU"/>
              </w:rPr>
              <w:t>3 место</w:t>
            </w:r>
          </w:p>
          <w:p w:rsidR="003A1DDD" w:rsidRPr="00C66B89" w:rsidRDefault="003A1DDD" w:rsidP="004F5B61">
            <w:pPr>
              <w:spacing w:after="0" w:line="240" w:lineRule="auto"/>
              <w:jc w:val="both"/>
              <w:rPr>
                <w:rFonts w:ascii="Times New Roman" w:hAnsi="Times New Roman"/>
                <w:sz w:val="24"/>
                <w:szCs w:val="24"/>
                <w:lang w:val="tt-RU"/>
              </w:rPr>
            </w:pPr>
            <w:r w:rsidRPr="00C66B89">
              <w:rPr>
                <w:rFonts w:ascii="Times New Roman" w:hAnsi="Times New Roman"/>
                <w:sz w:val="24"/>
                <w:szCs w:val="24"/>
                <w:lang w:val="tt-RU"/>
              </w:rPr>
              <w:t>победитель в номинации</w:t>
            </w:r>
          </w:p>
        </w:tc>
        <w:tc>
          <w:tcPr>
            <w:tcW w:w="1559"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Муллакаева Ч.Р.</w:t>
            </w:r>
          </w:p>
        </w:tc>
      </w:tr>
      <w:tr w:rsidR="003A1DDD" w:rsidRPr="00857946" w:rsidTr="004F5B61">
        <w:trPr>
          <w:trHeight w:val="2979"/>
        </w:trPr>
        <w:tc>
          <w:tcPr>
            <w:tcW w:w="1985"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spacing w:after="0" w:line="240" w:lineRule="auto"/>
              <w:rPr>
                <w:sz w:val="24"/>
                <w:szCs w:val="24"/>
              </w:rPr>
            </w:pPr>
            <w:r w:rsidRPr="00C66B89">
              <w:rPr>
                <w:rFonts w:ascii="Times New Roman" w:hAnsi="Times New Roman"/>
                <w:sz w:val="24"/>
                <w:szCs w:val="24"/>
              </w:rPr>
              <w:t>Муниципальный</w:t>
            </w:r>
          </w:p>
        </w:tc>
        <w:tc>
          <w:tcPr>
            <w:tcW w:w="2552"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pStyle w:val="a3"/>
              <w:spacing w:after="0" w:line="240" w:lineRule="auto"/>
              <w:ind w:left="-57"/>
              <w:rPr>
                <w:rFonts w:ascii="Times New Roman" w:hAnsi="Times New Roman"/>
                <w:sz w:val="24"/>
                <w:szCs w:val="24"/>
                <w:lang w:val="tt-RU"/>
              </w:rPr>
            </w:pPr>
            <w:r w:rsidRPr="00C66B89">
              <w:rPr>
                <w:rFonts w:ascii="Times New Roman" w:hAnsi="Times New Roman"/>
                <w:sz w:val="24"/>
                <w:szCs w:val="24"/>
                <w:lang w:val="tt-RU"/>
              </w:rPr>
              <w:t>Городская программа “Мин татарча сөйләшәм”</w:t>
            </w:r>
          </w:p>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1 этап  ”Халык әйтсә-хак әйтә”</w:t>
            </w:r>
          </w:p>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2 этап “Туган шәһә-рем-Яр Чаллы”</w:t>
            </w:r>
          </w:p>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3 этап ”Уйнап күңел ачабыз...”</w:t>
            </w:r>
          </w:p>
          <w:p w:rsidR="003A1DDD" w:rsidRPr="00C66B89" w:rsidRDefault="003A1DDD" w:rsidP="004F5B61">
            <w:pPr>
              <w:pStyle w:val="a3"/>
              <w:spacing w:after="0" w:line="240" w:lineRule="auto"/>
              <w:ind w:left="-57"/>
              <w:rPr>
                <w:rFonts w:ascii="Times New Roman" w:hAnsi="Times New Roman"/>
                <w:i/>
                <w:color w:val="FF0000"/>
                <w:sz w:val="24"/>
                <w:szCs w:val="24"/>
                <w:lang w:val="tt-RU"/>
              </w:rPr>
            </w:pPr>
            <w:r w:rsidRPr="00C66B89">
              <w:rPr>
                <w:rFonts w:ascii="Times New Roman" w:hAnsi="Times New Roman"/>
                <w:sz w:val="24"/>
                <w:szCs w:val="24"/>
                <w:lang w:val="tt-RU"/>
              </w:rPr>
              <w:t>4 этап заключитель-ный</w:t>
            </w:r>
          </w:p>
        </w:tc>
        <w:tc>
          <w:tcPr>
            <w:tcW w:w="2126"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p>
        </w:tc>
        <w:tc>
          <w:tcPr>
            <w:tcW w:w="1701"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p>
          <w:p w:rsidR="003A1DDD" w:rsidRPr="00C66B89" w:rsidRDefault="003A1DDD" w:rsidP="004F5B61">
            <w:pPr>
              <w:spacing w:after="0" w:line="240" w:lineRule="auto"/>
              <w:rPr>
                <w:rFonts w:ascii="Times New Roman" w:hAnsi="Times New Roman"/>
                <w:sz w:val="24"/>
                <w:szCs w:val="24"/>
                <w:lang w:val="tt-RU"/>
              </w:rPr>
            </w:pPr>
          </w:p>
          <w:p w:rsidR="003A1DDD" w:rsidRPr="00C66B89" w:rsidRDefault="003A1DDD" w:rsidP="004F5B61">
            <w:pPr>
              <w:spacing w:after="0" w:line="240" w:lineRule="auto"/>
              <w:rPr>
                <w:rFonts w:ascii="Times New Roman" w:hAnsi="Times New Roman"/>
                <w:sz w:val="24"/>
                <w:szCs w:val="24"/>
                <w:lang w:val="tt-RU"/>
              </w:rPr>
            </w:pPr>
          </w:p>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Диплом участника</w:t>
            </w:r>
          </w:p>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lang w:val="tt-RU"/>
              </w:rPr>
              <w:t>Диплом 2 степени</w:t>
            </w:r>
          </w:p>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lang w:val="tt-RU"/>
              </w:rPr>
              <w:t>Диплом 2 степени</w:t>
            </w:r>
          </w:p>
          <w:p w:rsidR="003A1DDD" w:rsidRPr="00C66B89" w:rsidRDefault="003A1DDD" w:rsidP="004F5B61">
            <w:pPr>
              <w:spacing w:after="0" w:line="240" w:lineRule="auto"/>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Петрова Л.Р.</w:t>
            </w:r>
          </w:p>
        </w:tc>
      </w:tr>
      <w:tr w:rsidR="003A1DDD" w:rsidRPr="00857946" w:rsidTr="004F5B61">
        <w:trPr>
          <w:trHeight w:val="1064"/>
        </w:trPr>
        <w:tc>
          <w:tcPr>
            <w:tcW w:w="1985"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rPr>
                <w:sz w:val="24"/>
                <w:szCs w:val="24"/>
              </w:rPr>
            </w:pPr>
            <w:r w:rsidRPr="00C66B89">
              <w:rPr>
                <w:rFonts w:ascii="Times New Roman" w:hAnsi="Times New Roman"/>
                <w:sz w:val="24"/>
                <w:szCs w:val="24"/>
              </w:rPr>
              <w:t>Муниципальный</w:t>
            </w:r>
          </w:p>
        </w:tc>
        <w:tc>
          <w:tcPr>
            <w:tcW w:w="2552"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Интеллектуальная иг-ра “Татар теле - туган телем”, приуроченный международному дню родного языка</w:t>
            </w:r>
          </w:p>
        </w:tc>
        <w:tc>
          <w:tcPr>
            <w:tcW w:w="2126"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Команда 5д класса</w:t>
            </w:r>
          </w:p>
        </w:tc>
        <w:tc>
          <w:tcPr>
            <w:tcW w:w="1701"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rPr>
                <w:rFonts w:ascii="Times New Roman" w:hAnsi="Times New Roman"/>
                <w:sz w:val="24"/>
                <w:szCs w:val="24"/>
              </w:rPr>
            </w:pPr>
            <w:r w:rsidRPr="00C66B89">
              <w:rPr>
                <w:rFonts w:ascii="Times New Roman" w:hAnsi="Times New Roman"/>
                <w:sz w:val="24"/>
                <w:szCs w:val="24"/>
              </w:rPr>
              <w:t>Тазиева Р.Р</w:t>
            </w:r>
          </w:p>
        </w:tc>
      </w:tr>
      <w:tr w:rsidR="003A1DDD" w:rsidRPr="00857946" w:rsidTr="004F5B61">
        <w:trPr>
          <w:trHeight w:val="303"/>
        </w:trPr>
        <w:tc>
          <w:tcPr>
            <w:tcW w:w="1985"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rPr>
                <w:sz w:val="24"/>
                <w:szCs w:val="24"/>
              </w:rPr>
            </w:pPr>
            <w:r w:rsidRPr="00C66B89">
              <w:rPr>
                <w:rFonts w:ascii="Times New Roman" w:hAnsi="Times New Roman"/>
                <w:sz w:val="24"/>
                <w:szCs w:val="24"/>
              </w:rPr>
              <w:t>Муниципальный</w:t>
            </w:r>
          </w:p>
        </w:tc>
        <w:tc>
          <w:tcPr>
            <w:tcW w:w="2552"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Интеллектуальная иг-ра “Татар теле-туган телем”, приуроченный международному дню родного языка</w:t>
            </w:r>
          </w:p>
        </w:tc>
        <w:tc>
          <w:tcPr>
            <w:tcW w:w="2126"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Команда 6д класса</w:t>
            </w:r>
          </w:p>
        </w:tc>
        <w:tc>
          <w:tcPr>
            <w:tcW w:w="1701"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rPr>
                <w:rFonts w:ascii="Times New Roman" w:hAnsi="Times New Roman"/>
                <w:sz w:val="24"/>
                <w:szCs w:val="24"/>
              </w:rPr>
            </w:pPr>
            <w:r w:rsidRPr="00C66B89">
              <w:rPr>
                <w:rFonts w:ascii="Times New Roman" w:hAnsi="Times New Roman"/>
                <w:sz w:val="24"/>
                <w:szCs w:val="24"/>
              </w:rPr>
              <w:t>Арсланова Л.Х.</w:t>
            </w:r>
          </w:p>
        </w:tc>
      </w:tr>
      <w:tr w:rsidR="003A1DDD" w:rsidRPr="00857946" w:rsidTr="004F5B61">
        <w:tc>
          <w:tcPr>
            <w:tcW w:w="1985"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rPr>
                <w:sz w:val="24"/>
                <w:szCs w:val="24"/>
              </w:rPr>
            </w:pPr>
            <w:r w:rsidRPr="00C66B89">
              <w:rPr>
                <w:rFonts w:ascii="Times New Roman" w:hAnsi="Times New Roman"/>
                <w:sz w:val="24"/>
                <w:szCs w:val="24"/>
              </w:rPr>
              <w:t>Муниципальный</w:t>
            </w:r>
          </w:p>
        </w:tc>
        <w:tc>
          <w:tcPr>
            <w:tcW w:w="2552"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en-US"/>
              </w:rPr>
              <w:t>I</w:t>
            </w:r>
            <w:r w:rsidRPr="00C66B89">
              <w:rPr>
                <w:rFonts w:ascii="Times New Roman" w:hAnsi="Times New Roman"/>
                <w:sz w:val="24"/>
                <w:szCs w:val="24"/>
              </w:rPr>
              <w:t xml:space="preserve"> международный л</w:t>
            </w:r>
            <w:r w:rsidRPr="00C66B89">
              <w:rPr>
                <w:rFonts w:ascii="Times New Roman" w:hAnsi="Times New Roman"/>
                <w:sz w:val="24"/>
                <w:szCs w:val="24"/>
                <w:lang w:val="tt-RU"/>
              </w:rPr>
              <w:t>и-тературный конкурс чтецов “Джалилов-ские чтения”</w:t>
            </w:r>
          </w:p>
        </w:tc>
        <w:tc>
          <w:tcPr>
            <w:tcW w:w="2126"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Халиуллина Алия, 1 класс</w:t>
            </w:r>
          </w:p>
        </w:tc>
        <w:tc>
          <w:tcPr>
            <w:tcW w:w="1701"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rPr>
              <w:t>Диплом 1 степени</w:t>
            </w:r>
          </w:p>
          <w:p w:rsidR="003A1DDD" w:rsidRPr="00C66B89" w:rsidRDefault="003A1DDD" w:rsidP="004F5B61">
            <w:pPr>
              <w:spacing w:after="0" w:line="240" w:lineRule="auto"/>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Хабетдинова Г.Я.</w:t>
            </w:r>
          </w:p>
        </w:tc>
      </w:tr>
      <w:tr w:rsidR="003A1DDD" w:rsidRPr="00857946" w:rsidTr="004F5B61">
        <w:tc>
          <w:tcPr>
            <w:tcW w:w="1985"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rPr>
                <w:sz w:val="24"/>
                <w:szCs w:val="24"/>
              </w:rPr>
            </w:pPr>
            <w:r w:rsidRPr="00C66B89">
              <w:rPr>
                <w:rFonts w:ascii="Times New Roman" w:hAnsi="Times New Roman"/>
                <w:sz w:val="24"/>
                <w:szCs w:val="24"/>
              </w:rPr>
              <w:t>Муниципальный</w:t>
            </w:r>
          </w:p>
        </w:tc>
        <w:tc>
          <w:tcPr>
            <w:tcW w:w="2552"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sz w:val="24"/>
                <w:szCs w:val="24"/>
              </w:rPr>
            </w:pPr>
            <w:r w:rsidRPr="00C66B89">
              <w:rPr>
                <w:rFonts w:ascii="Times New Roman" w:hAnsi="Times New Roman"/>
                <w:sz w:val="24"/>
                <w:szCs w:val="24"/>
                <w:lang w:val="en-US"/>
              </w:rPr>
              <w:t>I</w:t>
            </w:r>
            <w:r w:rsidRPr="00C66B89">
              <w:rPr>
                <w:rFonts w:ascii="Times New Roman" w:hAnsi="Times New Roman"/>
                <w:sz w:val="24"/>
                <w:szCs w:val="24"/>
              </w:rPr>
              <w:t xml:space="preserve"> международный л</w:t>
            </w:r>
            <w:r w:rsidRPr="00C66B89">
              <w:rPr>
                <w:rFonts w:ascii="Times New Roman" w:hAnsi="Times New Roman"/>
                <w:sz w:val="24"/>
                <w:szCs w:val="24"/>
                <w:lang w:val="tt-RU"/>
              </w:rPr>
              <w:t>и-тературный конкурс чтецов “Джалилов-ские чтения”</w:t>
            </w:r>
          </w:p>
        </w:tc>
        <w:tc>
          <w:tcPr>
            <w:tcW w:w="2126"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Насибуллин Ранис, 6 класс</w:t>
            </w:r>
          </w:p>
        </w:tc>
        <w:tc>
          <w:tcPr>
            <w:tcW w:w="1701"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rPr>
              <w:t>Диплом лауреата</w:t>
            </w:r>
          </w:p>
          <w:p w:rsidR="003A1DDD" w:rsidRPr="00C66B89" w:rsidRDefault="003A1DDD" w:rsidP="004F5B61">
            <w:pPr>
              <w:spacing w:after="0" w:line="240" w:lineRule="auto"/>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Гафиятулли-на Н.Р.</w:t>
            </w:r>
          </w:p>
        </w:tc>
      </w:tr>
      <w:tr w:rsidR="003A1DDD" w:rsidRPr="00857946" w:rsidTr="004F5B61">
        <w:tc>
          <w:tcPr>
            <w:tcW w:w="1985"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rPr>
                <w:sz w:val="24"/>
                <w:szCs w:val="24"/>
              </w:rPr>
            </w:pPr>
            <w:r w:rsidRPr="00C66B89">
              <w:rPr>
                <w:rFonts w:ascii="Times New Roman" w:hAnsi="Times New Roman"/>
                <w:sz w:val="24"/>
                <w:szCs w:val="24"/>
              </w:rPr>
              <w:t>Муниципальный</w:t>
            </w:r>
          </w:p>
        </w:tc>
        <w:tc>
          <w:tcPr>
            <w:tcW w:w="2552"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sz w:val="24"/>
                <w:szCs w:val="24"/>
              </w:rPr>
            </w:pPr>
            <w:r w:rsidRPr="00C66B89">
              <w:rPr>
                <w:rFonts w:ascii="Times New Roman" w:hAnsi="Times New Roman"/>
                <w:sz w:val="24"/>
                <w:szCs w:val="24"/>
                <w:lang w:val="en-US"/>
              </w:rPr>
              <w:t>I</w:t>
            </w:r>
            <w:r w:rsidRPr="00C66B89">
              <w:rPr>
                <w:rFonts w:ascii="Times New Roman" w:hAnsi="Times New Roman"/>
                <w:sz w:val="24"/>
                <w:szCs w:val="24"/>
              </w:rPr>
              <w:t xml:space="preserve"> международный л</w:t>
            </w:r>
            <w:r w:rsidRPr="00C66B89">
              <w:rPr>
                <w:rFonts w:ascii="Times New Roman" w:hAnsi="Times New Roman"/>
                <w:sz w:val="24"/>
                <w:szCs w:val="24"/>
                <w:lang w:val="tt-RU"/>
              </w:rPr>
              <w:t>и-тературный конкурс чтецов “Джалилов-ские чтения”</w:t>
            </w:r>
          </w:p>
        </w:tc>
        <w:tc>
          <w:tcPr>
            <w:tcW w:w="2126"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Иваньков Данил, 8 класс</w:t>
            </w:r>
          </w:p>
        </w:tc>
        <w:tc>
          <w:tcPr>
            <w:tcW w:w="1701"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rPr>
            </w:pPr>
            <w:r w:rsidRPr="00C66B89">
              <w:rPr>
                <w:rFonts w:ascii="Times New Roman" w:hAnsi="Times New Roman"/>
                <w:sz w:val="24"/>
                <w:szCs w:val="24"/>
              </w:rPr>
              <w:t>Диплом 1 степени</w:t>
            </w:r>
          </w:p>
          <w:p w:rsidR="003A1DDD" w:rsidRPr="00C66B89" w:rsidRDefault="003A1DDD" w:rsidP="004F5B61">
            <w:pPr>
              <w:spacing w:after="0" w:line="240" w:lineRule="auto"/>
              <w:rPr>
                <w:rFonts w:ascii="Times New Roman" w:hAnsi="Times New Roman"/>
                <w:sz w:val="24"/>
                <w:szCs w:val="24"/>
                <w:lang w:val="tt-RU"/>
              </w:rPr>
            </w:pPr>
          </w:p>
        </w:tc>
        <w:tc>
          <w:tcPr>
            <w:tcW w:w="1559"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Исламова Л.А.</w:t>
            </w:r>
          </w:p>
        </w:tc>
      </w:tr>
      <w:tr w:rsidR="003A1DDD" w:rsidRPr="00857946" w:rsidTr="004F5B61">
        <w:tc>
          <w:tcPr>
            <w:tcW w:w="1985"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rPr>
                <w:sz w:val="24"/>
                <w:szCs w:val="24"/>
              </w:rPr>
            </w:pPr>
            <w:r w:rsidRPr="00C66B89">
              <w:rPr>
                <w:rFonts w:ascii="Times New Roman" w:hAnsi="Times New Roman"/>
                <w:sz w:val="24"/>
                <w:szCs w:val="24"/>
              </w:rPr>
              <w:t>Муниципальный</w:t>
            </w:r>
          </w:p>
        </w:tc>
        <w:tc>
          <w:tcPr>
            <w:tcW w:w="2552"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 xml:space="preserve">Городской конкурс “Татар малае - 2019” </w:t>
            </w:r>
          </w:p>
        </w:tc>
        <w:tc>
          <w:tcPr>
            <w:tcW w:w="2126"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Насыбуллин Ранис, 6 класс</w:t>
            </w:r>
          </w:p>
        </w:tc>
        <w:tc>
          <w:tcPr>
            <w:tcW w:w="1701"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Финалист, победитель в номинации “Иң яхшы татарча сөйләшүче”</w:t>
            </w:r>
          </w:p>
        </w:tc>
        <w:tc>
          <w:tcPr>
            <w:tcW w:w="1559"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Арсланова Л.Х.</w:t>
            </w:r>
          </w:p>
        </w:tc>
      </w:tr>
      <w:tr w:rsidR="003A1DDD" w:rsidRPr="00857946" w:rsidTr="004F5B61">
        <w:tc>
          <w:tcPr>
            <w:tcW w:w="1985"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rPr>
                <w:sz w:val="24"/>
                <w:szCs w:val="24"/>
              </w:rPr>
            </w:pPr>
            <w:r w:rsidRPr="00C66B89">
              <w:rPr>
                <w:rFonts w:ascii="Times New Roman" w:hAnsi="Times New Roman"/>
                <w:sz w:val="24"/>
                <w:szCs w:val="24"/>
              </w:rPr>
              <w:t>Муниципальный</w:t>
            </w:r>
          </w:p>
        </w:tc>
        <w:tc>
          <w:tcPr>
            <w:tcW w:w="2552"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Городской конкурс “Татар кызы - 2018” для учащихся 1-4 классов</w:t>
            </w:r>
          </w:p>
        </w:tc>
        <w:tc>
          <w:tcPr>
            <w:tcW w:w="2126"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Халиуллина Алия, 1 класс</w:t>
            </w:r>
          </w:p>
        </w:tc>
        <w:tc>
          <w:tcPr>
            <w:tcW w:w="1701"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Финалистка, победитель в номинации “Иң талантлы кыз”</w:t>
            </w:r>
          </w:p>
        </w:tc>
        <w:tc>
          <w:tcPr>
            <w:tcW w:w="1559"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Хабетдинова Г.Я.</w:t>
            </w:r>
          </w:p>
        </w:tc>
      </w:tr>
      <w:tr w:rsidR="003A1DDD" w:rsidRPr="00857946" w:rsidTr="004F5B61">
        <w:tc>
          <w:tcPr>
            <w:tcW w:w="1985" w:type="dxa"/>
            <w:tcBorders>
              <w:top w:val="single" w:sz="4" w:space="0" w:color="auto"/>
              <w:left w:val="single" w:sz="4" w:space="0" w:color="auto"/>
              <w:bottom w:val="single" w:sz="4" w:space="0" w:color="auto"/>
              <w:right w:val="single" w:sz="4" w:space="0" w:color="auto"/>
            </w:tcBorders>
            <w:hideMark/>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rPr>
              <w:lastRenderedPageBreak/>
              <w:t>Муниципальный</w:t>
            </w:r>
          </w:p>
        </w:tc>
        <w:tc>
          <w:tcPr>
            <w:tcW w:w="2552"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Городской конкурс чтецов, посвященный 90-летию Ш.Галиева</w:t>
            </w:r>
          </w:p>
        </w:tc>
        <w:tc>
          <w:tcPr>
            <w:tcW w:w="2126"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Файзуллина Амиля</w:t>
            </w:r>
          </w:p>
        </w:tc>
        <w:tc>
          <w:tcPr>
            <w:tcW w:w="1701"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Диплом участника</w:t>
            </w:r>
          </w:p>
        </w:tc>
        <w:tc>
          <w:tcPr>
            <w:tcW w:w="1559" w:type="dxa"/>
            <w:tcBorders>
              <w:top w:val="single" w:sz="4" w:space="0" w:color="auto"/>
              <w:left w:val="single" w:sz="4" w:space="0" w:color="auto"/>
              <w:bottom w:val="single" w:sz="4" w:space="0" w:color="auto"/>
              <w:right w:val="single" w:sz="4" w:space="0" w:color="auto"/>
            </w:tcBorders>
          </w:tcPr>
          <w:p w:rsidR="003A1DDD" w:rsidRPr="00C66B89" w:rsidRDefault="003A1DDD" w:rsidP="004F5B61">
            <w:pPr>
              <w:spacing w:after="0" w:line="240" w:lineRule="auto"/>
              <w:rPr>
                <w:rFonts w:ascii="Times New Roman" w:hAnsi="Times New Roman"/>
                <w:sz w:val="24"/>
                <w:szCs w:val="24"/>
                <w:lang w:val="tt-RU"/>
              </w:rPr>
            </w:pPr>
            <w:r w:rsidRPr="00C66B89">
              <w:rPr>
                <w:rFonts w:ascii="Times New Roman" w:hAnsi="Times New Roman"/>
                <w:sz w:val="24"/>
                <w:szCs w:val="24"/>
                <w:lang w:val="tt-RU"/>
              </w:rPr>
              <w:t>Петрова Л.Р.</w:t>
            </w:r>
          </w:p>
        </w:tc>
      </w:tr>
    </w:tbl>
    <w:p w:rsidR="003A1DDD" w:rsidRPr="007F680A" w:rsidRDefault="003A1DDD" w:rsidP="003A1DDD">
      <w:pPr>
        <w:pStyle w:val="af1"/>
        <w:shd w:val="clear" w:color="auto" w:fill="FFFFFF"/>
        <w:spacing w:before="0" w:beforeAutospacing="0" w:after="240" w:afterAutospacing="0" w:line="252" w:lineRule="atLeast"/>
        <w:rPr>
          <w:b/>
        </w:rPr>
      </w:pPr>
    </w:p>
    <w:p w:rsidR="003A1DDD" w:rsidRPr="007F680A" w:rsidRDefault="003A1DDD" w:rsidP="003A1DDD">
      <w:pPr>
        <w:pStyle w:val="af1"/>
        <w:shd w:val="clear" w:color="auto" w:fill="FFFFFF"/>
        <w:spacing w:before="0" w:beforeAutospacing="0" w:after="240" w:afterAutospacing="0" w:line="252" w:lineRule="atLeast"/>
        <w:rPr>
          <w:b/>
        </w:rPr>
      </w:pPr>
      <w:r w:rsidRPr="007F680A">
        <w:rPr>
          <w:b/>
        </w:rPr>
        <w:t>Задачи на 2019/2020 учебный год:</w:t>
      </w:r>
    </w:p>
    <w:p w:rsidR="003A1DDD" w:rsidRPr="007F680A" w:rsidRDefault="003A1DDD" w:rsidP="003A1DDD">
      <w:pPr>
        <w:pStyle w:val="af1"/>
        <w:shd w:val="clear" w:color="auto" w:fill="FFFFFF"/>
        <w:spacing w:before="0" w:beforeAutospacing="0" w:after="240" w:afterAutospacing="0" w:line="252" w:lineRule="atLeast"/>
      </w:pPr>
      <w:r w:rsidRPr="007F680A">
        <w:t>1. Вести целенаправленную работу с одаренными детьми для повышения результатив-ности участия школьников на олимпиадах различного уровня.</w:t>
      </w:r>
    </w:p>
    <w:p w:rsidR="003A1DDD" w:rsidRPr="007F680A" w:rsidRDefault="003A1DDD" w:rsidP="003A1DDD">
      <w:pPr>
        <w:rPr>
          <w:rFonts w:ascii="Times New Roman" w:hAnsi="Times New Roman"/>
          <w:sz w:val="24"/>
          <w:szCs w:val="24"/>
        </w:rPr>
      </w:pPr>
      <w:r w:rsidRPr="007F680A">
        <w:rPr>
          <w:rFonts w:ascii="Times New Roman" w:hAnsi="Times New Roman"/>
          <w:sz w:val="24"/>
          <w:szCs w:val="24"/>
        </w:rPr>
        <w:t>2. Результативное участие в городских, республиканских программах, конкурсах.</w:t>
      </w:r>
    </w:p>
    <w:p w:rsidR="003A1DDD" w:rsidRPr="007F680A" w:rsidRDefault="003A1DDD" w:rsidP="003A1DDD">
      <w:pPr>
        <w:pStyle w:val="af1"/>
        <w:shd w:val="clear" w:color="auto" w:fill="FFFFFF"/>
        <w:spacing w:before="0" w:beforeAutospacing="0" w:after="240" w:afterAutospacing="0" w:line="252" w:lineRule="atLeast"/>
      </w:pPr>
      <w:r w:rsidRPr="007F680A">
        <w:t>3.  Повышение качества преподавания через применение новейших технологий обучения.</w:t>
      </w:r>
    </w:p>
    <w:p w:rsidR="003A1DDD" w:rsidRPr="007F680A" w:rsidRDefault="003A1DDD" w:rsidP="003A1DDD">
      <w:pPr>
        <w:pStyle w:val="af1"/>
      </w:pPr>
      <w:r w:rsidRPr="007F680A">
        <w:t>4.  Усиление практической направленности преподавания.</w:t>
      </w:r>
    </w:p>
    <w:p w:rsidR="006C408A" w:rsidRPr="003A1DDD" w:rsidRDefault="003A1DDD" w:rsidP="003A1DDD">
      <w:pPr>
        <w:pStyle w:val="af1"/>
      </w:pPr>
      <w:r w:rsidRPr="007F680A">
        <w:t>5.  Регулярно проводить заседания ШМО учителей родного языка и литературы с целью обсуждения методических проблем педагогов и новых направлений в методике преподавания.</w:t>
      </w:r>
      <w:bookmarkStart w:id="29" w:name="_Toc328379316"/>
      <w:bookmarkStart w:id="30" w:name="_Toc328379385"/>
      <w:bookmarkStart w:id="31" w:name="_Toc389465830"/>
    </w:p>
    <w:p w:rsidR="006C408A" w:rsidRPr="008D16AD" w:rsidRDefault="00844AC9" w:rsidP="008D16AD">
      <w:pPr>
        <w:pStyle w:val="2"/>
        <w:numPr>
          <w:ilvl w:val="1"/>
          <w:numId w:val="17"/>
        </w:numPr>
        <w:spacing w:before="0" w:after="0"/>
        <w:ind w:left="709"/>
        <w:jc w:val="both"/>
        <w:rPr>
          <w:rFonts w:ascii="Times New Roman" w:hAnsi="Times New Roman"/>
          <w:i w:val="0"/>
        </w:rPr>
      </w:pPr>
      <w:r w:rsidRPr="008D16AD">
        <w:rPr>
          <w:rFonts w:ascii="Times New Roman" w:hAnsi="Times New Roman"/>
          <w:i w:val="0"/>
        </w:rPr>
        <w:t>Образовательные технологии и методы обучения,</w:t>
      </w:r>
    </w:p>
    <w:p w:rsidR="00844AC9" w:rsidRPr="008D16AD" w:rsidRDefault="00844AC9" w:rsidP="008D16AD">
      <w:pPr>
        <w:pStyle w:val="2"/>
        <w:spacing w:before="0" w:after="0"/>
        <w:ind w:left="709"/>
        <w:jc w:val="both"/>
        <w:rPr>
          <w:rFonts w:ascii="Times New Roman" w:hAnsi="Times New Roman"/>
          <w:i w:val="0"/>
        </w:rPr>
      </w:pPr>
      <w:r w:rsidRPr="008D16AD">
        <w:rPr>
          <w:rFonts w:ascii="Times New Roman" w:hAnsi="Times New Roman"/>
          <w:i w:val="0"/>
        </w:rPr>
        <w:t>использу</w:t>
      </w:r>
      <w:r w:rsidR="00A866C2" w:rsidRPr="008D16AD">
        <w:rPr>
          <w:rFonts w:ascii="Times New Roman" w:hAnsi="Times New Roman"/>
          <w:i w:val="0"/>
        </w:rPr>
        <w:t>емые в образовательном процессе</w:t>
      </w:r>
      <w:bookmarkEnd w:id="29"/>
      <w:bookmarkEnd w:id="30"/>
      <w:bookmarkEnd w:id="31"/>
    </w:p>
    <w:p w:rsidR="00183E4F" w:rsidRPr="008D16AD" w:rsidRDefault="00844AC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Педагоги школы успешно применяют инновационные технологии, постоянно повышают свой профессиональный уровень. Это ищущие и творческие, неравнодушные к детским судьбам педагоги. Образовательное учреждение полностью укомплектовано педагогическими</w:t>
      </w:r>
      <w:r w:rsidR="00594D74">
        <w:rPr>
          <w:rFonts w:ascii="Times New Roman" w:hAnsi="Times New Roman"/>
          <w:sz w:val="24"/>
          <w:szCs w:val="24"/>
        </w:rPr>
        <w:t xml:space="preserve"> </w:t>
      </w:r>
      <w:r w:rsidRPr="008D16AD">
        <w:rPr>
          <w:rFonts w:ascii="Times New Roman" w:hAnsi="Times New Roman"/>
          <w:sz w:val="24"/>
          <w:szCs w:val="24"/>
        </w:rPr>
        <w:t>кадрами, имеется</w:t>
      </w:r>
      <w:r w:rsidR="00594D74">
        <w:rPr>
          <w:rFonts w:ascii="Times New Roman" w:hAnsi="Times New Roman"/>
          <w:sz w:val="24"/>
          <w:szCs w:val="24"/>
        </w:rPr>
        <w:t xml:space="preserve"> </w:t>
      </w:r>
      <w:r w:rsidR="006C408A" w:rsidRPr="008D16AD">
        <w:rPr>
          <w:rFonts w:ascii="Times New Roman" w:hAnsi="Times New Roman"/>
          <w:sz w:val="24"/>
          <w:szCs w:val="24"/>
        </w:rPr>
        <w:t>педагог-</w:t>
      </w:r>
      <w:r w:rsidRPr="008D16AD">
        <w:rPr>
          <w:rFonts w:ascii="Times New Roman" w:hAnsi="Times New Roman"/>
          <w:sz w:val="24"/>
          <w:szCs w:val="24"/>
        </w:rPr>
        <w:t xml:space="preserve">психолог, </w:t>
      </w:r>
      <w:r w:rsidR="006C408A" w:rsidRPr="008D16AD">
        <w:rPr>
          <w:rFonts w:ascii="Times New Roman" w:hAnsi="Times New Roman"/>
          <w:sz w:val="24"/>
          <w:szCs w:val="24"/>
        </w:rPr>
        <w:t>педагог-</w:t>
      </w:r>
      <w:r w:rsidR="00183E4F" w:rsidRPr="008D16AD">
        <w:rPr>
          <w:rFonts w:ascii="Times New Roman" w:hAnsi="Times New Roman"/>
          <w:sz w:val="24"/>
          <w:szCs w:val="24"/>
        </w:rPr>
        <w:t>логопед.</w:t>
      </w:r>
    </w:p>
    <w:p w:rsidR="00844AC9" w:rsidRPr="008D16AD" w:rsidRDefault="00844AC9"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Высокий уровень подготовки учащихся обеспечивается постоянной работой педагогического коллектива по обновлению содержания образования, освоению развивающих технологий обучения. В практике школы используются методы обучения, строящиеся на обратной связи, на основе запросов ученика. Предусматривается чёткое использованиеразличных форм, методов обучения и воспитания с целью достижения оптимальных результатов учебно-воспитательного процесса. Исходя из этого</w:t>
      </w:r>
      <w:r w:rsidR="006C408A" w:rsidRPr="008D16AD">
        <w:rPr>
          <w:rFonts w:ascii="Times New Roman" w:hAnsi="Times New Roman"/>
          <w:sz w:val="24"/>
          <w:szCs w:val="24"/>
        </w:rPr>
        <w:t>,</w:t>
      </w:r>
      <w:r w:rsidRPr="008D16AD">
        <w:rPr>
          <w:rFonts w:ascii="Times New Roman" w:hAnsi="Times New Roman"/>
          <w:sz w:val="24"/>
          <w:szCs w:val="24"/>
        </w:rPr>
        <w:t xml:space="preserve"> в школе на различных ступенях обучения используются следующие технологии</w:t>
      </w:r>
      <w:r w:rsidR="00F15EF4" w:rsidRPr="008D16AD">
        <w:rPr>
          <w:rFonts w:ascii="Times New Roman" w:hAnsi="Times New Roman"/>
          <w:sz w:val="24"/>
          <w:szCs w:val="24"/>
        </w:rPr>
        <w:t xml:space="preserve">: </w:t>
      </w:r>
    </w:p>
    <w:p w:rsidR="00F15EF4" w:rsidRPr="008D16AD" w:rsidRDefault="00F15EF4" w:rsidP="008D16AD">
      <w:pPr>
        <w:spacing w:after="0"/>
        <w:jc w:val="both"/>
        <w:rPr>
          <w:rFonts w:ascii="Times New Roman" w:hAnsi="Times New Roman"/>
          <w:b/>
          <w:sz w:val="24"/>
          <w:szCs w:val="24"/>
        </w:rPr>
      </w:pPr>
      <w:r w:rsidRPr="008D16AD">
        <w:rPr>
          <w:rFonts w:ascii="Times New Roman" w:hAnsi="Times New Roman"/>
          <w:b/>
          <w:sz w:val="24"/>
          <w:szCs w:val="24"/>
        </w:rPr>
        <w:t>Таблица №</w:t>
      </w:r>
      <w:r w:rsidR="00A866C2" w:rsidRPr="008D16AD">
        <w:rPr>
          <w:rFonts w:ascii="Times New Roman" w:hAnsi="Times New Roman"/>
          <w:b/>
          <w:sz w:val="24"/>
          <w:szCs w:val="24"/>
        </w:rPr>
        <w:t xml:space="preserve"> 1</w:t>
      </w:r>
      <w:r w:rsidR="00767AD5" w:rsidRPr="008D16AD">
        <w:rPr>
          <w:rFonts w:ascii="Times New Roman" w:hAnsi="Times New Roman"/>
          <w:b/>
          <w:sz w:val="24"/>
          <w:szCs w:val="24"/>
        </w:rPr>
        <w:t>0</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9214"/>
      </w:tblGrid>
      <w:tr w:rsidR="00844AC9" w:rsidRPr="008D16AD" w:rsidTr="004660DC">
        <w:tc>
          <w:tcPr>
            <w:tcW w:w="709" w:type="dxa"/>
          </w:tcPr>
          <w:p w:rsidR="00844AC9" w:rsidRPr="008D16AD" w:rsidRDefault="004660DC" w:rsidP="008D16AD">
            <w:pPr>
              <w:spacing w:after="0"/>
              <w:jc w:val="both"/>
              <w:rPr>
                <w:rFonts w:ascii="Times New Roman" w:hAnsi="Times New Roman"/>
                <w:sz w:val="24"/>
                <w:szCs w:val="24"/>
              </w:rPr>
            </w:pPr>
            <w:r w:rsidRPr="008D16AD">
              <w:rPr>
                <w:rFonts w:ascii="Times New Roman" w:hAnsi="Times New Roman"/>
                <w:sz w:val="24"/>
                <w:szCs w:val="24"/>
              </w:rPr>
              <w:t>1</w:t>
            </w:r>
            <w:r w:rsidR="00844AC9" w:rsidRPr="008D16AD">
              <w:rPr>
                <w:rFonts w:ascii="Times New Roman" w:hAnsi="Times New Roman"/>
                <w:sz w:val="24"/>
                <w:szCs w:val="24"/>
                <w:lang w:val="en-US"/>
              </w:rPr>
              <w:t>– 4</w:t>
            </w:r>
          </w:p>
        </w:tc>
        <w:tc>
          <w:tcPr>
            <w:tcW w:w="9214" w:type="dxa"/>
          </w:tcPr>
          <w:p w:rsidR="00844AC9" w:rsidRPr="008D16AD" w:rsidRDefault="00844AC9" w:rsidP="008D16AD">
            <w:pPr>
              <w:spacing w:after="0"/>
              <w:jc w:val="both"/>
              <w:rPr>
                <w:rFonts w:ascii="Times New Roman" w:hAnsi="Times New Roman"/>
                <w:sz w:val="24"/>
                <w:szCs w:val="24"/>
              </w:rPr>
            </w:pPr>
            <w:r w:rsidRPr="008D16AD">
              <w:rPr>
                <w:rFonts w:ascii="Times New Roman" w:hAnsi="Times New Roman"/>
                <w:sz w:val="24"/>
                <w:szCs w:val="24"/>
              </w:rPr>
              <w:t>Иллюстративно – объяснительный метод, здоровьесберегающие технологии,элементы “Развивающего обучения” Д.Б. Эльконина, В.В. Давыдова, технологии решения учебных ситуаций, разноуровневого обучения, сюжетно-ролевые игры, проектные технологии, коммуникативные технологии</w:t>
            </w:r>
          </w:p>
        </w:tc>
      </w:tr>
      <w:tr w:rsidR="00844AC9" w:rsidRPr="008D16AD" w:rsidTr="004660DC">
        <w:tc>
          <w:tcPr>
            <w:tcW w:w="709" w:type="dxa"/>
          </w:tcPr>
          <w:p w:rsidR="00844AC9" w:rsidRPr="008D16AD" w:rsidRDefault="00844AC9" w:rsidP="008D16AD">
            <w:pPr>
              <w:spacing w:after="0"/>
              <w:jc w:val="both"/>
              <w:rPr>
                <w:rFonts w:ascii="Times New Roman" w:hAnsi="Times New Roman"/>
                <w:sz w:val="24"/>
                <w:szCs w:val="24"/>
              </w:rPr>
            </w:pPr>
            <w:r w:rsidRPr="008D16AD">
              <w:rPr>
                <w:rFonts w:ascii="Times New Roman" w:hAnsi="Times New Roman"/>
                <w:sz w:val="24"/>
                <w:szCs w:val="24"/>
              </w:rPr>
              <w:t>5 – 9</w:t>
            </w:r>
          </w:p>
        </w:tc>
        <w:tc>
          <w:tcPr>
            <w:tcW w:w="9214" w:type="dxa"/>
          </w:tcPr>
          <w:p w:rsidR="00844AC9" w:rsidRPr="008D16AD" w:rsidRDefault="00844AC9" w:rsidP="008D16AD">
            <w:pPr>
              <w:spacing w:after="0"/>
              <w:jc w:val="both"/>
              <w:rPr>
                <w:rFonts w:ascii="Times New Roman" w:hAnsi="Times New Roman"/>
                <w:sz w:val="24"/>
                <w:szCs w:val="24"/>
              </w:rPr>
            </w:pPr>
            <w:r w:rsidRPr="008D16AD">
              <w:rPr>
                <w:rFonts w:ascii="Times New Roman" w:hAnsi="Times New Roman"/>
                <w:sz w:val="24"/>
                <w:szCs w:val="24"/>
              </w:rPr>
              <w:t>Здоровьесберегающие технологии, развитие познавательных интересов, проблемное и разноуровневое обучение, проектные технологии, сюжетно-ролевые игры, информационные технологии, коммуникативные технологии</w:t>
            </w:r>
            <w:r w:rsidR="002364F3" w:rsidRPr="008D16AD">
              <w:rPr>
                <w:rFonts w:ascii="Times New Roman" w:hAnsi="Times New Roman"/>
                <w:sz w:val="24"/>
                <w:szCs w:val="24"/>
              </w:rPr>
              <w:t>,</w:t>
            </w:r>
            <w:r w:rsidR="004C3829" w:rsidRPr="008D16AD">
              <w:rPr>
                <w:rFonts w:ascii="Times New Roman" w:hAnsi="Times New Roman"/>
                <w:sz w:val="24"/>
                <w:szCs w:val="24"/>
              </w:rPr>
              <w:t xml:space="preserve"> медиаобразование</w:t>
            </w:r>
          </w:p>
        </w:tc>
      </w:tr>
      <w:tr w:rsidR="00844AC9" w:rsidRPr="008D16AD" w:rsidTr="004660DC">
        <w:tc>
          <w:tcPr>
            <w:tcW w:w="709" w:type="dxa"/>
          </w:tcPr>
          <w:p w:rsidR="00844AC9" w:rsidRPr="008D16AD" w:rsidRDefault="00844AC9" w:rsidP="008D16AD">
            <w:pPr>
              <w:spacing w:after="0"/>
              <w:jc w:val="both"/>
              <w:rPr>
                <w:rFonts w:ascii="Times New Roman" w:hAnsi="Times New Roman"/>
                <w:sz w:val="24"/>
                <w:szCs w:val="24"/>
              </w:rPr>
            </w:pPr>
            <w:r w:rsidRPr="008D16AD">
              <w:rPr>
                <w:rFonts w:ascii="Times New Roman" w:hAnsi="Times New Roman"/>
                <w:sz w:val="24"/>
                <w:szCs w:val="24"/>
                <w:lang w:val="en-US"/>
              </w:rPr>
              <w:t>10 – 11</w:t>
            </w:r>
          </w:p>
        </w:tc>
        <w:tc>
          <w:tcPr>
            <w:tcW w:w="9214" w:type="dxa"/>
          </w:tcPr>
          <w:p w:rsidR="00844AC9" w:rsidRPr="008D16AD" w:rsidRDefault="00844AC9" w:rsidP="008D16AD">
            <w:pPr>
              <w:spacing w:after="0"/>
              <w:jc w:val="both"/>
              <w:rPr>
                <w:rFonts w:ascii="Times New Roman" w:hAnsi="Times New Roman"/>
                <w:sz w:val="24"/>
                <w:szCs w:val="24"/>
              </w:rPr>
            </w:pPr>
            <w:r w:rsidRPr="008D16AD">
              <w:rPr>
                <w:rFonts w:ascii="Times New Roman" w:hAnsi="Times New Roman"/>
                <w:sz w:val="24"/>
                <w:szCs w:val="24"/>
              </w:rPr>
              <w:t xml:space="preserve">Поэтапное формирование умственных действий, элементы интегральной технологии, коммуникативные технологии, </w:t>
            </w:r>
            <w:r w:rsidR="004C3829" w:rsidRPr="008D16AD">
              <w:rPr>
                <w:rFonts w:ascii="Times New Roman" w:hAnsi="Times New Roman"/>
                <w:sz w:val="24"/>
                <w:szCs w:val="24"/>
              </w:rPr>
              <w:t xml:space="preserve">технология </w:t>
            </w:r>
            <w:r w:rsidRPr="008D16AD">
              <w:rPr>
                <w:rFonts w:ascii="Times New Roman" w:hAnsi="Times New Roman"/>
                <w:sz w:val="24"/>
                <w:szCs w:val="24"/>
              </w:rPr>
              <w:t>проблемного обучения, профориентации самообразования, обучение в сотрудничестве, проектная деятельность, информационные технологии, медиаобразование,</w:t>
            </w:r>
            <w:r w:rsidR="004C3829" w:rsidRPr="008D16AD">
              <w:rPr>
                <w:rFonts w:ascii="Times New Roman" w:hAnsi="Times New Roman"/>
                <w:sz w:val="24"/>
                <w:szCs w:val="24"/>
              </w:rPr>
              <w:t xml:space="preserve"> здоровьесберегающие технологии</w:t>
            </w:r>
          </w:p>
        </w:tc>
      </w:tr>
    </w:tbl>
    <w:p w:rsidR="00844AC9" w:rsidRPr="008D16AD" w:rsidRDefault="00844AC9" w:rsidP="008D16AD">
      <w:pPr>
        <w:spacing w:after="0"/>
        <w:ind w:firstLine="567"/>
        <w:jc w:val="both"/>
        <w:rPr>
          <w:rFonts w:ascii="Times New Roman" w:hAnsi="Times New Roman"/>
          <w:sz w:val="24"/>
          <w:szCs w:val="24"/>
        </w:rPr>
      </w:pPr>
    </w:p>
    <w:p w:rsidR="00526B6B" w:rsidRPr="008D16AD" w:rsidRDefault="00526B6B" w:rsidP="008D16AD">
      <w:pPr>
        <w:pStyle w:val="1"/>
        <w:spacing w:before="0" w:line="240" w:lineRule="auto"/>
        <w:jc w:val="both"/>
        <w:rPr>
          <w:color w:val="auto"/>
          <w:sz w:val="32"/>
          <w:szCs w:val="32"/>
        </w:rPr>
      </w:pPr>
      <w:bookmarkStart w:id="32" w:name="_Toc389465831"/>
      <w:r w:rsidRPr="008D16AD">
        <w:rPr>
          <w:color w:val="auto"/>
          <w:sz w:val="32"/>
          <w:szCs w:val="32"/>
        </w:rPr>
        <w:lastRenderedPageBreak/>
        <w:t>Раздел 3. Особенности воспитательного процесса</w:t>
      </w:r>
      <w:bookmarkEnd w:id="32"/>
    </w:p>
    <w:p w:rsidR="00D4103A" w:rsidRPr="008D16AD" w:rsidRDefault="00D4103A" w:rsidP="008D16AD">
      <w:pPr>
        <w:pStyle w:val="1"/>
        <w:spacing w:before="0"/>
        <w:jc w:val="both"/>
        <w:rPr>
          <w:rFonts w:ascii="Times New Roman" w:hAnsi="Times New Roman"/>
          <w:color w:val="auto"/>
        </w:rPr>
      </w:pPr>
      <w:bookmarkStart w:id="33" w:name="_Toc491209603"/>
      <w:r w:rsidRPr="008D16AD">
        <w:rPr>
          <w:rFonts w:ascii="Times New Roman" w:hAnsi="Times New Roman"/>
          <w:color w:val="auto"/>
        </w:rPr>
        <w:t>Раздел 3. Особенности воспитательного процесса</w:t>
      </w:r>
      <w:bookmarkEnd w:id="33"/>
    </w:p>
    <w:p w:rsidR="00A43956" w:rsidRPr="008D16AD" w:rsidRDefault="00A43956" w:rsidP="00A43956">
      <w:pPr>
        <w:pStyle w:val="2"/>
        <w:numPr>
          <w:ilvl w:val="1"/>
          <w:numId w:val="20"/>
        </w:numPr>
        <w:ind w:left="709"/>
        <w:jc w:val="both"/>
        <w:rPr>
          <w:rFonts w:ascii="Times New Roman" w:hAnsi="Times New Roman"/>
          <w:i w:val="0"/>
        </w:rPr>
      </w:pPr>
      <w:bookmarkStart w:id="34" w:name="_Toc491209604"/>
      <w:r w:rsidRPr="008D16AD">
        <w:rPr>
          <w:rFonts w:ascii="Times New Roman" w:hAnsi="Times New Roman"/>
          <w:i w:val="0"/>
        </w:rPr>
        <w:t>Основные направления воспитательной деятельности</w:t>
      </w:r>
      <w:bookmarkEnd w:id="34"/>
    </w:p>
    <w:p w:rsidR="00A43956" w:rsidRPr="008D16AD" w:rsidRDefault="00A43956" w:rsidP="00A43956">
      <w:pPr>
        <w:spacing w:after="0" w:line="240" w:lineRule="atLeast"/>
        <w:jc w:val="both"/>
        <w:rPr>
          <w:rFonts w:ascii="Times New Roman" w:hAnsi="Times New Roman"/>
        </w:rPr>
      </w:pPr>
      <w:r w:rsidRPr="008D16AD">
        <w:rPr>
          <w:rFonts w:ascii="Times New Roman" w:hAnsi="Times New Roman"/>
          <w:b/>
          <w:i/>
          <w:sz w:val="24"/>
          <w:szCs w:val="24"/>
          <w:u w:val="single"/>
        </w:rPr>
        <w:t xml:space="preserve">Цель: </w:t>
      </w:r>
      <w:r w:rsidRPr="008D16AD">
        <w:rPr>
          <w:rFonts w:ascii="Times New Roman" w:hAnsi="Times New Roman"/>
        </w:rPr>
        <w:t>формирование у школьников готовности к самостоятельному выбору в пользу образования, профессионализма, здорового образа жизни, самореализации в общественно и личностно значимой творческой деятельности, таких ценностей, как семья, Отечество, свобода, культура, мирное сосуществование народов разных стран, экологическое благополучие.</w:t>
      </w:r>
    </w:p>
    <w:p w:rsidR="00A43956" w:rsidRPr="008D16AD" w:rsidRDefault="00A43956" w:rsidP="00A43956">
      <w:pPr>
        <w:spacing w:after="0"/>
        <w:jc w:val="both"/>
        <w:rPr>
          <w:rFonts w:ascii="Times New Roman" w:hAnsi="Times New Roman"/>
          <w:b/>
          <w:i/>
          <w:sz w:val="24"/>
          <w:szCs w:val="24"/>
          <w:u w:val="single"/>
        </w:rPr>
      </w:pPr>
      <w:r w:rsidRPr="008D16AD">
        <w:rPr>
          <w:rFonts w:ascii="Times New Roman" w:hAnsi="Times New Roman"/>
          <w:b/>
          <w:i/>
          <w:sz w:val="24"/>
          <w:szCs w:val="24"/>
          <w:u w:val="single"/>
        </w:rPr>
        <w:t>Задачи:</w:t>
      </w:r>
    </w:p>
    <w:p w:rsidR="00A43956" w:rsidRPr="008D16AD" w:rsidRDefault="00A43956" w:rsidP="00A43956">
      <w:pPr>
        <w:numPr>
          <w:ilvl w:val="0"/>
          <w:numId w:val="31"/>
        </w:numPr>
        <w:tabs>
          <w:tab w:val="clear" w:pos="720"/>
          <w:tab w:val="num" w:pos="142"/>
        </w:tabs>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shd w:val="clear" w:color="auto" w:fill="FFFFFF"/>
        </w:rPr>
        <w:t>Продолжить создавать условий для успешной реализации ФГОС;</w:t>
      </w:r>
    </w:p>
    <w:p w:rsidR="00A43956" w:rsidRPr="008D16AD" w:rsidRDefault="00A43956" w:rsidP="00A43956">
      <w:pPr>
        <w:numPr>
          <w:ilvl w:val="0"/>
          <w:numId w:val="31"/>
        </w:numPr>
        <w:tabs>
          <w:tab w:val="clear" w:pos="720"/>
          <w:tab w:val="num" w:pos="142"/>
        </w:tabs>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Создание новых форм и содержание работы ШСУ;</w:t>
      </w:r>
    </w:p>
    <w:p w:rsidR="00A43956" w:rsidRPr="008D16AD" w:rsidRDefault="00A43956" w:rsidP="00A43956">
      <w:pPr>
        <w:numPr>
          <w:ilvl w:val="0"/>
          <w:numId w:val="31"/>
        </w:numPr>
        <w:tabs>
          <w:tab w:val="clear" w:pos="720"/>
          <w:tab w:val="num" w:pos="142"/>
        </w:tabs>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Создание новых форм и содержание работы РДШ;</w:t>
      </w:r>
    </w:p>
    <w:p w:rsidR="00A43956" w:rsidRPr="008D16AD" w:rsidRDefault="00A43956" w:rsidP="00A43956">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Пересмотр системы оценки результатов тимуровского движения и механизмы контроля;</w:t>
      </w:r>
    </w:p>
    <w:p w:rsidR="00A43956" w:rsidRPr="008D16AD" w:rsidRDefault="00A43956" w:rsidP="00A43956">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 xml:space="preserve">Увеличить охват детей и юношества, вовлеченных в техническое творчество до </w:t>
      </w:r>
      <w:r>
        <w:rPr>
          <w:rFonts w:ascii="Times New Roman" w:hAnsi="Times New Roman"/>
          <w:sz w:val="24"/>
          <w:szCs w:val="24"/>
        </w:rPr>
        <w:t>20</w:t>
      </w:r>
      <w:r w:rsidRPr="008D16AD">
        <w:rPr>
          <w:rFonts w:ascii="Times New Roman" w:hAnsi="Times New Roman"/>
          <w:sz w:val="24"/>
          <w:szCs w:val="24"/>
        </w:rPr>
        <w:t>%, открытие и развитие новых направлений;</w:t>
      </w:r>
    </w:p>
    <w:p w:rsidR="00A43956" w:rsidRPr="008D16AD" w:rsidRDefault="00A43956" w:rsidP="00A43956">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 xml:space="preserve">Увеличить количество учащихся, охваченных правоохранительным движением в 2017/18 учебном году до </w:t>
      </w:r>
      <w:r>
        <w:rPr>
          <w:rFonts w:ascii="Times New Roman" w:hAnsi="Times New Roman"/>
          <w:sz w:val="24"/>
          <w:szCs w:val="24"/>
        </w:rPr>
        <w:t>25</w:t>
      </w:r>
      <w:r w:rsidRPr="008D16AD">
        <w:rPr>
          <w:rFonts w:ascii="Times New Roman" w:hAnsi="Times New Roman"/>
          <w:sz w:val="24"/>
          <w:szCs w:val="24"/>
        </w:rPr>
        <w:t>%;</w:t>
      </w:r>
    </w:p>
    <w:p w:rsidR="00A43956" w:rsidRPr="008D16AD" w:rsidRDefault="00A43956" w:rsidP="00A43956">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 xml:space="preserve"> Осуществлять контроль за раннем выявлением учащихся, уклоняющих от учебы на этапе начальной школы;</w:t>
      </w:r>
    </w:p>
    <w:p w:rsidR="00A43956" w:rsidRPr="008D16AD" w:rsidRDefault="00A43956" w:rsidP="00A43956">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Организовать методическую площадку для учителей физической культуры и провести городской этап соревнований с целью повышения качества организации работы по подготовке и изучению и сдачи ГТО;</w:t>
      </w:r>
    </w:p>
    <w:p w:rsidR="00A43956" w:rsidRPr="008D16AD" w:rsidRDefault="00A43956" w:rsidP="00A43956">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создание условий для гуманного развития личности, активного формирования её творческих и аналитических способностей;</w:t>
      </w:r>
    </w:p>
    <w:p w:rsidR="00A43956" w:rsidRPr="008D16AD" w:rsidRDefault="00A43956" w:rsidP="00A43956">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создание условий и предпосылок к формированию мотивации обучающихся  к делу, учебе, работе, к самому себе, к другим людям, окружающему миру;</w:t>
      </w:r>
    </w:p>
    <w:p w:rsidR="00A43956" w:rsidRPr="008D16AD" w:rsidRDefault="00A43956" w:rsidP="00A43956">
      <w:pPr>
        <w:pStyle w:val="a3"/>
        <w:numPr>
          <w:ilvl w:val="0"/>
          <w:numId w:val="31"/>
        </w:numPr>
        <w:spacing w:before="100" w:beforeAutospacing="1" w:after="100" w:afterAutospacing="1"/>
        <w:jc w:val="both"/>
        <w:rPr>
          <w:rFonts w:ascii="Times New Roman" w:hAnsi="Times New Roman"/>
          <w:sz w:val="24"/>
          <w:szCs w:val="24"/>
        </w:rPr>
      </w:pPr>
      <w:r w:rsidRPr="008D16AD">
        <w:rPr>
          <w:rFonts w:ascii="Times New Roman" w:hAnsi="Times New Roman"/>
          <w:sz w:val="24"/>
          <w:szCs w:val="24"/>
        </w:rPr>
        <w:t>создание воспитательного пространства, обладающего мощным социализирующим потенциалом, позволяющим учащемуся развиваться в гармонии с общественной и общечеловеческой культурой;</w:t>
      </w:r>
    </w:p>
    <w:p w:rsidR="00A43956" w:rsidRPr="008D16AD" w:rsidRDefault="00A43956" w:rsidP="00A43956">
      <w:pPr>
        <w:pStyle w:val="a3"/>
        <w:numPr>
          <w:ilvl w:val="0"/>
          <w:numId w:val="31"/>
        </w:numPr>
        <w:spacing w:before="100" w:beforeAutospacing="1" w:after="100" w:afterAutospacing="1"/>
        <w:jc w:val="both"/>
        <w:rPr>
          <w:rFonts w:ascii="Times New Roman" w:hAnsi="Times New Roman"/>
          <w:sz w:val="24"/>
          <w:szCs w:val="24"/>
        </w:rPr>
      </w:pPr>
      <w:r w:rsidRPr="008D16AD">
        <w:rPr>
          <w:rFonts w:ascii="Times New Roman" w:hAnsi="Times New Roman"/>
          <w:sz w:val="24"/>
          <w:szCs w:val="24"/>
        </w:rPr>
        <w:t>акцентирование  внимания на значении права свободного выбора, добровольности, самостоятельности, активности всех участников обучения и воспитания;</w:t>
      </w:r>
    </w:p>
    <w:p w:rsidR="00A43956" w:rsidRPr="008D16AD" w:rsidRDefault="00A43956" w:rsidP="00A43956">
      <w:pPr>
        <w:pStyle w:val="a3"/>
        <w:numPr>
          <w:ilvl w:val="0"/>
          <w:numId w:val="31"/>
        </w:numPr>
        <w:spacing w:before="100" w:beforeAutospacing="1" w:after="100" w:afterAutospacing="1"/>
        <w:jc w:val="both"/>
        <w:rPr>
          <w:rFonts w:ascii="Times New Roman" w:hAnsi="Times New Roman"/>
          <w:sz w:val="24"/>
          <w:szCs w:val="24"/>
        </w:rPr>
      </w:pPr>
      <w:r w:rsidRPr="008D16AD">
        <w:rPr>
          <w:rFonts w:ascii="Times New Roman" w:hAnsi="Times New Roman"/>
          <w:sz w:val="24"/>
          <w:szCs w:val="24"/>
        </w:rPr>
        <w:t>приобретение учащимися собственного опыта позитивных действий, самоорганизация социального окружения, культурной жизни;</w:t>
      </w:r>
    </w:p>
    <w:p w:rsidR="00A43956" w:rsidRPr="008D16AD" w:rsidRDefault="00A43956" w:rsidP="00A43956">
      <w:pPr>
        <w:numPr>
          <w:ilvl w:val="0"/>
          <w:numId w:val="31"/>
        </w:numPr>
        <w:spacing w:before="100" w:beforeAutospacing="1" w:after="100" w:afterAutospacing="1"/>
        <w:contextualSpacing/>
        <w:jc w:val="both"/>
        <w:rPr>
          <w:rFonts w:ascii="Times New Roman" w:hAnsi="Times New Roman"/>
          <w:sz w:val="24"/>
          <w:szCs w:val="24"/>
        </w:rPr>
      </w:pPr>
      <w:r w:rsidRPr="008D16AD">
        <w:rPr>
          <w:rFonts w:ascii="Times New Roman" w:hAnsi="Times New Roman"/>
          <w:sz w:val="24"/>
          <w:szCs w:val="24"/>
        </w:rPr>
        <w:t>Организация команды КВН в школе;</w:t>
      </w:r>
    </w:p>
    <w:p w:rsidR="00A43956" w:rsidRPr="008D16AD" w:rsidRDefault="00A43956" w:rsidP="00A43956">
      <w:pPr>
        <w:numPr>
          <w:ilvl w:val="0"/>
          <w:numId w:val="31"/>
        </w:numPr>
        <w:spacing w:after="0" w:line="240" w:lineRule="auto"/>
        <w:ind w:right="715"/>
        <w:jc w:val="both"/>
        <w:rPr>
          <w:rFonts w:ascii="Times New Roman" w:hAnsi="Times New Roman"/>
          <w:sz w:val="24"/>
          <w:szCs w:val="24"/>
        </w:rPr>
      </w:pPr>
      <w:r w:rsidRPr="008D16AD">
        <w:rPr>
          <w:rFonts w:ascii="Times New Roman" w:hAnsi="Times New Roman"/>
          <w:sz w:val="24"/>
          <w:szCs w:val="24"/>
          <w:shd w:val="clear" w:color="auto" w:fill="FFFFFF"/>
        </w:rPr>
        <w:t>рост инициативы, самостоятельности, чувства ответственности учащихся через обновление  дальнейшее развитие системы ученического самоуправления;</w:t>
      </w:r>
    </w:p>
    <w:p w:rsidR="00A43956" w:rsidRPr="008D16AD" w:rsidRDefault="00A43956" w:rsidP="00A43956">
      <w:pPr>
        <w:numPr>
          <w:ilvl w:val="0"/>
          <w:numId w:val="31"/>
        </w:numPr>
        <w:spacing w:after="0" w:line="240" w:lineRule="auto"/>
        <w:ind w:right="715"/>
        <w:jc w:val="both"/>
        <w:rPr>
          <w:rFonts w:ascii="Times New Roman" w:hAnsi="Times New Roman"/>
          <w:sz w:val="24"/>
          <w:szCs w:val="24"/>
        </w:rPr>
      </w:pPr>
      <w:r w:rsidRPr="008D16AD">
        <w:rPr>
          <w:rFonts w:ascii="Times New Roman" w:hAnsi="Times New Roman"/>
          <w:sz w:val="24"/>
          <w:szCs w:val="24"/>
        </w:rPr>
        <w:t>пропаганда здорового образа жизни;</w:t>
      </w:r>
    </w:p>
    <w:p w:rsidR="00A43956" w:rsidRPr="008D16AD" w:rsidRDefault="00A43956" w:rsidP="00A43956">
      <w:pPr>
        <w:numPr>
          <w:ilvl w:val="0"/>
          <w:numId w:val="31"/>
        </w:numPr>
        <w:spacing w:after="0" w:line="240" w:lineRule="auto"/>
        <w:ind w:right="715"/>
        <w:jc w:val="both"/>
        <w:rPr>
          <w:rFonts w:ascii="Times New Roman" w:hAnsi="Times New Roman"/>
          <w:sz w:val="24"/>
          <w:szCs w:val="24"/>
        </w:rPr>
      </w:pPr>
      <w:r w:rsidRPr="008D16AD">
        <w:rPr>
          <w:rFonts w:ascii="Times New Roman" w:hAnsi="Times New Roman"/>
          <w:sz w:val="24"/>
          <w:szCs w:val="24"/>
          <w:shd w:val="clear" w:color="auto" w:fill="FFFFFF"/>
        </w:rPr>
        <w:t>дальнейшее развитие познавательного интереса учащихся, повышение их интеллектуального уровня, художественно-эстетического развития через совершенствования объединений дополнительного образования, разнообразных форм внеурочной работы.</w:t>
      </w:r>
    </w:p>
    <w:p w:rsidR="00A43956" w:rsidRPr="008D16AD" w:rsidRDefault="00A43956" w:rsidP="00A43956">
      <w:pPr>
        <w:spacing w:after="0" w:line="240" w:lineRule="auto"/>
        <w:ind w:left="720" w:right="715"/>
        <w:jc w:val="both"/>
        <w:rPr>
          <w:rFonts w:ascii="Times New Roman" w:hAnsi="Times New Roman"/>
          <w:sz w:val="24"/>
          <w:szCs w:val="24"/>
        </w:rPr>
      </w:pPr>
    </w:p>
    <w:p w:rsidR="00A43956" w:rsidRPr="008D16AD" w:rsidRDefault="00A43956" w:rsidP="00A43956">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Решение всех вышеперечисленных задач способствовало развитию воспитательной системы школы, для реализации которой разработаны и внедряются следующие </w:t>
      </w:r>
      <w:r w:rsidRPr="008D16AD">
        <w:rPr>
          <w:rFonts w:ascii="Times New Roman" w:hAnsi="Times New Roman"/>
          <w:sz w:val="24"/>
          <w:szCs w:val="24"/>
          <w:u w:val="single"/>
        </w:rPr>
        <w:t>программы</w:t>
      </w:r>
      <w:r w:rsidRPr="008D16AD">
        <w:rPr>
          <w:rFonts w:ascii="Times New Roman" w:hAnsi="Times New Roman"/>
          <w:sz w:val="24"/>
          <w:szCs w:val="24"/>
        </w:rPr>
        <w:t>:</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«Семья»</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lastRenderedPageBreak/>
        <w:t>- «Военно-патриотическое воспитание»</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«Тимуровское движение»</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«Профориентация»</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«Профилактика детского дорожно-транспортного травматизма»</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«Спортивное»</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«Каникулы»,</w:t>
      </w:r>
    </w:p>
    <w:p w:rsidR="00A43956" w:rsidRPr="008D16AD" w:rsidRDefault="00A43956" w:rsidP="00A43956">
      <w:pPr>
        <w:spacing w:after="0" w:line="240" w:lineRule="auto"/>
        <w:jc w:val="both"/>
        <w:rPr>
          <w:rFonts w:ascii="Times New Roman" w:hAnsi="Times New Roman"/>
          <w:sz w:val="24"/>
          <w:szCs w:val="24"/>
        </w:rPr>
      </w:pPr>
      <w:r w:rsidRPr="008D16AD">
        <w:rPr>
          <w:rFonts w:ascii="Times New Roman" w:hAnsi="Times New Roman"/>
          <w:sz w:val="24"/>
          <w:szCs w:val="24"/>
        </w:rPr>
        <w:t>и проводятся операции «Занятость» и «Быт».</w:t>
      </w:r>
    </w:p>
    <w:p w:rsidR="00A43956" w:rsidRPr="008D16AD" w:rsidRDefault="00A43956" w:rsidP="00A43956">
      <w:pPr>
        <w:spacing w:after="0" w:line="240" w:lineRule="auto"/>
        <w:ind w:firstLine="709"/>
        <w:jc w:val="both"/>
        <w:rPr>
          <w:rFonts w:ascii="Times New Roman" w:hAnsi="Times New Roman"/>
          <w:sz w:val="24"/>
          <w:szCs w:val="24"/>
        </w:rPr>
      </w:pPr>
      <w:r w:rsidRPr="008D16AD">
        <w:rPr>
          <w:rFonts w:ascii="Times New Roman" w:hAnsi="Times New Roman"/>
          <w:sz w:val="24"/>
          <w:szCs w:val="24"/>
        </w:rPr>
        <w:t>Каждая из программ подразделяется на более узкие направления, имеется график проведения мероприятий, акций, декад, отслеживается результативность участия обучающихся школы в школьных, муниципальных, региональных, республиканских конкурсах, фестивалях.</w:t>
      </w:r>
    </w:p>
    <w:p w:rsidR="00A43956" w:rsidRPr="008D16AD" w:rsidRDefault="00A43956" w:rsidP="00A43956">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На основании данных программ и были определены </w:t>
      </w:r>
      <w:r w:rsidRPr="008D16AD">
        <w:rPr>
          <w:rFonts w:ascii="Times New Roman" w:hAnsi="Times New Roman"/>
          <w:sz w:val="24"/>
          <w:szCs w:val="24"/>
          <w:u w:val="single"/>
        </w:rPr>
        <w:t>приоритетные направления</w:t>
      </w:r>
      <w:r w:rsidRPr="008D16AD">
        <w:rPr>
          <w:rFonts w:ascii="Times New Roman" w:hAnsi="Times New Roman"/>
          <w:sz w:val="24"/>
          <w:szCs w:val="24"/>
        </w:rPr>
        <w:t xml:space="preserve"> воспитательной работы:</w:t>
      </w:r>
    </w:p>
    <w:p w:rsidR="00A43956" w:rsidRPr="008D16AD" w:rsidRDefault="00A43956" w:rsidP="00A43956">
      <w:pPr>
        <w:tabs>
          <w:tab w:val="left" w:pos="11091"/>
          <w:tab w:val="left" w:pos="11375"/>
        </w:tabs>
        <w:spacing w:after="0" w:line="240" w:lineRule="auto"/>
        <w:ind w:firstLine="567"/>
        <w:jc w:val="both"/>
        <w:rPr>
          <w:rFonts w:ascii="Times New Roman" w:hAnsi="Times New Roman"/>
          <w:sz w:val="24"/>
          <w:szCs w:val="24"/>
        </w:rPr>
      </w:pPr>
      <w:r w:rsidRPr="008D16AD">
        <w:rPr>
          <w:rFonts w:ascii="Times New Roman" w:hAnsi="Times New Roman"/>
          <w:sz w:val="24"/>
          <w:szCs w:val="24"/>
        </w:rPr>
        <w:t>1) школа и семья</w:t>
      </w:r>
    </w:p>
    <w:p w:rsidR="00A43956" w:rsidRPr="008D16AD" w:rsidRDefault="00A43956" w:rsidP="00A43956">
      <w:pPr>
        <w:tabs>
          <w:tab w:val="left" w:pos="11091"/>
          <w:tab w:val="left" w:pos="11375"/>
        </w:tabs>
        <w:spacing w:after="0" w:line="240" w:lineRule="auto"/>
        <w:ind w:firstLine="567"/>
        <w:jc w:val="both"/>
        <w:rPr>
          <w:rFonts w:ascii="Times New Roman" w:hAnsi="Times New Roman"/>
          <w:sz w:val="24"/>
          <w:szCs w:val="24"/>
        </w:rPr>
      </w:pPr>
      <w:r w:rsidRPr="008D16AD">
        <w:rPr>
          <w:rFonts w:ascii="Times New Roman" w:hAnsi="Times New Roman"/>
          <w:sz w:val="24"/>
          <w:szCs w:val="24"/>
        </w:rPr>
        <w:t>2) профилактика правонарушений</w:t>
      </w:r>
    </w:p>
    <w:p w:rsidR="00A43956" w:rsidRPr="008D16AD" w:rsidRDefault="00A43956" w:rsidP="00A43956">
      <w:pPr>
        <w:tabs>
          <w:tab w:val="left" w:pos="11091"/>
          <w:tab w:val="left" w:pos="11375"/>
        </w:tabs>
        <w:spacing w:after="0" w:line="240" w:lineRule="auto"/>
        <w:ind w:firstLine="567"/>
        <w:jc w:val="both"/>
        <w:rPr>
          <w:rFonts w:ascii="Times New Roman" w:hAnsi="Times New Roman"/>
          <w:sz w:val="24"/>
          <w:szCs w:val="24"/>
        </w:rPr>
      </w:pPr>
      <w:r w:rsidRPr="008D16AD">
        <w:rPr>
          <w:rFonts w:ascii="Times New Roman" w:hAnsi="Times New Roman"/>
          <w:sz w:val="24"/>
          <w:szCs w:val="24"/>
        </w:rPr>
        <w:t>3) милосердие</w:t>
      </w:r>
    </w:p>
    <w:p w:rsidR="00A43956" w:rsidRPr="008D16AD" w:rsidRDefault="00A43956" w:rsidP="00A43956">
      <w:pPr>
        <w:tabs>
          <w:tab w:val="left" w:pos="11091"/>
          <w:tab w:val="left" w:pos="11375"/>
        </w:tabs>
        <w:spacing w:after="0" w:line="240" w:lineRule="auto"/>
        <w:ind w:firstLine="567"/>
        <w:jc w:val="both"/>
        <w:rPr>
          <w:rFonts w:ascii="Times New Roman" w:hAnsi="Times New Roman"/>
          <w:sz w:val="24"/>
          <w:szCs w:val="24"/>
        </w:rPr>
      </w:pPr>
      <w:r w:rsidRPr="008D16AD">
        <w:rPr>
          <w:rFonts w:ascii="Times New Roman" w:hAnsi="Times New Roman"/>
          <w:sz w:val="24"/>
          <w:szCs w:val="24"/>
        </w:rPr>
        <w:t>4) здоровье</w:t>
      </w:r>
    </w:p>
    <w:p w:rsidR="00A43956" w:rsidRPr="008D16AD" w:rsidRDefault="00A43956" w:rsidP="00A43956">
      <w:pPr>
        <w:tabs>
          <w:tab w:val="left" w:pos="11091"/>
          <w:tab w:val="left" w:pos="11375"/>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5) военно-патриотическое </w:t>
      </w:r>
    </w:p>
    <w:p w:rsidR="00A43956" w:rsidRPr="008D16AD" w:rsidRDefault="00A43956" w:rsidP="00A43956">
      <w:pPr>
        <w:tabs>
          <w:tab w:val="left" w:pos="11091"/>
          <w:tab w:val="left" w:pos="11375"/>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6) экологическое </w:t>
      </w:r>
    </w:p>
    <w:p w:rsidR="00A43956" w:rsidRPr="008D16AD" w:rsidRDefault="00A43956" w:rsidP="00A43956">
      <w:pPr>
        <w:tabs>
          <w:tab w:val="left" w:pos="11091"/>
          <w:tab w:val="left" w:pos="11375"/>
        </w:tabs>
        <w:spacing w:after="0" w:line="240" w:lineRule="auto"/>
        <w:ind w:left="33" w:firstLine="994"/>
        <w:jc w:val="both"/>
        <w:rPr>
          <w:rFonts w:ascii="Times New Roman" w:hAnsi="Times New Roman"/>
          <w:sz w:val="24"/>
          <w:szCs w:val="24"/>
        </w:rPr>
      </w:pPr>
    </w:p>
    <w:p w:rsidR="00A43956" w:rsidRPr="008D16AD" w:rsidRDefault="00A43956" w:rsidP="00A43956">
      <w:pPr>
        <w:tabs>
          <w:tab w:val="left" w:pos="11091"/>
          <w:tab w:val="left" w:pos="11375"/>
        </w:tabs>
        <w:spacing w:after="0" w:line="240" w:lineRule="auto"/>
        <w:ind w:left="33" w:firstLine="534"/>
        <w:jc w:val="both"/>
        <w:rPr>
          <w:rFonts w:ascii="Times New Roman" w:hAnsi="Times New Roman"/>
          <w:sz w:val="24"/>
          <w:szCs w:val="24"/>
        </w:rPr>
      </w:pPr>
      <w:r w:rsidRPr="008D16AD">
        <w:rPr>
          <w:rFonts w:ascii="Times New Roman" w:hAnsi="Times New Roman"/>
          <w:b/>
          <w:sz w:val="24"/>
          <w:szCs w:val="24"/>
        </w:rPr>
        <w:t>1.</w:t>
      </w:r>
      <w:r w:rsidRPr="008D16AD">
        <w:rPr>
          <w:rFonts w:ascii="Times New Roman" w:hAnsi="Times New Roman"/>
          <w:sz w:val="24"/>
          <w:szCs w:val="24"/>
        </w:rPr>
        <w:t> </w:t>
      </w:r>
      <w:r w:rsidRPr="008D16AD">
        <w:rPr>
          <w:rFonts w:ascii="Times New Roman" w:hAnsi="Times New Roman"/>
          <w:b/>
          <w:bCs/>
          <w:sz w:val="24"/>
          <w:szCs w:val="24"/>
        </w:rPr>
        <w:t>Школа и семья</w:t>
      </w:r>
      <w:r w:rsidRPr="008D16AD">
        <w:rPr>
          <w:rFonts w:ascii="Times New Roman" w:hAnsi="Times New Roman"/>
          <w:sz w:val="24"/>
          <w:szCs w:val="24"/>
        </w:rPr>
        <w:t xml:space="preserve"> – два важнейших воспитательно-образовательных института, которые изначально призваны пополнять друг друга и взаимодействовать между собой. Целенаправленность и эффективность данной работы обеспечивались посредством реализации </w:t>
      </w:r>
      <w:r w:rsidRPr="008D16AD">
        <w:rPr>
          <w:rFonts w:ascii="Times New Roman" w:hAnsi="Times New Roman"/>
          <w:b/>
          <w:bCs/>
          <w:sz w:val="24"/>
          <w:szCs w:val="24"/>
        </w:rPr>
        <w:t>программы «Семья».</w:t>
      </w:r>
      <w:r w:rsidRPr="008D16AD">
        <w:rPr>
          <w:rFonts w:ascii="Times New Roman" w:hAnsi="Times New Roman"/>
          <w:sz w:val="24"/>
          <w:szCs w:val="24"/>
        </w:rPr>
        <w:t xml:space="preserve"> Успешно проведены классные родительские собрания, организационные, тематические, итоговые, общешкольные родительские собрания, тематические консультации. Для информирования общественности о деятельности педагогического коллектива и учащихся создан и работает сайт школы с постоянным пополнением после каждого крупного мероприятия.</w:t>
      </w:r>
    </w:p>
    <w:p w:rsidR="00A43956" w:rsidRPr="008D16AD" w:rsidRDefault="00A43956" w:rsidP="00A43956">
      <w:pPr>
        <w:tabs>
          <w:tab w:val="left" w:pos="11091"/>
          <w:tab w:val="left" w:pos="11375"/>
        </w:tabs>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Сотрудничество школы и семьи начинается с изучения условий и микроклимата семейного воспитания, индивидуальных особенностей детей и родителей. Изучение семьи ученика позволяет педагогу ближе познакомиться с ним, понять стиль жизни семьи, ее уклад, традиции, духовные ценности, воспитательные возможности, взаимоотношения ученика с родителями. При этом классные руководители используют комплекс традиционных методов психолого-педагогической диагностики: наблюдение, беседу, тестирование, анкетирование, посещение учащихся на дому, деловые игры, материалы детского творчества и др.</w:t>
      </w:r>
    </w:p>
    <w:p w:rsidR="00A43956" w:rsidRPr="008D16AD" w:rsidRDefault="00A43956" w:rsidP="00A43956">
      <w:pPr>
        <w:tabs>
          <w:tab w:val="left" w:pos="11091"/>
          <w:tab w:val="left" w:pos="11375"/>
        </w:tabs>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Количество малообеспеченных семей возрастает по причине роста безработицы, низкой зарплаты и вообще социального положения в городе. Хотя на сегодняшний день отмечается увеличение доли учащихся поставленных на учет, так как ведётся целенаправленная профилактическая работа педагогическим коллективом, родителями и самими учащимися.</w:t>
      </w:r>
    </w:p>
    <w:p w:rsidR="00A43956" w:rsidRPr="008D16AD" w:rsidRDefault="00A43956" w:rsidP="00A43956">
      <w:pPr>
        <w:tabs>
          <w:tab w:val="left" w:pos="11091"/>
          <w:tab w:val="left" w:pos="11375"/>
        </w:tabs>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Наблюдается увеличение количества учащихся, состоящих на внутришкольном учете, т.к. с такими детьми необходимо вести  большую индивидуальную профилактическую работу, привлекается школьная профилактическая комиссия, а также инспектор ПДН. Ежемесячно по параллелям проводятся линейки, где подводятся итоги по всем направлениям учебно-воспитательного процесса. Многим ребятам не хватает родительской заботы, внимания к их проблемам. Школа пытается заполнить эту пустоту, делать жизнь таких детей более содержательной, заполненной социально значимой деятельностью.</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Сотрудничество с родителями позволяет повысить эффективность образовательного и воспитательного процесса. Родители приглашаются на многие школьные и городские воспитательные мероприятия, как в качестве участников, так и в качестве болельщиков. Еженедельно в течение года наши родители посещают родительский лекторий в ГДТД и М №1, участвуют в городских спортивных эстафетах и мероприятиях, таких как «Парад </w:t>
      </w:r>
      <w:r w:rsidRPr="008D16AD">
        <w:rPr>
          <w:rFonts w:ascii="Times New Roman" w:hAnsi="Times New Roman"/>
          <w:sz w:val="24"/>
          <w:szCs w:val="24"/>
        </w:rPr>
        <w:lastRenderedPageBreak/>
        <w:t>отцов», «День матери» и др. Однако не в полной мере используется воспитательная эффективность родительского патруля, приходится напоминать, просить отнестись более ответственно.</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b/>
          <w:bCs/>
          <w:iCs/>
          <w:sz w:val="24"/>
          <w:szCs w:val="24"/>
        </w:rPr>
        <w:t>2. Профилактическая деятельность</w:t>
      </w:r>
      <w:r w:rsidRPr="008D16AD">
        <w:rPr>
          <w:rFonts w:ascii="Times New Roman" w:hAnsi="Times New Roman"/>
          <w:b/>
          <w:bCs/>
          <w:i/>
          <w:iCs/>
          <w:sz w:val="24"/>
          <w:szCs w:val="24"/>
        </w:rPr>
        <w:t xml:space="preserve"> </w:t>
      </w:r>
      <w:r w:rsidRPr="008D16AD">
        <w:rPr>
          <w:rFonts w:ascii="Times New Roman" w:hAnsi="Times New Roman"/>
          <w:sz w:val="24"/>
          <w:szCs w:val="24"/>
        </w:rPr>
        <w:t>организована согласно Федеральному Закону №120 «Об основах системы профилактики безнадзорности и правонарушений несовершеннолетних», проводилась целенаправленно и в системе. Налажена совместная работа с инспектором ПДН УВД города, со специалистами психологического центра «Диалог», городского наркологического диспансера, ПДН УВД, функционирует кабинет «Профилактики», регулярно проводятся заседания школьного штаба по профилактике правонарушений, имеется необходимая наглядность.</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Педагогический коллектив школы использует различные формы и методы индивидуальной профилактической работы: занятия с психологом по коррекции их поведения, посещение на дому с целью контроля над занятостью подростков в свободное от занятий время, посещение уроков, психолого-педагогическое консультирование родителей, индивидуальные и коллективные профилактические беседы обучающихся с медицинской сестрой, педиатром и наркологом ГНД, вовлечение учащихся в систему дополнительного образования, малые педагогические советы с участием учащихся, родителей и учителей. В этом году наибольшее внимание было уделено таким классам как 5в, </w:t>
      </w:r>
      <w:r>
        <w:rPr>
          <w:rFonts w:ascii="Times New Roman" w:hAnsi="Times New Roman"/>
          <w:sz w:val="24"/>
          <w:szCs w:val="24"/>
        </w:rPr>
        <w:t xml:space="preserve">6в, 7а, 7б, 7в, 8в, 8г, 8д, 9б, 9в, 9д, </w:t>
      </w:r>
      <w:r w:rsidRPr="008D16AD">
        <w:rPr>
          <w:rFonts w:ascii="Times New Roman" w:hAnsi="Times New Roman"/>
          <w:sz w:val="24"/>
          <w:szCs w:val="24"/>
        </w:rPr>
        <w:t xml:space="preserve"> Учащиеся данных классов вызывались на штаб, приглашались родители, посещались семьи, как классными руководителями, так и членами администрации.</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Учащиеся  «группы риска» приняли участие в школьных мероприятиях: «Мир профессий», «Парад ребячьих войск», «Зарница», «А ну-ка, парни», «Большие семейные игоы», «Без бергэ»,  «Помоги бездомному животному», «Сбор макулатуры»</w:t>
      </w:r>
      <w:r>
        <w:rPr>
          <w:rFonts w:ascii="Times New Roman" w:hAnsi="Times New Roman"/>
          <w:sz w:val="24"/>
          <w:szCs w:val="24"/>
        </w:rPr>
        <w:t xml:space="preserve"> </w:t>
      </w:r>
      <w:r w:rsidRPr="008D16AD">
        <w:rPr>
          <w:rFonts w:ascii="Times New Roman" w:hAnsi="Times New Roman"/>
          <w:sz w:val="24"/>
          <w:szCs w:val="24"/>
        </w:rPr>
        <w:t>и др.</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Разработана примерная тематика общешкольных и классных родительских собраний по классам с учетом возрастных категорий обучающихся.</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В течение года проводилась систематическая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психолога, родительские лектории в ГДТД и М№1,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проблемам зацепинга. Данные собрания, несомненно, способствовали повышению педагогической культуры родителей, их психолого-педагогической компетентности в семейном воспитании, выработке единых подходов семьи и школы к воспитанию детей.</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b/>
          <w:bCs/>
          <w:sz w:val="24"/>
          <w:szCs w:val="24"/>
        </w:rPr>
        <w:t xml:space="preserve">Участие в городских мероприятиях приняли члены школьного отряда по профилактике правонарушений (ОППН) </w:t>
      </w:r>
      <w:r w:rsidRPr="008D16AD">
        <w:rPr>
          <w:rFonts w:ascii="Times New Roman" w:hAnsi="Times New Roman"/>
          <w:sz w:val="24"/>
          <w:szCs w:val="24"/>
        </w:rPr>
        <w:t xml:space="preserve">под руководством учителя </w:t>
      </w:r>
      <w:r>
        <w:rPr>
          <w:rFonts w:ascii="Times New Roman" w:hAnsi="Times New Roman"/>
          <w:sz w:val="24"/>
          <w:szCs w:val="24"/>
        </w:rPr>
        <w:t>математики Свищевой М.А.</w:t>
      </w:r>
      <w:r w:rsidRPr="008D16AD">
        <w:rPr>
          <w:rFonts w:ascii="Times New Roman" w:hAnsi="Times New Roman"/>
          <w:sz w:val="24"/>
          <w:szCs w:val="24"/>
        </w:rPr>
        <w:t xml:space="preserve"> Ребята участвовали во всех городских мероприятиях в рамках городской программы «Рубикон», но, к сожалению призовых мест, нет, только активное участие. Ребята выступали перед учащимися начальных классов - рассказывали о правилах дорожного движения, о поведении на водоемах в осенне-зимний период, напомнили ребятам основные правила противопожарной безопасности, выходили на сопровождения, на различные мероприятия. </w:t>
      </w:r>
    </w:p>
    <w:p w:rsidR="00A43956" w:rsidRPr="008D16AD" w:rsidRDefault="00A43956" w:rsidP="00A43956">
      <w:pPr>
        <w:tabs>
          <w:tab w:val="left" w:pos="10949"/>
          <w:tab w:val="left" w:pos="10983"/>
        </w:tabs>
        <w:spacing w:after="0" w:line="240" w:lineRule="auto"/>
        <w:ind w:left="33" w:right="34" w:firstLine="534"/>
        <w:jc w:val="both"/>
        <w:rPr>
          <w:rFonts w:ascii="Times New Roman" w:hAnsi="Times New Roman"/>
          <w:b/>
          <w:sz w:val="24"/>
          <w:szCs w:val="24"/>
        </w:rPr>
      </w:pPr>
      <w:r w:rsidRPr="008D16AD">
        <w:rPr>
          <w:rFonts w:ascii="Times New Roman" w:hAnsi="Times New Roman"/>
          <w:b/>
          <w:sz w:val="24"/>
          <w:szCs w:val="24"/>
        </w:rPr>
        <w:t xml:space="preserve">3. «Милосердие» </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В период нестабильности и социальных конфликтов во многих сферах нашей жизни особенно остро ощущается необходимость восстановления общечеловеческих ценностей: гуманизма, милосердия, человеколюбия и сострадания, которые должны воспитываться с детства. Включение детей в реальные социально значимые дела, приобщение к нравственно- эстетическим ценностям является одной из актуальных проблем.</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b/>
          <w:bCs/>
          <w:sz w:val="24"/>
          <w:szCs w:val="24"/>
        </w:rPr>
        <w:t>Тимуровские отряды школы</w:t>
      </w:r>
      <w:r w:rsidRPr="008D16AD">
        <w:rPr>
          <w:rFonts w:ascii="Times New Roman" w:hAnsi="Times New Roman"/>
          <w:sz w:val="24"/>
          <w:szCs w:val="24"/>
        </w:rPr>
        <w:t xml:space="preserve"> принимали участие в городских акциях: "Дети - детям", "Зимнее чудо", "Пусть будет теплой осень жизни", "Герои живут рядом", "Уроки мужества», «Мы за ЗОЖ», «Память сердца» Тимуровский отряд "Непоседы" стал участником районного этапа городского конкурса "Спешите делать добро!" - награждены дипломом участника.</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lastRenderedPageBreak/>
        <w:t>Тимуровский отряд «Непоседы»- сотрудничали с РЦ «Солнышко», «Асылташ», посещали подшефных детей, участвовали во всех городских мероприятиях, организовывали школьные тимуровские встречи, собирали помощь для тех, кто в ней нуждается. Школа приняла активное участие в городской акции «Карта добра», «Дети-детям», где каждый класс регистрировал свои маленькие но очень нужные всем мероприятия, такие как посещение детей, с ОВЗ, концерт для детей с ОВЗ и др.</w:t>
      </w:r>
    </w:p>
    <w:p w:rsidR="00A43956" w:rsidRPr="008D16AD" w:rsidRDefault="00A43956" w:rsidP="00A43956">
      <w:pPr>
        <w:tabs>
          <w:tab w:val="left" w:pos="10808"/>
          <w:tab w:val="left" w:pos="10983"/>
        </w:tabs>
        <w:spacing w:after="0" w:line="240" w:lineRule="auto"/>
        <w:ind w:left="33" w:firstLine="534"/>
        <w:jc w:val="both"/>
        <w:rPr>
          <w:rFonts w:ascii="Times New Roman" w:hAnsi="Times New Roman"/>
          <w:b/>
          <w:sz w:val="24"/>
          <w:szCs w:val="24"/>
        </w:rPr>
      </w:pPr>
      <w:r w:rsidRPr="00227595">
        <w:rPr>
          <w:rFonts w:ascii="Times New Roman" w:hAnsi="Times New Roman"/>
          <w:noProof/>
          <w:sz w:val="24"/>
          <w:szCs w:val="24"/>
          <w:lang w:eastAsia="en-US"/>
        </w:rPr>
        <w:pict>
          <v:shape id="_x0000_s1289" type="#_x0000_t202" style="position:absolute;left:0;text-align:left;margin-left:-215.75pt;margin-top:11.3pt;width:120.3pt;height:22pt;z-index:251740672;mso-width-relative:margin;mso-height-relative:margin" strokecolor="#fabf8f" strokeweight="1pt">
            <v:fill color2="#fbd4b4" focusposition="1" focussize="" focus="100%" type="gradient"/>
            <v:shadow on="t" type="perspective" color="#974706" opacity=".5" offset="1pt" offset2="-3pt"/>
            <v:textbox style="mso-next-textbox:#_x0000_s1289">
              <w:txbxContent>
                <w:p w:rsidR="00A43956" w:rsidRPr="001E1947" w:rsidRDefault="00A43956" w:rsidP="00A43956">
                  <w:pPr>
                    <w:jc w:val="center"/>
                    <w:rPr>
                      <w:rFonts w:ascii="Times New Roman" w:hAnsi="Times New Roman"/>
                      <w:b/>
                    </w:rPr>
                  </w:pPr>
                  <w:r w:rsidRPr="001E1947">
                    <w:rPr>
                      <w:rFonts w:ascii="Times New Roman" w:hAnsi="Times New Roman"/>
                      <w:b/>
                    </w:rPr>
                    <w:t>Здоровая пробежка</w:t>
                  </w:r>
                </w:p>
              </w:txbxContent>
            </v:textbox>
          </v:shape>
        </w:pict>
      </w:r>
      <w:r w:rsidRPr="008D16AD">
        <w:rPr>
          <w:rFonts w:ascii="Times New Roman" w:hAnsi="Times New Roman"/>
          <w:b/>
          <w:sz w:val="24"/>
          <w:szCs w:val="24"/>
        </w:rPr>
        <w:t>4. «Здоровье»</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В течение последних лет педагогический коллектив прилагает много усилий для формирования у школьников понятия о </w:t>
      </w:r>
      <w:r w:rsidRPr="008D16AD">
        <w:rPr>
          <w:rFonts w:ascii="Times New Roman" w:hAnsi="Times New Roman"/>
          <w:b/>
          <w:bCs/>
          <w:sz w:val="24"/>
          <w:szCs w:val="24"/>
        </w:rPr>
        <w:t>здоровье</w:t>
      </w:r>
      <w:r w:rsidRPr="008D16AD">
        <w:rPr>
          <w:rFonts w:ascii="Times New Roman" w:hAnsi="Times New Roman"/>
          <w:sz w:val="24"/>
          <w:szCs w:val="24"/>
        </w:rPr>
        <w:t xml:space="preserve"> как об одной из </w:t>
      </w:r>
      <w:r w:rsidRPr="008D16AD">
        <w:rPr>
          <w:rFonts w:ascii="Times New Roman" w:hAnsi="Times New Roman"/>
          <w:b/>
          <w:bCs/>
          <w:sz w:val="24"/>
          <w:szCs w:val="24"/>
        </w:rPr>
        <w:t>главных</w:t>
      </w:r>
      <w:r w:rsidRPr="008D16AD">
        <w:rPr>
          <w:rFonts w:ascii="Times New Roman" w:hAnsi="Times New Roman"/>
          <w:sz w:val="24"/>
          <w:szCs w:val="24"/>
        </w:rPr>
        <w:t xml:space="preserve"> жизненных </w:t>
      </w:r>
      <w:r w:rsidRPr="008D16AD">
        <w:rPr>
          <w:rFonts w:ascii="Times New Roman" w:hAnsi="Times New Roman"/>
          <w:b/>
          <w:bCs/>
          <w:sz w:val="24"/>
          <w:szCs w:val="24"/>
        </w:rPr>
        <w:t xml:space="preserve">ценностей. </w:t>
      </w:r>
      <w:r w:rsidRPr="008D16AD">
        <w:rPr>
          <w:rFonts w:ascii="Times New Roman" w:hAnsi="Times New Roman"/>
          <w:sz w:val="24"/>
          <w:szCs w:val="24"/>
        </w:rPr>
        <w:t>Эта работа приобрела системный характер. В школе реализуется программа «Образование и здоровье школьников» по воспитанию здорового образа жизни, в рамках которой проводится антиалкогольная, антиникотиновая, антинаркотическая пропаганда через тематические классные часы, акции, конкурсы рисунков и плакатов, индивидуальные беседы. В этом году в школе продолжает функционировать инициативный отряд «Правильный выбор» в рамках республиканского проекта «Самостоятельные дети», где ребята ведут огромную профилактическую работу призывая всех вести правильный образ жизни, без вредных привычек. Деятельность отряда многогранна, от бесед до флешмобов, видеоролик «Защита животных», «Мы выбираем ЗОЖ», в конкурсе видеороликов, рисунков, приуроченному Году добровольца и волонтьера.</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 </w:t>
      </w:r>
      <w:r w:rsidRPr="008D16AD">
        <w:rPr>
          <w:rFonts w:ascii="Times New Roman" w:hAnsi="Times New Roman"/>
          <w:sz w:val="24"/>
          <w:szCs w:val="24"/>
          <w:u w:val="single"/>
        </w:rPr>
        <w:t>профилактика и оздоровление</w:t>
      </w:r>
      <w:r w:rsidRPr="008D16AD">
        <w:rPr>
          <w:rFonts w:ascii="Times New Roman" w:hAnsi="Times New Roman"/>
          <w:sz w:val="24"/>
          <w:szCs w:val="24"/>
        </w:rPr>
        <w:t xml:space="preserve"> – динамические паузы, офтальмотренинги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прогулки на свежем воздухе, физкультурно-оздоровительная работа, лечебная физическая культура;</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 </w:t>
      </w:r>
      <w:r w:rsidRPr="008D16AD">
        <w:rPr>
          <w:rFonts w:ascii="Times New Roman" w:hAnsi="Times New Roman"/>
          <w:sz w:val="24"/>
          <w:szCs w:val="24"/>
          <w:u w:val="single"/>
        </w:rPr>
        <w:t>образовательный процесс</w:t>
      </w:r>
      <w:r w:rsidRPr="008D16AD">
        <w:rPr>
          <w:rFonts w:ascii="Times New Roman" w:hAnsi="Times New Roman"/>
          <w:sz w:val="24"/>
          <w:szCs w:val="24"/>
        </w:rPr>
        <w:t xml:space="preserve"> – использование здоровьесберегающих образовательных технологий, рациональное расписание;</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 </w:t>
      </w:r>
      <w:r w:rsidRPr="008D16AD">
        <w:rPr>
          <w:rFonts w:ascii="Times New Roman" w:hAnsi="Times New Roman"/>
          <w:sz w:val="24"/>
          <w:szCs w:val="24"/>
          <w:u w:val="single"/>
        </w:rPr>
        <w:t>информационно-консультативная работа</w:t>
      </w:r>
      <w:r w:rsidRPr="008D16AD">
        <w:rPr>
          <w:rFonts w:ascii="Times New Roman" w:hAnsi="Times New Roman"/>
          <w:sz w:val="24"/>
          <w:szCs w:val="24"/>
        </w:rPr>
        <w:t xml:space="preserve"> – лекции школьной медсестры, классные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спортивных секций.</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Вопросы здоровья обучающихся рассматриваются на административных советах, на МО классных руководителей, на совещаниях и педагогических советах. Школьный медицинский работник постоянно выходит с беседами на медицинские темы, по личной гигиене, о здоровом образе жизни, правильном питании на классные часы, родительские собрания, совещания педагогов. В этом учебном году, выступая с результатами врачебных осмотров учащихся на школьном родительском комитете, медработник выразила сожаление по поводу того, что некоторые родители не обращают своевременно внимания на ее сигналы и не показывают своих детей необходимым специалистам. Большую роль в сохранении здоровья учащихся играет регулярное полноценное питание, поэтому проблема организации и качества горячего питания постоянно находится на контроле. Горячим питанием охвачено более </w:t>
      </w:r>
      <w:r>
        <w:rPr>
          <w:rFonts w:ascii="Times New Roman" w:hAnsi="Times New Roman"/>
          <w:sz w:val="24"/>
          <w:szCs w:val="24"/>
        </w:rPr>
        <w:t>92</w:t>
      </w:r>
      <w:r w:rsidRPr="008D16AD">
        <w:rPr>
          <w:rFonts w:ascii="Times New Roman" w:hAnsi="Times New Roman"/>
          <w:sz w:val="24"/>
          <w:szCs w:val="24"/>
        </w:rPr>
        <w:t xml:space="preserve"> % учащихся. Режим питания в столовой составлен с учетом возрастных особенностей детей, двухразовым питанием охвачено более </w:t>
      </w:r>
      <w:r>
        <w:rPr>
          <w:rFonts w:ascii="Times New Roman" w:hAnsi="Times New Roman"/>
          <w:sz w:val="24"/>
          <w:szCs w:val="24"/>
        </w:rPr>
        <w:t>32</w:t>
      </w:r>
      <w:r w:rsidRPr="008D16AD">
        <w:rPr>
          <w:rFonts w:ascii="Times New Roman" w:hAnsi="Times New Roman"/>
          <w:sz w:val="24"/>
          <w:szCs w:val="24"/>
        </w:rPr>
        <w:t xml:space="preserve"> % школьников начальной школы.</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Много внимания уделяется вопросам здоровья и классными руководителями: во всех классах запланированы мероприятия, направленные против вредных привычек. </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В школе в течение всего учебного года работал спортивный комплекс «Крепыш», в зимний период был организован прокат лыж, коньков; действовал пришкольный каток, на котором проводились традиционные мероприятия «Все на каток», «Встретимся на катке!» Работали спортивные секции: «Волейбол», «Тхеквандо», «Баскетбол - девочки», «Баскетбол - мальчики», легкая атлетика и др. Количество детей, занимающихся в различных спортивных секциях  369 человека – 33 % от общего количества.</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Учащиеся  принимают активное участие в спортивных соревнованиях и городских спортивных играх: Всероссийский «Кросс наций», «Лыжня России», кросс-поход "Спортивное ориентирование», соревнования по лыжным гонкам на кубок Мэра города Набережные Челны, Всероссийские массовые соревнования по спортивному </w:t>
      </w:r>
      <w:r w:rsidRPr="008D16AD">
        <w:rPr>
          <w:rFonts w:ascii="Times New Roman" w:hAnsi="Times New Roman"/>
          <w:sz w:val="24"/>
          <w:szCs w:val="24"/>
        </w:rPr>
        <w:lastRenderedPageBreak/>
        <w:t>ориентированию «Российский Азимут» и др. В школе проводятся дни здоровья для начальной школы, ребята с большим усердием участвуют в данных мероприятиях, привлекая и своих родителей.</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В целом проведенные мероприятия спортивно-оздоровительного направления воспитательной деятельности соответствуют возрасту обучающихся, их психофизическим особенностям и интеллектуальному развитию, способствуют повышению уровня физического, психического и социального здоровья детей.</w:t>
      </w:r>
    </w:p>
    <w:p w:rsidR="00A43956" w:rsidRPr="008D16AD" w:rsidRDefault="00A43956" w:rsidP="00A43956">
      <w:pPr>
        <w:spacing w:after="0" w:line="240" w:lineRule="auto"/>
        <w:ind w:left="33" w:firstLine="534"/>
        <w:jc w:val="both"/>
        <w:rPr>
          <w:rFonts w:ascii="Times New Roman" w:hAnsi="Times New Roman"/>
          <w:bCs/>
          <w:sz w:val="24"/>
          <w:szCs w:val="24"/>
        </w:rPr>
      </w:pPr>
      <w:r w:rsidRPr="008D16AD">
        <w:rPr>
          <w:rFonts w:ascii="Times New Roman" w:hAnsi="Times New Roman"/>
          <w:b/>
          <w:bCs/>
          <w:sz w:val="24"/>
          <w:szCs w:val="24"/>
        </w:rPr>
        <w:t xml:space="preserve">5. Военно-патриотическое - </w:t>
      </w:r>
      <w:r w:rsidRPr="008D16AD">
        <w:rPr>
          <w:rFonts w:ascii="Times New Roman" w:hAnsi="Times New Roman"/>
          <w:bCs/>
          <w:sz w:val="24"/>
          <w:szCs w:val="24"/>
        </w:rPr>
        <w:t>одно из основных направлений воспитательной работы школы, целью которого является формирование гражданско-патриотического сознания, развитие чувства сопричастности судьбам Отечества, сохранение и развитие чувства гордости за свою страну. Для реализации цели были поставлены следующие задачи:</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воспитание личности гражданина-патриота Родины, способного встать на защиту государственных интересов страны;</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Работа по военно-патриотическому воспитанию велась согласно плану мероприятий, посвященному 7</w:t>
      </w:r>
      <w:r>
        <w:rPr>
          <w:rFonts w:ascii="Times New Roman" w:hAnsi="Times New Roman"/>
          <w:sz w:val="24"/>
          <w:szCs w:val="24"/>
        </w:rPr>
        <w:t>4</w:t>
      </w:r>
      <w:r w:rsidRPr="008D16AD">
        <w:rPr>
          <w:rFonts w:ascii="Times New Roman" w:hAnsi="Times New Roman"/>
          <w:sz w:val="24"/>
          <w:szCs w:val="24"/>
        </w:rPr>
        <w:t>- годовщине Победы в Великой Отечественной войне 1941-1945гг. В этом учебному году в декабре месяце 201</w:t>
      </w:r>
      <w:r>
        <w:rPr>
          <w:rFonts w:ascii="Times New Roman" w:hAnsi="Times New Roman"/>
          <w:sz w:val="24"/>
          <w:szCs w:val="24"/>
        </w:rPr>
        <w:t>8</w:t>
      </w:r>
      <w:r w:rsidRPr="008D16AD">
        <w:rPr>
          <w:rFonts w:ascii="Times New Roman" w:hAnsi="Times New Roman"/>
          <w:sz w:val="24"/>
          <w:szCs w:val="24"/>
        </w:rPr>
        <w:t xml:space="preserve"> г. самые лучшие юноши и девушки из 10 а</w:t>
      </w:r>
      <w:r>
        <w:rPr>
          <w:rFonts w:ascii="Times New Roman" w:hAnsi="Times New Roman"/>
          <w:sz w:val="24"/>
          <w:szCs w:val="24"/>
        </w:rPr>
        <w:t xml:space="preserve"> </w:t>
      </w:r>
      <w:r w:rsidRPr="008D16AD">
        <w:rPr>
          <w:rFonts w:ascii="Times New Roman" w:hAnsi="Times New Roman"/>
          <w:sz w:val="24"/>
          <w:szCs w:val="24"/>
        </w:rPr>
        <w:t xml:space="preserve"> класса несли  Почетную вахту Памяти по охране покоя и памяти героев, павших за свободу и независимость нашей Родины на Посту № 1 возле мемориала «Вечный огонь». На Посту № 1 традиционно проводятся занятия по истории Великой Отечественной войны; ребята с честью будут нести эту задачу. Ученик 10А класса Музагитов Роман был отмечен почетной грамотой и поездкой в город – герой.</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На высоком уровне прошли мероприятия в рамках патриотического месячника:</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В феврале месяце тимуровские отряды школы под руководством классных руководителей приняли участие в акции «Ветеран живет рядом» - посетили участников Великой Отечественной войны и ветеранов тыла 46 - 47 комплекса, поздравили их с Днем защитника Отечества, оказали посильную помощь пожилым людям, было разнесено 87 открыток, составлен и отправлен отчёт в Автозаводский исполком.</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9 мая, в День Победы, 10 танцевальных пар, учащихся </w:t>
      </w:r>
      <w:r>
        <w:rPr>
          <w:rFonts w:ascii="Times New Roman" w:hAnsi="Times New Roman"/>
          <w:sz w:val="24"/>
          <w:szCs w:val="24"/>
        </w:rPr>
        <w:t>10аб</w:t>
      </w:r>
      <w:r w:rsidRPr="008D16AD">
        <w:rPr>
          <w:rFonts w:ascii="Times New Roman" w:hAnsi="Times New Roman"/>
          <w:sz w:val="24"/>
          <w:szCs w:val="24"/>
        </w:rPr>
        <w:t xml:space="preserve"> классов под руководством заместителя директора по ВР Анисифоровой Л.А., педагога-организатора Хасановой Р.Н. приняли участие в театрализованном представлении «Поклонимся великим тем годам» на городском  «Майдане» - исполнили вальс, ученики приняли участие во всероссийской акции «Бессмертный батальон» с портретами дедов и прадедов под руководством </w:t>
      </w:r>
      <w:r>
        <w:rPr>
          <w:rFonts w:ascii="Times New Roman" w:hAnsi="Times New Roman"/>
          <w:sz w:val="24"/>
          <w:szCs w:val="24"/>
        </w:rPr>
        <w:t>Бондарь В.Н., Кадыровой И.З., Мухаметовой А.Ф.</w:t>
      </w:r>
      <w:r w:rsidRPr="008D16AD">
        <w:rPr>
          <w:rFonts w:ascii="Times New Roman" w:hAnsi="Times New Roman"/>
          <w:sz w:val="24"/>
          <w:szCs w:val="24"/>
        </w:rPr>
        <w:t xml:space="preserve"> этот же день старшеклассники, учащиеся в </w:t>
      </w:r>
      <w:r>
        <w:rPr>
          <w:rFonts w:ascii="Times New Roman" w:hAnsi="Times New Roman"/>
          <w:sz w:val="24"/>
          <w:szCs w:val="24"/>
        </w:rPr>
        <w:t xml:space="preserve">8б </w:t>
      </w:r>
      <w:r w:rsidRPr="008D16AD">
        <w:rPr>
          <w:rFonts w:ascii="Times New Roman" w:hAnsi="Times New Roman"/>
          <w:sz w:val="24"/>
          <w:szCs w:val="24"/>
        </w:rPr>
        <w:t xml:space="preserve"> класса, в количестве </w:t>
      </w:r>
      <w:r>
        <w:rPr>
          <w:rFonts w:ascii="Times New Roman" w:hAnsi="Times New Roman"/>
          <w:sz w:val="24"/>
          <w:szCs w:val="24"/>
        </w:rPr>
        <w:t>15</w:t>
      </w:r>
      <w:r w:rsidRPr="008D16AD">
        <w:rPr>
          <w:rFonts w:ascii="Times New Roman" w:hAnsi="Times New Roman"/>
          <w:sz w:val="24"/>
          <w:szCs w:val="24"/>
        </w:rPr>
        <w:t xml:space="preserve"> человек под руководством классного руководителя </w:t>
      </w:r>
      <w:r>
        <w:rPr>
          <w:rFonts w:ascii="Times New Roman" w:hAnsi="Times New Roman"/>
          <w:sz w:val="24"/>
          <w:szCs w:val="24"/>
        </w:rPr>
        <w:t>Наумовой Р.Р.</w:t>
      </w:r>
      <w:r w:rsidRPr="008D16AD">
        <w:rPr>
          <w:rFonts w:ascii="Times New Roman" w:hAnsi="Times New Roman"/>
          <w:sz w:val="24"/>
          <w:szCs w:val="24"/>
        </w:rPr>
        <w:t xml:space="preserve"> приняли участие в торжественном митинге у Мемориала. На вышеперечисленных городских мероприятиях школьники СОШ № 40 вели себя достойно, не допускали нарушений дисциплины. Согласно воспитательного плана школы были проведены свыше 25 различных мероприятий и участия в городских конкурсах в рамках празднования Дня Победы, были поздравлены все ветераны нашего микрорайона, всем были разнесены и вручены поздравительные открытки от Мэра города и Президента РТ.</w:t>
      </w:r>
    </w:p>
    <w:p w:rsidR="00A43956" w:rsidRPr="008D16AD" w:rsidRDefault="00A43956" w:rsidP="00A43956">
      <w:pPr>
        <w:tabs>
          <w:tab w:val="left" w:pos="11091"/>
          <w:tab w:val="left" w:pos="11375"/>
        </w:tabs>
        <w:spacing w:after="0" w:line="240" w:lineRule="auto"/>
        <w:ind w:left="33" w:firstLine="534"/>
        <w:jc w:val="both"/>
        <w:rPr>
          <w:rFonts w:ascii="Times New Roman" w:hAnsi="Times New Roman"/>
          <w:sz w:val="24"/>
          <w:szCs w:val="24"/>
        </w:rPr>
      </w:pPr>
      <w:r w:rsidRPr="008D16AD">
        <w:rPr>
          <w:rFonts w:ascii="Times New Roman" w:hAnsi="Times New Roman"/>
          <w:b/>
          <w:sz w:val="24"/>
          <w:szCs w:val="24"/>
        </w:rPr>
        <w:t>6. Экологическое воспитание.</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Частью патриотического воспитания является формирование экологических знаний, бережного отношения к родной природе. В течение учебного года в школе еженедельно, по особому графику проводятся экологические десанты по очистке школьного двора и близлежащей территории. В этой акции принимают активное участие все ученики школы. За каждым классом постоянно закреплен школьный участок. Ребята под руководством педагогов вскапывают газоны, возделывают клумбы, высаживают цветы. А в зимнее время года обучающиеся очищают тротуары от снега.</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В 201</w:t>
      </w:r>
      <w:r>
        <w:rPr>
          <w:rFonts w:ascii="Times New Roman" w:hAnsi="Times New Roman"/>
          <w:sz w:val="24"/>
          <w:szCs w:val="24"/>
        </w:rPr>
        <w:t>8</w:t>
      </w:r>
      <w:r w:rsidRPr="008D16AD">
        <w:rPr>
          <w:rFonts w:ascii="Times New Roman" w:hAnsi="Times New Roman"/>
          <w:sz w:val="24"/>
          <w:szCs w:val="24"/>
        </w:rPr>
        <w:t>/201</w:t>
      </w:r>
      <w:r>
        <w:rPr>
          <w:rFonts w:ascii="Times New Roman" w:hAnsi="Times New Roman"/>
          <w:sz w:val="24"/>
          <w:szCs w:val="24"/>
        </w:rPr>
        <w:t>9</w:t>
      </w:r>
      <w:r w:rsidRPr="008D16AD">
        <w:rPr>
          <w:rFonts w:ascii="Times New Roman" w:hAnsi="Times New Roman"/>
          <w:sz w:val="24"/>
          <w:szCs w:val="24"/>
        </w:rPr>
        <w:t xml:space="preserve"> учебном году школьники под руководством учителя биологии Шариповой Т.Х., педагога-организатора Хасановой Р.Н. заместителя директора по ВР </w:t>
      </w:r>
      <w:r w:rsidRPr="008D16AD">
        <w:rPr>
          <w:rFonts w:ascii="Times New Roman" w:hAnsi="Times New Roman"/>
          <w:sz w:val="24"/>
          <w:szCs w:val="24"/>
        </w:rPr>
        <w:lastRenderedPageBreak/>
        <w:t>Анисифоровой Л.А принимали активное участие в городской акции «Дни защиты от экологической опасности - 201</w:t>
      </w:r>
      <w:r>
        <w:rPr>
          <w:rFonts w:ascii="Times New Roman" w:hAnsi="Times New Roman"/>
          <w:sz w:val="24"/>
          <w:szCs w:val="24"/>
        </w:rPr>
        <w:t>9</w:t>
      </w:r>
      <w:r w:rsidRPr="008D16AD">
        <w:rPr>
          <w:rFonts w:ascii="Times New Roman" w:hAnsi="Times New Roman"/>
          <w:sz w:val="24"/>
          <w:szCs w:val="24"/>
        </w:rPr>
        <w:t>». В экологической акции «Городской парк», который был проведен в апреле 201</w:t>
      </w:r>
      <w:r>
        <w:rPr>
          <w:rFonts w:ascii="Times New Roman" w:hAnsi="Times New Roman"/>
          <w:sz w:val="24"/>
          <w:szCs w:val="24"/>
        </w:rPr>
        <w:t>9</w:t>
      </w:r>
      <w:r w:rsidRPr="008D16AD">
        <w:rPr>
          <w:rFonts w:ascii="Times New Roman" w:hAnsi="Times New Roman"/>
          <w:sz w:val="24"/>
          <w:szCs w:val="24"/>
        </w:rPr>
        <w:t xml:space="preserve">г., приняли участие ребята из  </w:t>
      </w:r>
      <w:r>
        <w:rPr>
          <w:rFonts w:ascii="Times New Roman" w:hAnsi="Times New Roman"/>
          <w:sz w:val="24"/>
          <w:szCs w:val="24"/>
        </w:rPr>
        <w:t>7в</w:t>
      </w:r>
      <w:r w:rsidRPr="008D16AD">
        <w:rPr>
          <w:rFonts w:ascii="Times New Roman" w:hAnsi="Times New Roman"/>
          <w:sz w:val="24"/>
          <w:szCs w:val="24"/>
        </w:rPr>
        <w:t xml:space="preserve">, 8В класса. Ребята с удовольствием откликнулись на призыв очистить территорию парка «Прибрежный» и бульвара Кереселидзе от мусора. </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 xml:space="preserve">Учащиеся </w:t>
      </w:r>
      <w:r>
        <w:rPr>
          <w:rFonts w:ascii="Times New Roman" w:hAnsi="Times New Roman"/>
          <w:sz w:val="24"/>
          <w:szCs w:val="24"/>
        </w:rPr>
        <w:t>6б</w:t>
      </w:r>
      <w:r w:rsidRPr="008D16AD">
        <w:rPr>
          <w:rFonts w:ascii="Times New Roman" w:hAnsi="Times New Roman"/>
          <w:sz w:val="24"/>
          <w:szCs w:val="24"/>
        </w:rPr>
        <w:t xml:space="preserve"> класса принимали участие в городской программе «Зелёная эстафета» - диплом 2 степени; получены грамоты за участие «Добро пожаловать скворцы», «Рисунок на асфальте».</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В школе традиционно отмечаются праздники: «День птиц», «Птичья столовая». Зимой учащиеся школы вывешивают кормушки для птиц. Активное участие принимают учащиеся младших классов, они с удовольствием наблюдают за зимующими птицами, подкармливают их.</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sz w:val="24"/>
          <w:szCs w:val="24"/>
        </w:rPr>
        <w:t>Таким образом, педагогами СОШ № 40 проводится постоянная работа по экологическому воспитанию учащихся. Данная работа воспитывает бережное отношение к природе, к своему труду, любви к своей школе.</w:t>
      </w:r>
    </w:p>
    <w:p w:rsidR="00A43956" w:rsidRPr="008D16AD" w:rsidRDefault="00A43956" w:rsidP="00A43956">
      <w:pPr>
        <w:spacing w:after="0" w:line="240" w:lineRule="auto"/>
        <w:ind w:left="33" w:firstLine="534"/>
        <w:jc w:val="both"/>
        <w:rPr>
          <w:rFonts w:ascii="Times New Roman" w:hAnsi="Times New Roman"/>
          <w:sz w:val="24"/>
          <w:szCs w:val="24"/>
        </w:rPr>
      </w:pPr>
      <w:r w:rsidRPr="008D16AD">
        <w:rPr>
          <w:rFonts w:ascii="Times New Roman" w:hAnsi="Times New Roman"/>
          <w:bCs/>
          <w:sz w:val="24"/>
          <w:szCs w:val="24"/>
        </w:rPr>
        <w:t>В школе ведется целенаправленная работа по организации воспитательной деятельности, способствующей самореализации и самовыражению обучающихся, которая реализуется через взаимодействие детей, родителей и педагогов.</w:t>
      </w:r>
    </w:p>
    <w:p w:rsidR="00D4103A" w:rsidRPr="008D16AD" w:rsidRDefault="00D4103A" w:rsidP="008D16AD">
      <w:pPr>
        <w:spacing w:after="0" w:line="240" w:lineRule="auto"/>
        <w:jc w:val="both"/>
        <w:rPr>
          <w:rFonts w:ascii="Times New Roman" w:hAnsi="Times New Roman"/>
          <w:sz w:val="24"/>
          <w:szCs w:val="24"/>
        </w:rPr>
      </w:pPr>
    </w:p>
    <w:p w:rsidR="00D4103A" w:rsidRPr="008D16AD" w:rsidRDefault="00D4103A" w:rsidP="008D16AD">
      <w:pPr>
        <w:pStyle w:val="2"/>
        <w:numPr>
          <w:ilvl w:val="1"/>
          <w:numId w:val="20"/>
        </w:numPr>
        <w:ind w:left="709"/>
        <w:jc w:val="both"/>
        <w:rPr>
          <w:rFonts w:ascii="Times New Roman" w:hAnsi="Times New Roman"/>
          <w:i w:val="0"/>
        </w:rPr>
      </w:pPr>
      <w:bookmarkStart w:id="35" w:name="_Toc491209605"/>
      <w:r w:rsidRPr="008D16AD">
        <w:rPr>
          <w:rFonts w:ascii="Times New Roman" w:hAnsi="Times New Roman"/>
          <w:i w:val="0"/>
        </w:rPr>
        <w:t>Виды внеклассной, внеурочной деятельности</w:t>
      </w:r>
      <w:bookmarkEnd w:id="35"/>
    </w:p>
    <w:p w:rsidR="00A43956" w:rsidRPr="008D16AD" w:rsidRDefault="00A43956" w:rsidP="00A43956">
      <w:pPr>
        <w:pStyle w:val="a4"/>
        <w:tabs>
          <w:tab w:val="left" w:pos="0"/>
          <w:tab w:val="left" w:pos="10065"/>
          <w:tab w:val="left" w:pos="10632"/>
        </w:tabs>
        <w:spacing w:before="0" w:after="0"/>
        <w:ind w:right="-142" w:firstLine="426"/>
        <w:jc w:val="both"/>
        <w:rPr>
          <w:b/>
        </w:rPr>
      </w:pPr>
      <w:r w:rsidRPr="008D16AD">
        <w:t>Создание в школе системы внеурочной воспитательной деятельности – это, прежде всего, сотрудничество педагогов и учащихся, поиск средств и форм педагогической поддержки процесса саморазвития личности.</w:t>
      </w:r>
    </w:p>
    <w:p w:rsidR="00A43956" w:rsidRPr="008D16AD" w:rsidRDefault="00A43956" w:rsidP="00A43956">
      <w:pPr>
        <w:spacing w:after="0" w:line="240" w:lineRule="auto"/>
        <w:ind w:firstLine="426"/>
        <w:jc w:val="both"/>
        <w:rPr>
          <w:rFonts w:ascii="Times New Roman" w:hAnsi="Times New Roman"/>
          <w:sz w:val="24"/>
          <w:szCs w:val="24"/>
        </w:rPr>
      </w:pPr>
      <w:r w:rsidRPr="008D16AD">
        <w:rPr>
          <w:rFonts w:ascii="Times New Roman" w:hAnsi="Times New Roman"/>
          <w:bCs/>
          <w:sz w:val="24"/>
          <w:szCs w:val="24"/>
        </w:rPr>
        <w:t>Цель воспитательной системы нашей школы</w:t>
      </w:r>
      <w:r w:rsidRPr="008D16AD">
        <w:rPr>
          <w:rFonts w:ascii="Times New Roman" w:hAnsi="Times New Roman"/>
          <w:sz w:val="24"/>
          <w:szCs w:val="24"/>
        </w:rPr>
        <w:t xml:space="preserve"> – саморазвивающаяся, конкурентоспособная, успешная личность с приоритетом общечеловеческих ценностей. </w:t>
      </w:r>
    </w:p>
    <w:p w:rsidR="00A43956" w:rsidRPr="008D16AD" w:rsidRDefault="00A43956" w:rsidP="00A43956">
      <w:pPr>
        <w:spacing w:after="0" w:line="240" w:lineRule="auto"/>
        <w:ind w:firstLine="142"/>
        <w:jc w:val="both"/>
        <w:rPr>
          <w:rFonts w:ascii="Times New Roman" w:hAnsi="Times New Roman"/>
          <w:sz w:val="24"/>
          <w:szCs w:val="24"/>
        </w:rPr>
      </w:pPr>
      <w:r w:rsidRPr="008D16AD">
        <w:rPr>
          <w:rFonts w:ascii="Times New Roman" w:hAnsi="Times New Roman"/>
          <w:sz w:val="24"/>
          <w:szCs w:val="24"/>
        </w:rPr>
        <w:t xml:space="preserve"> Одной из основных форм организации внеклассной деятельности являются общешкольные и классные КТД, ценность которых мы видим в том, что создаются условия для формирования у школьников всех ступеней обучения умений самовыражения, творческих начал, воспитания самостоятельности. Внеурочная деятельность старшей школы направлена на формирование активной жизненной позиции, гражданской ответственности, патриотизма, умения оценивать себя и свои поступки, планировать и организовывать свою жизнедеятельность, строить планы на будущее.</w:t>
      </w:r>
    </w:p>
    <w:p w:rsidR="00A43956" w:rsidRPr="008D16AD" w:rsidRDefault="00A43956" w:rsidP="00A43956">
      <w:pPr>
        <w:spacing w:after="0" w:line="240" w:lineRule="auto"/>
        <w:ind w:firstLine="426"/>
        <w:jc w:val="both"/>
        <w:rPr>
          <w:rFonts w:ascii="Times New Roman" w:hAnsi="Times New Roman"/>
          <w:bCs/>
          <w:sz w:val="24"/>
          <w:szCs w:val="24"/>
        </w:rPr>
      </w:pPr>
      <w:r w:rsidRPr="008D16AD">
        <w:rPr>
          <w:rFonts w:ascii="Times New Roman" w:hAnsi="Times New Roman"/>
          <w:bCs/>
          <w:sz w:val="24"/>
          <w:szCs w:val="24"/>
        </w:rPr>
        <w:t>Школьная модель органов ученического самоуправления охватывает 100 % обучающихся школы.</w:t>
      </w:r>
    </w:p>
    <w:p w:rsidR="00A43956" w:rsidRPr="008D16AD" w:rsidRDefault="00A43956" w:rsidP="00A43956">
      <w:pPr>
        <w:spacing w:after="0" w:line="240" w:lineRule="auto"/>
        <w:ind w:firstLine="426"/>
        <w:jc w:val="both"/>
        <w:rPr>
          <w:rFonts w:ascii="Times New Roman" w:hAnsi="Times New Roman"/>
          <w:bCs/>
          <w:sz w:val="24"/>
          <w:szCs w:val="24"/>
        </w:rPr>
      </w:pPr>
    </w:p>
    <w:p w:rsidR="00A43956" w:rsidRPr="008D16AD" w:rsidRDefault="00A43956" w:rsidP="00A43956">
      <w:pPr>
        <w:spacing w:after="0"/>
        <w:jc w:val="both"/>
        <w:rPr>
          <w:rFonts w:ascii="Times New Roman" w:hAnsi="Times New Roman"/>
          <w:b/>
          <w:sz w:val="24"/>
          <w:szCs w:val="24"/>
        </w:rPr>
      </w:pPr>
      <w:r w:rsidRPr="008D16AD">
        <w:rPr>
          <w:rFonts w:ascii="Times New Roman" w:hAnsi="Times New Roman"/>
          <w:b/>
          <w:sz w:val="24"/>
          <w:szCs w:val="24"/>
        </w:rPr>
        <w:t>Объединения по интересам в школе</w:t>
      </w:r>
    </w:p>
    <w:p w:rsidR="00A43956" w:rsidRPr="008D16AD" w:rsidRDefault="00A43956" w:rsidP="00A43956">
      <w:pPr>
        <w:spacing w:after="0"/>
        <w:jc w:val="both"/>
        <w:rPr>
          <w:rFonts w:ascii="Times New Roman" w:hAnsi="Times New Roman"/>
          <w:b/>
          <w:sz w:val="24"/>
          <w:szCs w:val="24"/>
        </w:rPr>
      </w:pPr>
      <w:r w:rsidRPr="00227595">
        <w:rPr>
          <w:rFonts w:ascii="Times New Roman" w:hAnsi="Times New Roman"/>
          <w:noProof/>
          <w:sz w:val="24"/>
          <w:szCs w:val="24"/>
        </w:rPr>
        <w:pict>
          <v:group id="_x0000_s1290" style="position:absolute;left:0;text-align:left;margin-left:11.35pt;margin-top:8.25pt;width:469.1pt;height:154.1pt;z-index:251742720" coordorigin="1080,13646" coordsize="9180,2340">
            <v:shape id="_x0000_s1291" type="#_x0000_t202" style="position:absolute;left:7560;top:15266;width:2700;height:540" strokecolor="#d99594" strokeweight="1pt">
              <v:fill color2="#e5b8b7" focusposition="1" focussize="" focus="100%" type="gradient"/>
              <v:shadow on="t" type="perspective" color="#622423" opacity=".5" offset="1pt" offset2="-3pt"/>
              <v:textbox style="mso-next-textbox:#_x0000_s1291">
                <w:txbxContent>
                  <w:p w:rsidR="00A43956" w:rsidRPr="00FC0273" w:rsidRDefault="00A43956" w:rsidP="00A43956">
                    <w:pPr>
                      <w:jc w:val="center"/>
                      <w:rPr>
                        <w:rFonts w:ascii="Georgia" w:hAnsi="Georgia"/>
                      </w:rPr>
                    </w:pPr>
                    <w:r w:rsidRPr="00FC0273">
                      <w:rPr>
                        <w:rFonts w:ascii="Georgia" w:hAnsi="Georgia"/>
                      </w:rPr>
                      <w:t>Спортивные секции</w:t>
                    </w:r>
                  </w:p>
                </w:txbxContent>
              </v:textbox>
            </v:shape>
            <v:shape id="_x0000_s1292" type="#_x0000_t202" style="position:absolute;left:1080;top:15266;width:3600;height:540" strokecolor="#d99594" strokeweight="1pt">
              <v:fill color2="#e5b8b7" focusposition="1" focussize="" focus="100%" type="gradient"/>
              <v:shadow on="t" type="perspective" color="#622423" opacity=".5" offset="1pt" offset2="-3pt"/>
              <v:textbox style="mso-next-textbox:#_x0000_s1292">
                <w:txbxContent>
                  <w:p w:rsidR="00A43956" w:rsidRPr="00FC0273" w:rsidRDefault="00A43956" w:rsidP="00A43956">
                    <w:pPr>
                      <w:jc w:val="center"/>
                      <w:rPr>
                        <w:rFonts w:ascii="Georgia" w:hAnsi="Georgia"/>
                      </w:rPr>
                    </w:pPr>
                    <w:r>
                      <w:rPr>
                        <w:rFonts w:ascii="Georgia" w:hAnsi="Georgia"/>
                      </w:rPr>
                      <w:t>Т</w:t>
                    </w:r>
                    <w:r w:rsidRPr="00FC0273">
                      <w:rPr>
                        <w:rFonts w:ascii="Georgia" w:hAnsi="Georgia"/>
                      </w:rPr>
                      <w:t>ехническое моделирование</w:t>
                    </w:r>
                  </w:p>
                </w:txbxContent>
              </v:textbox>
            </v:shape>
            <v:shape id="_x0000_s1293" type="#_x0000_t202" style="position:absolute;left:7560;top:14006;width:2700;height:540" strokecolor="#d99594" strokeweight="1pt">
              <v:fill color2="#e5b8b7" focusposition="1" focussize="" focus="100%" type="gradient"/>
              <v:shadow on="t" type="perspective" color="#622423" opacity=".5" offset="1pt" offset2="-3pt"/>
              <v:textbox style="mso-next-textbox:#_x0000_s1293">
                <w:txbxContent>
                  <w:p w:rsidR="00A43956" w:rsidRPr="00FC0273" w:rsidRDefault="00A43956" w:rsidP="00A43956">
                    <w:pPr>
                      <w:jc w:val="center"/>
                      <w:rPr>
                        <w:rFonts w:ascii="Georgia" w:hAnsi="Georgia"/>
                      </w:rPr>
                    </w:pPr>
                    <w:r w:rsidRPr="00FC0273">
                      <w:rPr>
                        <w:rFonts w:ascii="Georgia" w:hAnsi="Georgia"/>
                      </w:rPr>
                      <w:t>Тимуровские отряды</w:t>
                    </w:r>
                  </w:p>
                </w:txbxContent>
              </v:textbox>
            </v:shape>
            <v:shape id="_x0000_s1294" type="#_x0000_t202" style="position:absolute;left:1260;top:14006;width:3420;height:540" strokecolor="#d99594" strokeweight="1pt">
              <v:fill color2="#e5b8b7" focusposition="1" focussize="" focus="100%" type="gradient"/>
              <v:shadow on="t" type="perspective" color="#622423" opacity=".5" offset="1pt" offset2="-3pt"/>
              <v:textbox style="mso-next-textbox:#_x0000_s1294">
                <w:txbxContent>
                  <w:p w:rsidR="00A43956" w:rsidRPr="00FC0273" w:rsidRDefault="00A43956" w:rsidP="00A43956">
                    <w:pPr>
                      <w:jc w:val="center"/>
                      <w:rPr>
                        <w:rFonts w:ascii="Georgia" w:hAnsi="Georgia"/>
                      </w:rPr>
                    </w:pPr>
                    <w:r w:rsidRPr="00FC0273">
                      <w:rPr>
                        <w:rFonts w:ascii="Georgia" w:hAnsi="Georgia"/>
                      </w:rPr>
                      <w:t xml:space="preserve">Хореографическое объединение </w:t>
                    </w:r>
                  </w:p>
                </w:txbxContent>
              </v:textbox>
            </v:shape>
            <v:shape id="_x0000_s1295" type="#_x0000_t202" style="position:absolute;left:4320;top:14366;width:3420;height:900" strokecolor="#95b3d7" strokeweight="1pt">
              <v:fill color2="#b8cce4" focusposition="1" focussize="" focus="100%" type="gradient"/>
              <v:shadow on="t" type="perspective" color="#243f60" opacity=".5" offset="1pt" offset2="-3pt"/>
              <v:textbox style="mso-next-textbox:#_x0000_s1295">
                <w:txbxContent>
                  <w:p w:rsidR="00A43956" w:rsidRPr="00FC0273" w:rsidRDefault="00A43956" w:rsidP="00A43956">
                    <w:pPr>
                      <w:jc w:val="center"/>
                      <w:rPr>
                        <w:rFonts w:ascii="Georgia" w:hAnsi="Georgia"/>
                        <w:b/>
                        <w:sz w:val="28"/>
                        <w:szCs w:val="28"/>
                      </w:rPr>
                    </w:pPr>
                    <w:r w:rsidRPr="00FC0273">
                      <w:rPr>
                        <w:rFonts w:ascii="Georgia" w:hAnsi="Georgia"/>
                        <w:b/>
                        <w:sz w:val="28"/>
                        <w:szCs w:val="28"/>
                      </w:rPr>
                      <w:t>Дополнительное образование</w:t>
                    </w:r>
                  </w:p>
                </w:txbxContent>
              </v:textbox>
            </v:shape>
            <v:shape id="_x0000_s1296" type="#_x0000_t202" style="position:absolute;left:5220;top:13646;width:1800;height:540" strokecolor="#d99594" strokeweight="1pt">
              <v:fill color2="#e5b8b7" focusposition="1" focussize="" focus="100%" type="gradient"/>
              <v:shadow on="t" type="perspective" color="#622423" opacity=".5" offset="1pt" offset2="-3pt"/>
              <v:textbox style="mso-next-textbox:#_x0000_s1296">
                <w:txbxContent>
                  <w:p w:rsidR="00A43956" w:rsidRPr="00FC0273" w:rsidRDefault="00A43956" w:rsidP="00A43956">
                    <w:pPr>
                      <w:rPr>
                        <w:rFonts w:ascii="Georgia" w:hAnsi="Georgia"/>
                      </w:rPr>
                    </w:pPr>
                    <w:r>
                      <w:rPr>
                        <w:rFonts w:ascii="Georgia" w:hAnsi="Georgia"/>
                      </w:rPr>
                      <w:t>Творческая мастерская</w:t>
                    </w:r>
                  </w:p>
                </w:txbxContent>
              </v:textbox>
            </v:shape>
            <v:shape id="_x0000_s1297" type="#_x0000_t202" style="position:absolute;left:5220;top:15446;width:1800;height:540" strokecolor="#d99594" strokeweight="1pt">
              <v:fill color2="#e5b8b7" focusposition="1" focussize="" focus="100%" type="gradient"/>
              <v:shadow on="t" type="perspective" color="#622423" opacity=".5" offset="1pt" offset2="-3pt"/>
              <v:textbox style="mso-next-textbox:#_x0000_s1297">
                <w:txbxContent>
                  <w:p w:rsidR="00A43956" w:rsidRPr="00FC0273" w:rsidRDefault="00A43956" w:rsidP="00A43956">
                    <w:pPr>
                      <w:jc w:val="center"/>
                      <w:rPr>
                        <w:rFonts w:ascii="Georgia" w:hAnsi="Georgia"/>
                      </w:rPr>
                    </w:pPr>
                    <w:r>
                      <w:rPr>
                        <w:rFonts w:ascii="Georgia" w:hAnsi="Georgia"/>
                      </w:rPr>
                      <w:t>Театральный кружок</w:t>
                    </w:r>
                  </w:p>
                </w:txbxContent>
              </v:textbox>
            </v:shape>
          </v:group>
        </w:pict>
      </w:r>
    </w:p>
    <w:p w:rsidR="00A43956" w:rsidRPr="008D16AD" w:rsidRDefault="00A43956" w:rsidP="00A43956">
      <w:pPr>
        <w:spacing w:after="0"/>
        <w:jc w:val="both"/>
        <w:rPr>
          <w:rFonts w:ascii="Times New Roman" w:hAnsi="Times New Roman"/>
          <w:b/>
          <w:sz w:val="24"/>
          <w:szCs w:val="24"/>
        </w:rPr>
      </w:pPr>
    </w:p>
    <w:p w:rsidR="00A43956" w:rsidRPr="008D16AD" w:rsidRDefault="00A43956" w:rsidP="00A43956">
      <w:pPr>
        <w:spacing w:after="0"/>
        <w:jc w:val="both"/>
        <w:rPr>
          <w:rFonts w:ascii="Times New Roman" w:hAnsi="Times New Roman"/>
          <w:b/>
          <w:sz w:val="24"/>
          <w:szCs w:val="24"/>
        </w:rPr>
      </w:pPr>
      <w:r>
        <w:rPr>
          <w:rFonts w:ascii="Times New Roman" w:hAnsi="Times New Roman"/>
          <w:b/>
          <w:noProof/>
          <w:sz w:val="24"/>
          <w:szCs w:val="24"/>
        </w:rPr>
        <w:pict>
          <v:line id="_x0000_s1298" style="position:absolute;left:0;text-align:left;z-index:251743744" from="238.6pt,12.05pt" to="238.6pt,23.9pt"/>
        </w:pict>
      </w:r>
    </w:p>
    <w:p w:rsidR="00A43956" w:rsidRPr="008D16AD" w:rsidRDefault="00A43956" w:rsidP="00A43956">
      <w:pPr>
        <w:spacing w:after="0"/>
        <w:jc w:val="both"/>
        <w:rPr>
          <w:rFonts w:ascii="Times New Roman" w:hAnsi="Times New Roman"/>
          <w:b/>
          <w:sz w:val="24"/>
          <w:szCs w:val="24"/>
        </w:rPr>
      </w:pPr>
    </w:p>
    <w:p w:rsidR="00A43956" w:rsidRPr="008D16AD" w:rsidRDefault="00A43956" w:rsidP="00A43956">
      <w:pPr>
        <w:spacing w:after="0"/>
        <w:jc w:val="both"/>
        <w:rPr>
          <w:rFonts w:ascii="Times New Roman" w:hAnsi="Times New Roman"/>
          <w:b/>
          <w:sz w:val="24"/>
          <w:szCs w:val="24"/>
        </w:rPr>
      </w:pPr>
    </w:p>
    <w:p w:rsidR="00A43956" w:rsidRPr="008D16AD" w:rsidRDefault="00A43956" w:rsidP="00A43956">
      <w:pPr>
        <w:spacing w:after="0"/>
        <w:jc w:val="both"/>
        <w:rPr>
          <w:rFonts w:ascii="Times New Roman" w:hAnsi="Times New Roman"/>
          <w:b/>
          <w:sz w:val="24"/>
          <w:szCs w:val="24"/>
        </w:rPr>
      </w:pPr>
    </w:p>
    <w:p w:rsidR="00A43956" w:rsidRPr="008D16AD" w:rsidRDefault="00A43956" w:rsidP="00A43956">
      <w:pPr>
        <w:spacing w:after="0"/>
        <w:jc w:val="both"/>
        <w:rPr>
          <w:rFonts w:ascii="Times New Roman" w:hAnsi="Times New Roman"/>
          <w:b/>
          <w:sz w:val="24"/>
          <w:szCs w:val="24"/>
        </w:rPr>
      </w:pPr>
    </w:p>
    <w:p w:rsidR="00A43956" w:rsidRPr="008D16AD" w:rsidRDefault="00A43956" w:rsidP="00A43956">
      <w:pPr>
        <w:spacing w:after="0"/>
        <w:jc w:val="both"/>
        <w:rPr>
          <w:rFonts w:ascii="Times New Roman" w:hAnsi="Times New Roman"/>
          <w:b/>
          <w:sz w:val="24"/>
          <w:szCs w:val="24"/>
        </w:rPr>
      </w:pPr>
    </w:p>
    <w:p w:rsidR="00A43956" w:rsidRPr="008D16AD" w:rsidRDefault="00A43956" w:rsidP="00A43956">
      <w:pPr>
        <w:spacing w:after="0"/>
        <w:jc w:val="both"/>
        <w:rPr>
          <w:rFonts w:ascii="Times New Roman" w:hAnsi="Times New Roman"/>
          <w:b/>
          <w:sz w:val="24"/>
          <w:szCs w:val="24"/>
        </w:rPr>
      </w:pPr>
    </w:p>
    <w:p w:rsidR="00A43956" w:rsidRPr="008D16AD" w:rsidRDefault="00A43956" w:rsidP="00A43956">
      <w:pPr>
        <w:spacing w:after="0"/>
        <w:jc w:val="both"/>
        <w:rPr>
          <w:rFonts w:ascii="Times New Roman" w:hAnsi="Times New Roman"/>
          <w:b/>
          <w:sz w:val="24"/>
          <w:szCs w:val="24"/>
        </w:rPr>
      </w:pPr>
    </w:p>
    <w:p w:rsidR="00A43956" w:rsidRPr="008D16AD" w:rsidRDefault="00A43956" w:rsidP="00A43956">
      <w:pPr>
        <w:spacing w:after="0"/>
        <w:jc w:val="both"/>
        <w:rPr>
          <w:rFonts w:ascii="Times New Roman" w:hAnsi="Times New Roman"/>
          <w:b/>
          <w:sz w:val="24"/>
          <w:szCs w:val="24"/>
        </w:rPr>
      </w:pPr>
      <w:r>
        <w:rPr>
          <w:rFonts w:ascii="Times New Roman" w:hAnsi="Times New Roman"/>
          <w:b/>
          <w:noProof/>
          <w:sz w:val="24"/>
          <w:szCs w:val="24"/>
        </w:rPr>
        <w:pict>
          <v:line id="_x0000_s1299" style="position:absolute;left:0;text-align:left;flip:y;z-index:251744768" from="238.6pt,6.45pt" to="238.6pt,15.75pt"/>
        </w:pict>
      </w:r>
    </w:p>
    <w:p w:rsidR="00A43956" w:rsidRPr="008D16AD" w:rsidRDefault="00A43956" w:rsidP="00A43956">
      <w:pPr>
        <w:numPr>
          <w:ilvl w:val="0"/>
          <w:numId w:val="1"/>
        </w:numPr>
        <w:spacing w:after="0" w:line="240" w:lineRule="auto"/>
        <w:jc w:val="both"/>
        <w:rPr>
          <w:rFonts w:ascii="Times New Roman" w:hAnsi="Times New Roman"/>
          <w:sz w:val="24"/>
          <w:szCs w:val="24"/>
        </w:rPr>
      </w:pPr>
      <w:r w:rsidRPr="008D16AD">
        <w:rPr>
          <w:rFonts w:ascii="Times New Roman" w:hAnsi="Times New Roman"/>
          <w:b/>
          <w:sz w:val="24"/>
          <w:szCs w:val="24"/>
        </w:rPr>
        <w:t xml:space="preserve">Хореографическое объединение «Фантазия» </w:t>
      </w:r>
    </w:p>
    <w:p w:rsidR="00A43956" w:rsidRPr="008D16AD" w:rsidRDefault="00A43956" w:rsidP="00A43956">
      <w:pPr>
        <w:numPr>
          <w:ilvl w:val="0"/>
          <w:numId w:val="1"/>
        </w:numPr>
        <w:spacing w:after="0" w:line="240" w:lineRule="auto"/>
        <w:jc w:val="both"/>
        <w:rPr>
          <w:rFonts w:ascii="Times New Roman" w:hAnsi="Times New Roman"/>
          <w:sz w:val="24"/>
          <w:szCs w:val="24"/>
        </w:rPr>
      </w:pPr>
      <w:r w:rsidRPr="008D16AD">
        <w:rPr>
          <w:rFonts w:ascii="Times New Roman" w:hAnsi="Times New Roman"/>
          <w:sz w:val="24"/>
          <w:szCs w:val="24"/>
        </w:rPr>
        <w:t>Педагог: Исмагилова Евгения Алексеевна - каб.223.</w:t>
      </w:r>
    </w:p>
    <w:p w:rsidR="00A43956" w:rsidRPr="008D16AD" w:rsidRDefault="00A43956" w:rsidP="00A43956">
      <w:pPr>
        <w:numPr>
          <w:ilvl w:val="0"/>
          <w:numId w:val="1"/>
        </w:numPr>
        <w:spacing w:after="0" w:line="240" w:lineRule="auto"/>
        <w:jc w:val="both"/>
        <w:rPr>
          <w:rFonts w:ascii="Times New Roman" w:hAnsi="Times New Roman"/>
          <w:sz w:val="24"/>
          <w:szCs w:val="24"/>
        </w:rPr>
      </w:pPr>
      <w:r w:rsidRPr="008D16AD">
        <w:rPr>
          <w:rFonts w:ascii="Times New Roman" w:hAnsi="Times New Roman"/>
          <w:b/>
          <w:sz w:val="24"/>
          <w:szCs w:val="24"/>
        </w:rPr>
        <w:t xml:space="preserve"> «Начальное техническое моделирование»</w:t>
      </w:r>
      <w:r w:rsidRPr="008D16AD">
        <w:rPr>
          <w:rFonts w:ascii="Times New Roman" w:hAnsi="Times New Roman"/>
          <w:sz w:val="24"/>
          <w:szCs w:val="24"/>
        </w:rPr>
        <w:t xml:space="preserve"> </w:t>
      </w:r>
    </w:p>
    <w:p w:rsidR="00A43956" w:rsidRPr="008D16AD" w:rsidRDefault="00A43956" w:rsidP="00A43956">
      <w:pPr>
        <w:spacing w:after="0" w:line="240" w:lineRule="auto"/>
        <w:ind w:firstLine="709"/>
        <w:jc w:val="both"/>
        <w:rPr>
          <w:rFonts w:ascii="Times New Roman" w:hAnsi="Times New Roman"/>
          <w:sz w:val="24"/>
          <w:szCs w:val="24"/>
        </w:rPr>
      </w:pPr>
      <w:r w:rsidRPr="008D16AD">
        <w:rPr>
          <w:rFonts w:ascii="Times New Roman" w:hAnsi="Times New Roman"/>
          <w:sz w:val="24"/>
          <w:szCs w:val="24"/>
        </w:rPr>
        <w:t>Руководитель: Сморжук Ульяна Николаевна</w:t>
      </w:r>
    </w:p>
    <w:p w:rsidR="00A43956" w:rsidRPr="008D16AD" w:rsidRDefault="00A43956" w:rsidP="00A43956">
      <w:pPr>
        <w:numPr>
          <w:ilvl w:val="0"/>
          <w:numId w:val="1"/>
        </w:numPr>
        <w:spacing w:after="0" w:line="240" w:lineRule="auto"/>
        <w:jc w:val="both"/>
        <w:rPr>
          <w:rFonts w:ascii="Times New Roman" w:hAnsi="Times New Roman"/>
          <w:sz w:val="24"/>
          <w:szCs w:val="24"/>
        </w:rPr>
      </w:pPr>
      <w:r w:rsidRPr="008D16AD">
        <w:rPr>
          <w:rFonts w:ascii="Times New Roman" w:hAnsi="Times New Roman"/>
          <w:b/>
          <w:sz w:val="24"/>
          <w:szCs w:val="24"/>
        </w:rPr>
        <w:lastRenderedPageBreak/>
        <w:t xml:space="preserve"> «Начальное техническое моделирование»</w:t>
      </w:r>
      <w:r w:rsidRPr="008D16AD">
        <w:rPr>
          <w:rFonts w:ascii="Times New Roman" w:hAnsi="Times New Roman"/>
          <w:sz w:val="24"/>
          <w:szCs w:val="24"/>
        </w:rPr>
        <w:t xml:space="preserve"> </w:t>
      </w:r>
    </w:p>
    <w:p w:rsidR="00A43956" w:rsidRPr="008D16AD" w:rsidRDefault="00A43956" w:rsidP="00A43956">
      <w:pPr>
        <w:spacing w:after="0" w:line="240" w:lineRule="auto"/>
        <w:ind w:firstLine="709"/>
        <w:jc w:val="both"/>
        <w:rPr>
          <w:rFonts w:ascii="Times New Roman" w:hAnsi="Times New Roman"/>
          <w:sz w:val="24"/>
          <w:szCs w:val="24"/>
        </w:rPr>
      </w:pPr>
      <w:r w:rsidRPr="008D16AD">
        <w:rPr>
          <w:rFonts w:ascii="Times New Roman" w:hAnsi="Times New Roman"/>
          <w:sz w:val="24"/>
          <w:szCs w:val="24"/>
        </w:rPr>
        <w:t>Руководитель: Уламасова Анна Васильевна</w:t>
      </w:r>
    </w:p>
    <w:p w:rsidR="00A43956" w:rsidRPr="008D16AD" w:rsidRDefault="00A43956" w:rsidP="00A43956">
      <w:pPr>
        <w:numPr>
          <w:ilvl w:val="0"/>
          <w:numId w:val="1"/>
        </w:numPr>
        <w:spacing w:after="0" w:line="240" w:lineRule="auto"/>
        <w:ind w:hanging="294"/>
        <w:jc w:val="both"/>
        <w:rPr>
          <w:rFonts w:ascii="Times New Roman" w:hAnsi="Times New Roman"/>
          <w:b/>
          <w:sz w:val="24"/>
          <w:szCs w:val="24"/>
        </w:rPr>
      </w:pPr>
      <w:r w:rsidRPr="008D16AD">
        <w:rPr>
          <w:rFonts w:ascii="Times New Roman" w:hAnsi="Times New Roman"/>
          <w:b/>
          <w:sz w:val="24"/>
          <w:szCs w:val="24"/>
        </w:rPr>
        <w:t>Тимуровские отряды (Детский орден милосердия - ГДТДиМ)</w:t>
      </w:r>
    </w:p>
    <w:p w:rsidR="00A43956" w:rsidRPr="008D16AD" w:rsidRDefault="00A43956" w:rsidP="00A43956">
      <w:pPr>
        <w:spacing w:after="0" w:line="240" w:lineRule="auto"/>
        <w:ind w:left="709"/>
        <w:jc w:val="both"/>
        <w:rPr>
          <w:rFonts w:ascii="Times New Roman" w:hAnsi="Times New Roman"/>
          <w:sz w:val="24"/>
          <w:szCs w:val="24"/>
        </w:rPr>
      </w:pPr>
      <w:r w:rsidRPr="008D16AD">
        <w:rPr>
          <w:rFonts w:ascii="Times New Roman" w:hAnsi="Times New Roman"/>
          <w:sz w:val="24"/>
          <w:szCs w:val="24"/>
        </w:rPr>
        <w:t xml:space="preserve"> Руководители: </w:t>
      </w:r>
      <w:r>
        <w:rPr>
          <w:rFonts w:ascii="Times New Roman" w:hAnsi="Times New Roman"/>
          <w:sz w:val="24"/>
          <w:szCs w:val="24"/>
        </w:rPr>
        <w:t>Исмагилова Г.А.</w:t>
      </w:r>
      <w:r w:rsidRPr="008D16AD">
        <w:rPr>
          <w:rFonts w:ascii="Times New Roman" w:hAnsi="Times New Roman"/>
          <w:sz w:val="24"/>
          <w:szCs w:val="24"/>
        </w:rPr>
        <w:t xml:space="preserve"> отряд «</w:t>
      </w:r>
      <w:r>
        <w:rPr>
          <w:rFonts w:ascii="Times New Roman" w:hAnsi="Times New Roman"/>
          <w:sz w:val="24"/>
          <w:szCs w:val="24"/>
        </w:rPr>
        <w:t>Солнышко</w:t>
      </w:r>
      <w:r w:rsidRPr="008D16AD">
        <w:rPr>
          <w:rFonts w:ascii="Times New Roman" w:hAnsi="Times New Roman"/>
          <w:sz w:val="24"/>
          <w:szCs w:val="24"/>
        </w:rPr>
        <w:t>-</w:t>
      </w:r>
      <w:r>
        <w:rPr>
          <w:rFonts w:ascii="Times New Roman" w:hAnsi="Times New Roman"/>
          <w:sz w:val="24"/>
          <w:szCs w:val="24"/>
        </w:rPr>
        <w:t>2а</w:t>
      </w:r>
      <w:r w:rsidRPr="008D16AD">
        <w:rPr>
          <w:rFonts w:ascii="Times New Roman" w:hAnsi="Times New Roman"/>
          <w:sz w:val="24"/>
          <w:szCs w:val="24"/>
        </w:rPr>
        <w:t>, Наумова Р.Р. отряд «</w:t>
      </w:r>
      <w:r>
        <w:rPr>
          <w:rFonts w:ascii="Times New Roman" w:hAnsi="Times New Roman"/>
          <w:sz w:val="24"/>
          <w:szCs w:val="24"/>
        </w:rPr>
        <w:t>Дети капитана Гранта</w:t>
      </w:r>
      <w:r w:rsidRPr="008D16AD">
        <w:rPr>
          <w:rFonts w:ascii="Times New Roman" w:hAnsi="Times New Roman"/>
          <w:sz w:val="24"/>
          <w:szCs w:val="24"/>
        </w:rPr>
        <w:t xml:space="preserve">» </w:t>
      </w:r>
      <w:r>
        <w:rPr>
          <w:rFonts w:ascii="Times New Roman" w:hAnsi="Times New Roman"/>
          <w:sz w:val="24"/>
          <w:szCs w:val="24"/>
        </w:rPr>
        <w:t>8б</w:t>
      </w:r>
      <w:r w:rsidRPr="008D16AD">
        <w:rPr>
          <w:rFonts w:ascii="Times New Roman" w:hAnsi="Times New Roman"/>
          <w:sz w:val="24"/>
          <w:szCs w:val="24"/>
        </w:rPr>
        <w:t xml:space="preserve"> классы</w:t>
      </w:r>
    </w:p>
    <w:p w:rsidR="00A43956" w:rsidRPr="008D16AD" w:rsidRDefault="00A43956" w:rsidP="00A43956">
      <w:pPr>
        <w:numPr>
          <w:ilvl w:val="0"/>
          <w:numId w:val="1"/>
        </w:numPr>
        <w:spacing w:after="0" w:line="240" w:lineRule="auto"/>
        <w:jc w:val="both"/>
        <w:rPr>
          <w:rFonts w:ascii="Times New Roman" w:hAnsi="Times New Roman"/>
          <w:b/>
          <w:sz w:val="24"/>
          <w:szCs w:val="24"/>
        </w:rPr>
      </w:pPr>
      <w:r w:rsidRPr="008D16AD">
        <w:rPr>
          <w:rFonts w:ascii="Times New Roman" w:hAnsi="Times New Roman"/>
          <w:b/>
          <w:sz w:val="24"/>
          <w:szCs w:val="24"/>
        </w:rPr>
        <w:t xml:space="preserve">ДЮСШ «КЭМПО» - секция тхэквандо. </w:t>
      </w:r>
    </w:p>
    <w:p w:rsidR="00A43956" w:rsidRPr="008D16AD" w:rsidRDefault="00A43956" w:rsidP="00A43956">
      <w:pPr>
        <w:spacing w:after="0" w:line="240" w:lineRule="auto"/>
        <w:ind w:left="720"/>
        <w:jc w:val="both"/>
        <w:rPr>
          <w:rFonts w:ascii="Times New Roman" w:hAnsi="Times New Roman"/>
          <w:sz w:val="24"/>
          <w:szCs w:val="24"/>
        </w:rPr>
      </w:pPr>
      <w:r w:rsidRPr="008D16AD">
        <w:rPr>
          <w:rFonts w:ascii="Times New Roman" w:hAnsi="Times New Roman"/>
          <w:sz w:val="24"/>
          <w:szCs w:val="24"/>
        </w:rPr>
        <w:t>Руководитель: Сибгатуллин Роман Рафаэлевич.</w:t>
      </w:r>
    </w:p>
    <w:p w:rsidR="00A43956" w:rsidRPr="008D16AD" w:rsidRDefault="00A43956" w:rsidP="00A43956">
      <w:pPr>
        <w:spacing w:after="0" w:line="240" w:lineRule="auto"/>
        <w:ind w:firstLine="708"/>
        <w:jc w:val="both"/>
        <w:rPr>
          <w:rFonts w:ascii="Times New Roman" w:hAnsi="Times New Roman"/>
          <w:b/>
          <w:sz w:val="24"/>
          <w:szCs w:val="24"/>
        </w:rPr>
      </w:pPr>
      <w:r w:rsidRPr="008D16AD">
        <w:rPr>
          <w:rFonts w:ascii="Times New Roman" w:hAnsi="Times New Roman"/>
          <w:b/>
          <w:sz w:val="24"/>
          <w:szCs w:val="24"/>
        </w:rPr>
        <w:t>«Творческая мастерская»- 5-8 классы</w:t>
      </w:r>
    </w:p>
    <w:p w:rsidR="00A43956" w:rsidRPr="008D16AD" w:rsidRDefault="00A43956" w:rsidP="00A43956">
      <w:pPr>
        <w:spacing w:after="0" w:line="240" w:lineRule="auto"/>
        <w:ind w:left="720"/>
        <w:jc w:val="both"/>
        <w:rPr>
          <w:rFonts w:ascii="Times New Roman" w:hAnsi="Times New Roman"/>
          <w:sz w:val="24"/>
          <w:szCs w:val="24"/>
        </w:rPr>
      </w:pPr>
      <w:r w:rsidRPr="008D16AD">
        <w:rPr>
          <w:rFonts w:ascii="Times New Roman" w:hAnsi="Times New Roman"/>
          <w:sz w:val="24"/>
          <w:szCs w:val="24"/>
        </w:rPr>
        <w:t>Руководитель: Бондарь Вячеслав Николаевич</w:t>
      </w:r>
    </w:p>
    <w:p w:rsidR="00A43956" w:rsidRPr="008D16AD" w:rsidRDefault="00A43956" w:rsidP="00A43956">
      <w:pPr>
        <w:spacing w:after="0" w:line="240" w:lineRule="auto"/>
        <w:ind w:left="720"/>
        <w:jc w:val="both"/>
        <w:rPr>
          <w:rFonts w:ascii="Times New Roman" w:hAnsi="Times New Roman"/>
          <w:sz w:val="24"/>
          <w:szCs w:val="24"/>
        </w:rPr>
      </w:pPr>
      <w:r w:rsidRPr="008D16AD">
        <w:rPr>
          <w:rFonts w:ascii="Times New Roman" w:hAnsi="Times New Roman"/>
          <w:sz w:val="24"/>
          <w:szCs w:val="24"/>
        </w:rPr>
        <w:t>Волейбол. Баскетбол.</w:t>
      </w:r>
    </w:p>
    <w:p w:rsidR="00A43956" w:rsidRPr="008D16AD" w:rsidRDefault="00A43956" w:rsidP="00A43956">
      <w:pPr>
        <w:spacing w:after="0" w:line="240" w:lineRule="auto"/>
        <w:ind w:left="720"/>
        <w:jc w:val="both"/>
        <w:rPr>
          <w:rFonts w:ascii="Times New Roman" w:hAnsi="Times New Roman"/>
          <w:sz w:val="24"/>
          <w:szCs w:val="24"/>
        </w:rPr>
      </w:pPr>
      <w:r w:rsidRPr="008D16AD">
        <w:rPr>
          <w:rFonts w:ascii="Times New Roman" w:hAnsi="Times New Roman"/>
          <w:sz w:val="24"/>
          <w:szCs w:val="24"/>
        </w:rPr>
        <w:t>Руководитель: Нуриева Леонтина Аксановна, Нестерова Татьяна Петровна.</w:t>
      </w:r>
    </w:p>
    <w:p w:rsidR="00A43956" w:rsidRPr="008D16AD" w:rsidRDefault="00A43956" w:rsidP="00A43956">
      <w:pPr>
        <w:spacing w:after="0" w:line="240" w:lineRule="auto"/>
        <w:ind w:left="720"/>
        <w:jc w:val="both"/>
        <w:rPr>
          <w:rFonts w:ascii="Times New Roman" w:hAnsi="Times New Roman"/>
          <w:sz w:val="24"/>
          <w:szCs w:val="24"/>
        </w:rPr>
      </w:pPr>
      <w:r w:rsidRPr="008D16AD">
        <w:rPr>
          <w:rFonts w:ascii="Times New Roman" w:hAnsi="Times New Roman"/>
          <w:sz w:val="24"/>
          <w:szCs w:val="24"/>
        </w:rPr>
        <w:t xml:space="preserve">Занятость обучающихся школы в кружках, секциях, студиях учреждений различных ведомств, в т.ч. школьных кружках </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Всего детей в школе </w:t>
      </w:r>
      <w:r w:rsidRPr="008D16AD">
        <w:rPr>
          <w:rFonts w:ascii="Times New Roman" w:hAnsi="Times New Roman"/>
          <w:b/>
          <w:sz w:val="24"/>
          <w:szCs w:val="24"/>
        </w:rPr>
        <w:t>11</w:t>
      </w:r>
      <w:r>
        <w:rPr>
          <w:rFonts w:ascii="Times New Roman" w:hAnsi="Times New Roman"/>
          <w:b/>
          <w:sz w:val="24"/>
          <w:szCs w:val="24"/>
        </w:rPr>
        <w:t>55</w:t>
      </w:r>
      <w:r w:rsidRPr="008D16AD">
        <w:rPr>
          <w:rFonts w:ascii="Times New Roman" w:hAnsi="Times New Roman"/>
          <w:b/>
          <w:sz w:val="24"/>
          <w:szCs w:val="24"/>
        </w:rPr>
        <w:t xml:space="preserve"> чел.</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b/>
          <w:sz w:val="24"/>
          <w:szCs w:val="24"/>
        </w:rPr>
        <w:t>Всего занимаются</w:t>
      </w:r>
      <w:r w:rsidRPr="008D16AD">
        <w:rPr>
          <w:rFonts w:ascii="Times New Roman" w:hAnsi="Times New Roman"/>
          <w:sz w:val="24"/>
          <w:szCs w:val="24"/>
        </w:rPr>
        <w:t xml:space="preserve"> в кружках, секциях, студиях учреждений дополнительного общеобразовательных школ, иных организаций </w:t>
      </w:r>
      <w:r>
        <w:rPr>
          <w:rFonts w:ascii="Times New Roman" w:hAnsi="Times New Roman"/>
          <w:b/>
          <w:sz w:val="24"/>
          <w:szCs w:val="24"/>
        </w:rPr>
        <w:t>737</w:t>
      </w:r>
      <w:r w:rsidRPr="008D16AD">
        <w:rPr>
          <w:rFonts w:ascii="Times New Roman" w:hAnsi="Times New Roman"/>
          <w:b/>
          <w:sz w:val="24"/>
          <w:szCs w:val="24"/>
        </w:rPr>
        <w:t xml:space="preserve"> чел.</w:t>
      </w:r>
      <w:r w:rsidRPr="008D16AD">
        <w:rPr>
          <w:rFonts w:ascii="Times New Roman" w:hAnsi="Times New Roman"/>
          <w:sz w:val="24"/>
          <w:szCs w:val="24"/>
        </w:rPr>
        <w:t xml:space="preserve"> </w:t>
      </w:r>
    </w:p>
    <w:p w:rsidR="00A43956" w:rsidRPr="008D16AD" w:rsidRDefault="00A43956" w:rsidP="00A43956">
      <w:pPr>
        <w:spacing w:after="0" w:line="240" w:lineRule="auto"/>
        <w:ind w:firstLine="567"/>
        <w:jc w:val="both"/>
        <w:rPr>
          <w:rFonts w:ascii="Times New Roman" w:hAnsi="Times New Roman"/>
          <w:b/>
          <w:sz w:val="24"/>
          <w:szCs w:val="24"/>
        </w:rPr>
      </w:pPr>
      <w:r w:rsidRPr="008D16AD">
        <w:rPr>
          <w:rFonts w:ascii="Times New Roman" w:hAnsi="Times New Roman"/>
          <w:b/>
          <w:sz w:val="24"/>
          <w:szCs w:val="24"/>
        </w:rPr>
        <w:t>Охват школьников дополнительным образованием в 201</w:t>
      </w:r>
      <w:r>
        <w:rPr>
          <w:rFonts w:ascii="Times New Roman" w:hAnsi="Times New Roman"/>
          <w:b/>
          <w:sz w:val="24"/>
          <w:szCs w:val="24"/>
        </w:rPr>
        <w:t>8</w:t>
      </w:r>
      <w:r w:rsidRPr="008D16AD">
        <w:rPr>
          <w:rFonts w:ascii="Times New Roman" w:hAnsi="Times New Roman"/>
          <w:b/>
          <w:sz w:val="24"/>
          <w:szCs w:val="24"/>
        </w:rPr>
        <w:t>/201</w:t>
      </w:r>
      <w:r>
        <w:rPr>
          <w:rFonts w:ascii="Times New Roman" w:hAnsi="Times New Roman"/>
          <w:b/>
          <w:sz w:val="24"/>
          <w:szCs w:val="24"/>
        </w:rPr>
        <w:t>9</w:t>
      </w:r>
      <w:r w:rsidRPr="008D16AD">
        <w:rPr>
          <w:rFonts w:ascii="Times New Roman" w:hAnsi="Times New Roman"/>
          <w:b/>
          <w:sz w:val="24"/>
          <w:szCs w:val="24"/>
        </w:rPr>
        <w:t xml:space="preserve"> учебном  году составил </w:t>
      </w:r>
      <w:r>
        <w:rPr>
          <w:rFonts w:ascii="Times New Roman" w:hAnsi="Times New Roman"/>
          <w:b/>
          <w:sz w:val="24"/>
          <w:szCs w:val="24"/>
        </w:rPr>
        <w:t>64</w:t>
      </w:r>
      <w:r w:rsidRPr="008D16AD">
        <w:rPr>
          <w:rFonts w:ascii="Times New Roman" w:hAnsi="Times New Roman"/>
          <w:b/>
          <w:sz w:val="24"/>
          <w:szCs w:val="24"/>
        </w:rPr>
        <w:t>%.</w:t>
      </w:r>
    </w:p>
    <w:p w:rsidR="00A43956" w:rsidRPr="008D16AD" w:rsidRDefault="00A43956" w:rsidP="00A43956">
      <w:pPr>
        <w:jc w:val="both"/>
      </w:pPr>
    </w:p>
    <w:p w:rsidR="00A43956" w:rsidRPr="008D16AD" w:rsidRDefault="00A43956" w:rsidP="00A43956">
      <w:pPr>
        <w:spacing w:after="0" w:line="240" w:lineRule="auto"/>
        <w:ind w:firstLine="284"/>
        <w:jc w:val="both"/>
        <w:rPr>
          <w:rFonts w:ascii="Times New Roman" w:hAnsi="Times New Roman"/>
          <w:b/>
          <w:sz w:val="24"/>
          <w:szCs w:val="24"/>
        </w:rPr>
      </w:pPr>
      <w:r w:rsidRPr="008D16AD">
        <w:rPr>
          <w:rFonts w:ascii="Times New Roman" w:hAnsi="Times New Roman"/>
          <w:b/>
          <w:sz w:val="24"/>
          <w:szCs w:val="24"/>
        </w:rPr>
        <w:t>Задачи организации внеклассной работы по предметам:</w:t>
      </w:r>
    </w:p>
    <w:p w:rsidR="00A43956" w:rsidRPr="008D16AD" w:rsidRDefault="00A43956" w:rsidP="00A43956">
      <w:pPr>
        <w:spacing w:after="0" w:line="240" w:lineRule="auto"/>
        <w:jc w:val="both"/>
        <w:rPr>
          <w:rFonts w:ascii="Times New Roman" w:hAnsi="Times New Roman"/>
          <w:sz w:val="24"/>
          <w:szCs w:val="24"/>
        </w:rPr>
      </w:pPr>
      <w:r w:rsidRPr="008D16AD">
        <w:rPr>
          <w:rFonts w:ascii="Times New Roman" w:hAnsi="Times New Roman"/>
          <w:sz w:val="24"/>
          <w:szCs w:val="24"/>
        </w:rPr>
        <w:t xml:space="preserve"> - формирование и развитие информационного пространства и информационных ресурсов образования, обеспечивающих взаимодействие между участниками образовательного процесса;</w:t>
      </w:r>
    </w:p>
    <w:p w:rsidR="00A43956" w:rsidRPr="008D16AD" w:rsidRDefault="00A43956" w:rsidP="00A43956">
      <w:pPr>
        <w:spacing w:after="0" w:line="240" w:lineRule="auto"/>
        <w:jc w:val="both"/>
        <w:rPr>
          <w:rFonts w:ascii="Times New Roman" w:hAnsi="Times New Roman"/>
          <w:sz w:val="24"/>
          <w:szCs w:val="24"/>
        </w:rPr>
      </w:pPr>
      <w:r w:rsidRPr="008D16AD">
        <w:rPr>
          <w:rFonts w:ascii="Times New Roman" w:hAnsi="Times New Roman"/>
          <w:sz w:val="24"/>
          <w:szCs w:val="24"/>
        </w:rPr>
        <w:t xml:space="preserve"> - создание комфортабельных условий для интеллектуально продвинутых учащихся, развития их творческих способностей.</w:t>
      </w:r>
    </w:p>
    <w:p w:rsidR="00A43956" w:rsidRPr="008D16AD" w:rsidRDefault="00A43956" w:rsidP="00A43956">
      <w:pPr>
        <w:spacing w:after="0" w:line="240" w:lineRule="auto"/>
        <w:ind w:firstLine="567"/>
        <w:jc w:val="both"/>
        <w:rPr>
          <w:rFonts w:ascii="Times New Roman" w:hAnsi="Times New Roman"/>
          <w:sz w:val="24"/>
          <w:szCs w:val="24"/>
        </w:rPr>
      </w:pPr>
      <w:bookmarkStart w:id="36" w:name="_Toc328379319"/>
      <w:r w:rsidRPr="008D16AD">
        <w:rPr>
          <w:rFonts w:ascii="Times New Roman" w:hAnsi="Times New Roman"/>
          <w:sz w:val="24"/>
          <w:szCs w:val="24"/>
        </w:rPr>
        <w:t>Существующая в школе система внеклассной работы позволяет удовлетворять разнообразные потребности личности ученика. Внеклассная работа развивает и поддерживает интерес к изучению предмета, способствует развитию творческих способностей учащихся. Проводимые в системе предметные «Недели» дают возможность учащимся применять на практике свои знания, независимо от их уровня знаний.</w:t>
      </w:r>
      <w:bookmarkStart w:id="37" w:name="_Toc269737412"/>
      <w:bookmarkStart w:id="38" w:name="_Toc270328340"/>
      <w:bookmarkEnd w:id="36"/>
      <w:r w:rsidRPr="008D16AD">
        <w:rPr>
          <w:rFonts w:ascii="Times New Roman" w:hAnsi="Times New Roman"/>
          <w:sz w:val="24"/>
          <w:szCs w:val="24"/>
        </w:rPr>
        <w:t xml:space="preserve"> </w:t>
      </w:r>
      <w:bookmarkEnd w:id="37"/>
      <w:bookmarkEnd w:id="38"/>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Школа особое значение уделяет осуществлению программы по работе с одарёнными детьми.</w:t>
      </w:r>
    </w:p>
    <w:p w:rsidR="00C35DA0"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Положительным моментом является рост количества детей, принимающих участие в конкурсах и интеллектуальных играх. Расширяется круг конкурсов, участниками которых стали наши ученики:</w:t>
      </w:r>
      <w:r w:rsidRPr="008D16AD">
        <w:rPr>
          <w:rFonts w:ascii="Times New Roman" w:hAnsi="Times New Roman"/>
          <w:b/>
          <w:sz w:val="24"/>
          <w:szCs w:val="24"/>
        </w:rPr>
        <w:t xml:space="preserve"> «Русский медвежонок – языкознание для всех », «Британский бульдог», «Кенгуру – математика для всех»</w:t>
      </w:r>
      <w:r w:rsidRPr="008D16AD">
        <w:rPr>
          <w:rFonts w:ascii="Times New Roman" w:hAnsi="Times New Roman"/>
          <w:sz w:val="24"/>
          <w:szCs w:val="24"/>
        </w:rPr>
        <w:t xml:space="preserve">, </w:t>
      </w:r>
      <w:r w:rsidR="00C35DA0" w:rsidRPr="008D16AD">
        <w:rPr>
          <w:rFonts w:ascii="Times New Roman" w:hAnsi="Times New Roman"/>
          <w:b/>
          <w:sz w:val="24"/>
          <w:szCs w:val="24"/>
        </w:rPr>
        <w:t>для всех».</w:t>
      </w:r>
    </w:p>
    <w:p w:rsidR="00FC0273" w:rsidRPr="008D16AD" w:rsidRDefault="00FC0273" w:rsidP="008D16AD">
      <w:pPr>
        <w:spacing w:after="0" w:line="240" w:lineRule="auto"/>
        <w:ind w:firstLine="426"/>
        <w:jc w:val="both"/>
        <w:rPr>
          <w:rFonts w:ascii="Times New Roman" w:hAnsi="Times New Roman"/>
          <w:b/>
          <w:sz w:val="24"/>
          <w:szCs w:val="24"/>
        </w:rPr>
      </w:pPr>
    </w:p>
    <w:p w:rsidR="00F43245" w:rsidRPr="008D16AD" w:rsidRDefault="00F43245"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 xml:space="preserve">Таблица № </w:t>
      </w:r>
      <w:r w:rsidRPr="008D16AD">
        <w:rPr>
          <w:rFonts w:ascii="Times New Roman" w:hAnsi="Times New Roman"/>
          <w:b/>
          <w:i/>
          <w:sz w:val="24"/>
          <w:szCs w:val="24"/>
          <w:lang w:val="en-US"/>
        </w:rPr>
        <w:t>2</w:t>
      </w:r>
      <w:r w:rsidRPr="008D16AD">
        <w:rPr>
          <w:rFonts w:ascii="Times New Roman" w:hAnsi="Times New Roman"/>
          <w:b/>
          <w:i/>
          <w:sz w:val="24"/>
          <w:szCs w:val="24"/>
        </w:rPr>
        <w:t>1</w:t>
      </w:r>
    </w:p>
    <w:p w:rsidR="00F43245" w:rsidRPr="008D16AD" w:rsidRDefault="00F43245" w:rsidP="00D8015B">
      <w:pPr>
        <w:spacing w:after="0" w:line="240" w:lineRule="auto"/>
        <w:ind w:firstLine="284"/>
        <w:jc w:val="center"/>
        <w:rPr>
          <w:rFonts w:ascii="Times New Roman" w:hAnsi="Times New Roman"/>
          <w:b/>
          <w:sz w:val="24"/>
          <w:szCs w:val="24"/>
        </w:rPr>
      </w:pPr>
      <w:r w:rsidRPr="008D16AD">
        <w:rPr>
          <w:rFonts w:ascii="Times New Roman" w:hAnsi="Times New Roman"/>
          <w:b/>
          <w:sz w:val="24"/>
          <w:szCs w:val="24"/>
        </w:rPr>
        <w:t>Достижения учителей СОШ №40</w:t>
      </w:r>
    </w:p>
    <w:p w:rsidR="00F43245" w:rsidRPr="008D16AD" w:rsidRDefault="00F43245" w:rsidP="00D8015B">
      <w:pPr>
        <w:spacing w:after="0" w:line="240" w:lineRule="auto"/>
        <w:ind w:firstLine="284"/>
        <w:jc w:val="center"/>
        <w:rPr>
          <w:rFonts w:ascii="Times New Roman" w:hAnsi="Times New Roman"/>
          <w:b/>
          <w:sz w:val="24"/>
          <w:szCs w:val="24"/>
        </w:rPr>
      </w:pPr>
    </w:p>
    <w:tbl>
      <w:tblPr>
        <w:tblW w:w="10120"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515"/>
        <w:gridCol w:w="1702"/>
        <w:gridCol w:w="1559"/>
        <w:gridCol w:w="4252"/>
        <w:gridCol w:w="2092"/>
      </w:tblGrid>
      <w:tr w:rsidR="00F43245" w:rsidRPr="008D16AD" w:rsidTr="00F43245">
        <w:trPr>
          <w:jc w:val="right"/>
        </w:trPr>
        <w:tc>
          <w:tcPr>
            <w:tcW w:w="515"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п/п</w:t>
            </w:r>
          </w:p>
        </w:tc>
        <w:tc>
          <w:tcPr>
            <w:tcW w:w="1702"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before="240" w:after="0"/>
              <w:jc w:val="both"/>
              <w:rPr>
                <w:rFonts w:ascii="Times New Roman" w:hAnsi="Times New Roman"/>
                <w:b/>
                <w:bCs/>
                <w:sz w:val="24"/>
                <w:szCs w:val="24"/>
              </w:rPr>
            </w:pPr>
            <w:r w:rsidRPr="008D16AD">
              <w:rPr>
                <w:rFonts w:ascii="Times New Roman" w:hAnsi="Times New Roman"/>
                <w:b/>
                <w:bCs/>
                <w:sz w:val="24"/>
                <w:szCs w:val="24"/>
              </w:rPr>
              <w:t>ФИО</w:t>
            </w:r>
          </w:p>
        </w:tc>
        <w:tc>
          <w:tcPr>
            <w:tcW w:w="1559"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before="240" w:after="0"/>
              <w:ind w:right="-108"/>
              <w:jc w:val="both"/>
              <w:rPr>
                <w:rFonts w:ascii="Times New Roman" w:hAnsi="Times New Roman"/>
                <w:b/>
                <w:bCs/>
                <w:sz w:val="24"/>
                <w:szCs w:val="24"/>
              </w:rPr>
            </w:pPr>
            <w:r w:rsidRPr="008D16AD">
              <w:rPr>
                <w:rFonts w:ascii="Times New Roman" w:hAnsi="Times New Roman"/>
                <w:b/>
                <w:bCs/>
                <w:sz w:val="24"/>
                <w:szCs w:val="24"/>
              </w:rPr>
              <w:t>Должность</w:t>
            </w:r>
          </w:p>
        </w:tc>
        <w:tc>
          <w:tcPr>
            <w:tcW w:w="4252"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before="240" w:after="0"/>
              <w:jc w:val="both"/>
              <w:rPr>
                <w:rFonts w:ascii="Times New Roman" w:hAnsi="Times New Roman"/>
                <w:b/>
                <w:bCs/>
                <w:sz w:val="24"/>
                <w:szCs w:val="24"/>
              </w:rPr>
            </w:pPr>
            <w:r w:rsidRPr="008D16AD">
              <w:rPr>
                <w:rFonts w:ascii="Times New Roman" w:hAnsi="Times New Roman"/>
                <w:b/>
                <w:bCs/>
                <w:sz w:val="24"/>
                <w:szCs w:val="24"/>
              </w:rPr>
              <w:t>Наименование награды</w:t>
            </w:r>
          </w:p>
        </w:tc>
        <w:tc>
          <w:tcPr>
            <w:tcW w:w="2092"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before="240" w:after="0"/>
              <w:jc w:val="both"/>
              <w:rPr>
                <w:rFonts w:ascii="Times New Roman" w:hAnsi="Times New Roman"/>
                <w:b/>
                <w:bCs/>
                <w:sz w:val="24"/>
                <w:szCs w:val="24"/>
              </w:rPr>
            </w:pPr>
            <w:r w:rsidRPr="008D16AD">
              <w:rPr>
                <w:rFonts w:ascii="Times New Roman" w:hAnsi="Times New Roman"/>
                <w:b/>
                <w:bCs/>
                <w:sz w:val="24"/>
                <w:szCs w:val="24"/>
              </w:rPr>
              <w:t>Уровень</w:t>
            </w:r>
          </w:p>
        </w:tc>
      </w:tr>
      <w:tr w:rsidR="00F43245" w:rsidRPr="00594D74"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278E2" w:rsidP="008D16AD">
            <w:pPr>
              <w:spacing w:after="0" w:line="240" w:lineRule="auto"/>
              <w:jc w:val="both"/>
              <w:rPr>
                <w:rFonts w:ascii="Times New Roman" w:hAnsi="Times New Roman"/>
                <w:b/>
                <w:bCs/>
                <w:sz w:val="24"/>
                <w:szCs w:val="24"/>
              </w:rPr>
            </w:pPr>
            <w:r w:rsidRPr="00F278E2">
              <w:rPr>
                <w:rFonts w:ascii="Times New Roman" w:hAnsi="Times New Roman"/>
                <w:b/>
                <w:bCs/>
                <w:sz w:val="24"/>
                <w:szCs w:val="24"/>
              </w:rPr>
              <w:t>1</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43245" w:rsidP="008D16AD">
            <w:pPr>
              <w:spacing w:after="0" w:line="240" w:lineRule="auto"/>
              <w:jc w:val="both"/>
              <w:rPr>
                <w:rFonts w:ascii="Times New Roman" w:hAnsi="Times New Roman"/>
                <w:sz w:val="24"/>
                <w:szCs w:val="24"/>
              </w:rPr>
            </w:pPr>
            <w:r w:rsidRPr="00F278E2">
              <w:rPr>
                <w:rFonts w:ascii="Times New Roman" w:hAnsi="Times New Roman"/>
                <w:sz w:val="24"/>
                <w:szCs w:val="24"/>
              </w:rPr>
              <w:t>Юртаева О.В.</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43245" w:rsidP="008D16AD">
            <w:pPr>
              <w:spacing w:after="0" w:line="240" w:lineRule="auto"/>
              <w:jc w:val="both"/>
              <w:rPr>
                <w:rFonts w:ascii="Times New Roman" w:hAnsi="Times New Roman"/>
                <w:sz w:val="24"/>
                <w:szCs w:val="24"/>
              </w:rPr>
            </w:pPr>
            <w:r w:rsidRPr="00F278E2">
              <w:rPr>
                <w:rFonts w:ascii="Times New Roman" w:hAnsi="Times New Roman"/>
                <w:sz w:val="24"/>
                <w:szCs w:val="24"/>
              </w:rPr>
              <w:t>учитель нач.классов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278E2" w:rsidP="00F278E2">
            <w:pPr>
              <w:spacing w:after="0" w:line="240" w:lineRule="auto"/>
              <w:jc w:val="both"/>
              <w:rPr>
                <w:rFonts w:ascii="Times New Roman" w:hAnsi="Times New Roman"/>
                <w:sz w:val="24"/>
                <w:szCs w:val="24"/>
              </w:rPr>
            </w:pPr>
            <w:r w:rsidRPr="00F278E2">
              <w:rPr>
                <w:rFonts w:ascii="Times New Roman" w:hAnsi="Times New Roman"/>
                <w:sz w:val="24"/>
                <w:szCs w:val="24"/>
              </w:rPr>
              <w:t xml:space="preserve">VI </w:t>
            </w:r>
            <w:r w:rsidR="00F43245" w:rsidRPr="00F278E2">
              <w:rPr>
                <w:rFonts w:ascii="Times New Roman" w:hAnsi="Times New Roman"/>
                <w:sz w:val="24"/>
                <w:szCs w:val="24"/>
              </w:rPr>
              <w:t xml:space="preserve">всероссийский конкурс </w:t>
            </w:r>
            <w:r w:rsidRPr="00F278E2">
              <w:rPr>
                <w:rFonts w:ascii="Times New Roman" w:hAnsi="Times New Roman"/>
                <w:sz w:val="24"/>
                <w:szCs w:val="24"/>
              </w:rPr>
              <w:t xml:space="preserve">методических  разработок </w:t>
            </w:r>
            <w:r w:rsidR="00F43245" w:rsidRPr="00F278E2">
              <w:rPr>
                <w:rFonts w:ascii="Times New Roman" w:hAnsi="Times New Roman"/>
                <w:sz w:val="24"/>
                <w:szCs w:val="24"/>
              </w:rPr>
              <w:t xml:space="preserve">«Я реализую ФГОС», </w:t>
            </w:r>
            <w:r w:rsidRPr="00F278E2">
              <w:rPr>
                <w:rFonts w:ascii="Times New Roman" w:hAnsi="Times New Roman"/>
                <w:sz w:val="24"/>
                <w:szCs w:val="24"/>
              </w:rPr>
              <w:t>победитель</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43245" w:rsidP="008D16AD">
            <w:pPr>
              <w:jc w:val="both"/>
            </w:pPr>
            <w:r w:rsidRPr="00F278E2">
              <w:rPr>
                <w:rFonts w:ascii="Times New Roman" w:hAnsi="Times New Roman"/>
                <w:sz w:val="24"/>
                <w:szCs w:val="24"/>
              </w:rPr>
              <w:t>всероссийский</w:t>
            </w:r>
          </w:p>
        </w:tc>
      </w:tr>
      <w:tr w:rsidR="00F43245" w:rsidRPr="00594D74"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278E2" w:rsidP="008D16AD">
            <w:pPr>
              <w:spacing w:after="0" w:line="240" w:lineRule="auto"/>
              <w:jc w:val="both"/>
              <w:rPr>
                <w:rFonts w:ascii="Times New Roman" w:hAnsi="Times New Roman"/>
                <w:b/>
                <w:bCs/>
                <w:sz w:val="24"/>
                <w:szCs w:val="24"/>
              </w:rPr>
            </w:pPr>
            <w:r w:rsidRPr="00F278E2">
              <w:rPr>
                <w:rFonts w:ascii="Times New Roman" w:hAnsi="Times New Roman"/>
                <w:b/>
                <w:bCs/>
                <w:sz w:val="24"/>
                <w:szCs w:val="24"/>
              </w:rPr>
              <w:t>2</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43245" w:rsidP="008D16AD">
            <w:pPr>
              <w:spacing w:after="0" w:line="240" w:lineRule="auto"/>
              <w:jc w:val="both"/>
              <w:rPr>
                <w:rFonts w:ascii="Times New Roman" w:hAnsi="Times New Roman"/>
                <w:sz w:val="24"/>
                <w:szCs w:val="24"/>
              </w:rPr>
            </w:pPr>
            <w:r w:rsidRPr="00F278E2">
              <w:rPr>
                <w:rFonts w:ascii="Times New Roman" w:hAnsi="Times New Roman"/>
                <w:sz w:val="24"/>
                <w:szCs w:val="24"/>
              </w:rPr>
              <w:t>Гизетдинова А.Ю.</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43245" w:rsidP="008D16AD">
            <w:pPr>
              <w:spacing w:after="0" w:line="240" w:lineRule="auto"/>
              <w:jc w:val="both"/>
              <w:rPr>
                <w:rFonts w:ascii="Times New Roman" w:hAnsi="Times New Roman"/>
                <w:sz w:val="24"/>
                <w:szCs w:val="24"/>
              </w:rPr>
            </w:pPr>
            <w:r w:rsidRPr="00F278E2">
              <w:rPr>
                <w:rFonts w:ascii="Times New Roman" w:hAnsi="Times New Roman"/>
                <w:sz w:val="24"/>
                <w:szCs w:val="24"/>
              </w:rPr>
              <w:t>учитель нач.классов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737C51" w:rsidP="00F278E2">
            <w:pPr>
              <w:spacing w:after="0" w:line="240" w:lineRule="auto"/>
              <w:jc w:val="both"/>
              <w:rPr>
                <w:rFonts w:ascii="Times New Roman" w:hAnsi="Times New Roman"/>
                <w:sz w:val="24"/>
                <w:szCs w:val="24"/>
              </w:rPr>
            </w:pPr>
            <w:r w:rsidRPr="00F278E2">
              <w:rPr>
                <w:rFonts w:ascii="Times New Roman" w:hAnsi="Times New Roman"/>
                <w:sz w:val="24"/>
                <w:szCs w:val="24"/>
              </w:rPr>
              <w:t>VI</w:t>
            </w:r>
            <w:r w:rsidR="00F43245" w:rsidRPr="00F278E2">
              <w:rPr>
                <w:rFonts w:ascii="Times New Roman" w:hAnsi="Times New Roman"/>
                <w:sz w:val="24"/>
                <w:szCs w:val="24"/>
              </w:rPr>
              <w:t xml:space="preserve"> всероссийский конкурс</w:t>
            </w:r>
            <w:r w:rsidR="00F278E2" w:rsidRPr="00F278E2">
              <w:rPr>
                <w:rFonts w:ascii="Times New Roman" w:hAnsi="Times New Roman"/>
                <w:sz w:val="24"/>
                <w:szCs w:val="24"/>
              </w:rPr>
              <w:t xml:space="preserve"> методических разработок </w:t>
            </w:r>
            <w:r w:rsidR="00F43245" w:rsidRPr="00F278E2">
              <w:rPr>
                <w:rFonts w:ascii="Times New Roman" w:hAnsi="Times New Roman"/>
                <w:sz w:val="24"/>
                <w:szCs w:val="24"/>
              </w:rPr>
              <w:t xml:space="preserve"> «Я реализую ФГОС», </w:t>
            </w:r>
            <w:r w:rsidR="00F278E2" w:rsidRPr="00F278E2">
              <w:rPr>
                <w:rFonts w:ascii="Times New Roman" w:hAnsi="Times New Roman"/>
                <w:sz w:val="24"/>
                <w:szCs w:val="24"/>
              </w:rPr>
              <w:t>3 место</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43245" w:rsidP="008D16AD">
            <w:pPr>
              <w:jc w:val="both"/>
            </w:pPr>
            <w:r w:rsidRPr="00F278E2">
              <w:rPr>
                <w:rFonts w:ascii="Times New Roman" w:hAnsi="Times New Roman"/>
                <w:sz w:val="24"/>
                <w:szCs w:val="24"/>
              </w:rPr>
              <w:t>всероссийский</w:t>
            </w:r>
          </w:p>
        </w:tc>
      </w:tr>
      <w:tr w:rsidR="00F43245" w:rsidRPr="00594D74" w:rsidTr="00F43245">
        <w:trPr>
          <w:jc w:val="right"/>
        </w:trPr>
        <w:tc>
          <w:tcPr>
            <w:tcW w:w="515"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278E2" w:rsidP="008D16AD">
            <w:pPr>
              <w:spacing w:after="0" w:line="240" w:lineRule="auto"/>
              <w:jc w:val="both"/>
              <w:rPr>
                <w:rFonts w:ascii="Times New Roman" w:hAnsi="Times New Roman"/>
                <w:b/>
                <w:bCs/>
                <w:sz w:val="24"/>
                <w:szCs w:val="24"/>
              </w:rPr>
            </w:pPr>
            <w:r w:rsidRPr="00F278E2">
              <w:rPr>
                <w:rFonts w:ascii="Times New Roman" w:hAnsi="Times New Roman"/>
                <w:b/>
                <w:bCs/>
                <w:sz w:val="24"/>
                <w:szCs w:val="24"/>
              </w:rPr>
              <w:t>3</w:t>
            </w:r>
          </w:p>
        </w:tc>
        <w:tc>
          <w:tcPr>
            <w:tcW w:w="1702"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278E2" w:rsidP="008D16AD">
            <w:pPr>
              <w:spacing w:after="0" w:line="240" w:lineRule="auto"/>
              <w:jc w:val="both"/>
              <w:rPr>
                <w:rFonts w:ascii="Times New Roman" w:hAnsi="Times New Roman"/>
                <w:sz w:val="24"/>
                <w:szCs w:val="24"/>
              </w:rPr>
            </w:pPr>
            <w:r w:rsidRPr="00F278E2">
              <w:rPr>
                <w:rFonts w:ascii="Times New Roman" w:hAnsi="Times New Roman"/>
                <w:sz w:val="24"/>
                <w:szCs w:val="24"/>
              </w:rPr>
              <w:t>Ефремова Р.Г.</w:t>
            </w:r>
          </w:p>
        </w:tc>
        <w:tc>
          <w:tcPr>
            <w:tcW w:w="1559"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43245" w:rsidP="008D16AD">
            <w:pPr>
              <w:spacing w:after="0" w:line="240" w:lineRule="auto"/>
              <w:jc w:val="both"/>
              <w:rPr>
                <w:rFonts w:ascii="Times New Roman" w:hAnsi="Times New Roman"/>
                <w:sz w:val="24"/>
                <w:szCs w:val="24"/>
              </w:rPr>
            </w:pPr>
            <w:r w:rsidRPr="00F278E2">
              <w:rPr>
                <w:rFonts w:ascii="Times New Roman" w:hAnsi="Times New Roman"/>
                <w:sz w:val="24"/>
                <w:szCs w:val="24"/>
              </w:rPr>
              <w:t>учитель нач.классов</w:t>
            </w:r>
          </w:p>
        </w:tc>
        <w:tc>
          <w:tcPr>
            <w:tcW w:w="4252"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278E2" w:rsidP="008D16AD">
            <w:pPr>
              <w:spacing w:after="0" w:line="240" w:lineRule="auto"/>
              <w:jc w:val="both"/>
              <w:rPr>
                <w:rFonts w:ascii="Times New Roman" w:hAnsi="Times New Roman"/>
                <w:sz w:val="24"/>
                <w:szCs w:val="24"/>
              </w:rPr>
            </w:pPr>
            <w:r w:rsidRPr="00F278E2">
              <w:rPr>
                <w:rFonts w:ascii="Times New Roman" w:hAnsi="Times New Roman"/>
                <w:sz w:val="24"/>
                <w:szCs w:val="24"/>
              </w:rPr>
              <w:t>Конкурс методических разработок «От традиций к инновациям»</w:t>
            </w:r>
            <w:r w:rsidR="00D8015B">
              <w:rPr>
                <w:rFonts w:ascii="Times New Roman" w:hAnsi="Times New Roman"/>
                <w:sz w:val="24"/>
                <w:szCs w:val="24"/>
              </w:rPr>
              <w:t>, диплом победителя</w:t>
            </w:r>
          </w:p>
        </w:tc>
        <w:tc>
          <w:tcPr>
            <w:tcW w:w="2092" w:type="dxa"/>
            <w:tcBorders>
              <w:top w:val="single" w:sz="8" w:space="0" w:color="4F81BD"/>
              <w:left w:val="single" w:sz="8" w:space="0" w:color="4F81BD"/>
              <w:bottom w:val="single" w:sz="8" w:space="0" w:color="4F81BD"/>
              <w:right w:val="single" w:sz="8" w:space="0" w:color="4F81BD"/>
            </w:tcBorders>
            <w:shd w:val="clear" w:color="auto" w:fill="auto"/>
          </w:tcPr>
          <w:p w:rsidR="00F43245" w:rsidRPr="00F278E2" w:rsidRDefault="00F278E2" w:rsidP="008D16AD">
            <w:pPr>
              <w:jc w:val="both"/>
            </w:pPr>
            <w:r w:rsidRPr="00F278E2">
              <w:rPr>
                <w:rFonts w:ascii="Times New Roman" w:hAnsi="Times New Roman"/>
                <w:sz w:val="24"/>
                <w:szCs w:val="24"/>
              </w:rPr>
              <w:t>муниципальный</w:t>
            </w:r>
          </w:p>
        </w:tc>
      </w:tr>
    </w:tbl>
    <w:p w:rsidR="00F43245" w:rsidRDefault="00F43245" w:rsidP="008D16AD">
      <w:pPr>
        <w:spacing w:after="0" w:line="240" w:lineRule="auto"/>
        <w:jc w:val="both"/>
        <w:rPr>
          <w:rFonts w:ascii="Times New Roman" w:hAnsi="Times New Roman"/>
          <w:b/>
          <w:i/>
          <w:color w:val="FF0000"/>
          <w:sz w:val="24"/>
          <w:szCs w:val="24"/>
        </w:rPr>
      </w:pPr>
    </w:p>
    <w:p w:rsidR="00976C3F" w:rsidRPr="00594D74" w:rsidRDefault="00976C3F" w:rsidP="008D16AD">
      <w:pPr>
        <w:spacing w:after="0" w:line="240" w:lineRule="auto"/>
        <w:jc w:val="both"/>
        <w:rPr>
          <w:rFonts w:ascii="Times New Roman" w:hAnsi="Times New Roman"/>
          <w:b/>
          <w:i/>
          <w:color w:val="FF0000"/>
          <w:sz w:val="24"/>
          <w:szCs w:val="24"/>
        </w:rPr>
      </w:pPr>
    </w:p>
    <w:p w:rsidR="00F43245" w:rsidRPr="008D16AD" w:rsidRDefault="00F43245"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 xml:space="preserve">Таблица № </w:t>
      </w:r>
      <w:r w:rsidRPr="008D16AD">
        <w:rPr>
          <w:rFonts w:ascii="Times New Roman" w:hAnsi="Times New Roman"/>
          <w:b/>
          <w:i/>
          <w:sz w:val="24"/>
          <w:szCs w:val="24"/>
          <w:lang w:val="en-US"/>
        </w:rPr>
        <w:t>2</w:t>
      </w:r>
      <w:r w:rsidRPr="008D16AD">
        <w:rPr>
          <w:rFonts w:ascii="Times New Roman" w:hAnsi="Times New Roman"/>
          <w:b/>
          <w:i/>
          <w:sz w:val="24"/>
          <w:szCs w:val="24"/>
        </w:rPr>
        <w:t>2</w:t>
      </w:r>
    </w:p>
    <w:p w:rsidR="00F43245" w:rsidRPr="008D16AD" w:rsidRDefault="00F43245"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Достижения учащихся СОШ № 40</w:t>
      </w:r>
    </w:p>
    <w:p w:rsidR="00F43245" w:rsidRPr="008D16AD" w:rsidRDefault="00F43245" w:rsidP="008D16AD">
      <w:pPr>
        <w:spacing w:after="0" w:line="240" w:lineRule="auto"/>
        <w:ind w:firstLine="426"/>
        <w:jc w:val="both"/>
        <w:rPr>
          <w:rFonts w:ascii="Times New Roman" w:hAnsi="Times New Roman"/>
          <w:b/>
          <w:sz w:val="24"/>
          <w:szCs w:val="24"/>
        </w:rPr>
      </w:pPr>
    </w:p>
    <w:tbl>
      <w:tblPr>
        <w:tblW w:w="10105" w:type="dxa"/>
        <w:jc w:val="center"/>
        <w:tblInd w:w="-60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567"/>
        <w:gridCol w:w="2127"/>
        <w:gridCol w:w="567"/>
        <w:gridCol w:w="4819"/>
        <w:gridCol w:w="2025"/>
      </w:tblGrid>
      <w:tr w:rsidR="00F43245" w:rsidRPr="008D16AD" w:rsidTr="00F43245">
        <w:trPr>
          <w:jc w:val="center"/>
        </w:trPr>
        <w:tc>
          <w:tcPr>
            <w:tcW w:w="567"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after="0"/>
              <w:ind w:left="-567"/>
              <w:jc w:val="both"/>
              <w:rPr>
                <w:rFonts w:ascii="Times New Roman" w:hAnsi="Times New Roman"/>
                <w:b/>
                <w:bCs/>
                <w:sz w:val="24"/>
                <w:szCs w:val="24"/>
              </w:rPr>
            </w:pPr>
            <w:r w:rsidRPr="008D16AD">
              <w:rPr>
                <w:rFonts w:ascii="Times New Roman" w:hAnsi="Times New Roman"/>
                <w:b/>
                <w:bCs/>
                <w:sz w:val="24"/>
                <w:szCs w:val="24"/>
              </w:rPr>
              <w:t>№</w:t>
            </w:r>
          </w:p>
          <w:p w:rsidR="00F43245" w:rsidRPr="008D16AD" w:rsidRDefault="00F43245" w:rsidP="008D16AD">
            <w:pPr>
              <w:spacing w:after="0"/>
              <w:ind w:left="-567"/>
              <w:jc w:val="both"/>
              <w:rPr>
                <w:rFonts w:ascii="Times New Roman" w:hAnsi="Times New Roman"/>
                <w:b/>
                <w:bCs/>
                <w:sz w:val="24"/>
                <w:szCs w:val="24"/>
              </w:rPr>
            </w:pPr>
            <w:r w:rsidRPr="008D16AD">
              <w:rPr>
                <w:rFonts w:ascii="Times New Roman" w:hAnsi="Times New Roman"/>
                <w:b/>
                <w:bCs/>
                <w:sz w:val="24"/>
                <w:szCs w:val="24"/>
              </w:rPr>
              <w:t>п/п</w:t>
            </w:r>
          </w:p>
        </w:tc>
        <w:tc>
          <w:tcPr>
            <w:tcW w:w="2127"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ФИО</w:t>
            </w:r>
          </w:p>
        </w:tc>
        <w:tc>
          <w:tcPr>
            <w:tcW w:w="567"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 xml:space="preserve">Класс </w:t>
            </w:r>
          </w:p>
        </w:tc>
        <w:tc>
          <w:tcPr>
            <w:tcW w:w="4819"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Наименование награды</w:t>
            </w:r>
          </w:p>
        </w:tc>
        <w:tc>
          <w:tcPr>
            <w:tcW w:w="2025" w:type="dxa"/>
            <w:tcBorders>
              <w:top w:val="single" w:sz="8" w:space="0" w:color="4F81BD"/>
              <w:left w:val="single" w:sz="8" w:space="0" w:color="4F81BD"/>
              <w:bottom w:val="single" w:sz="1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Уровень</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737C51" w:rsidRPr="00FD7E53" w:rsidRDefault="00737C51" w:rsidP="00737C51">
            <w:pPr>
              <w:spacing w:after="0" w:line="240" w:lineRule="auto"/>
              <w:rPr>
                <w:rFonts w:ascii="Times New Roman" w:hAnsi="Times New Roman"/>
                <w:sz w:val="24"/>
                <w:szCs w:val="24"/>
              </w:rPr>
            </w:pPr>
            <w:r w:rsidRPr="00FD7E53">
              <w:rPr>
                <w:rFonts w:ascii="Times New Roman" w:hAnsi="Times New Roman"/>
                <w:sz w:val="24"/>
                <w:szCs w:val="24"/>
              </w:rPr>
              <w:t>Власова Эвелина</w:t>
            </w:r>
          </w:p>
          <w:p w:rsidR="00F43245" w:rsidRPr="008D16AD" w:rsidRDefault="00F43245" w:rsidP="00737C51">
            <w:pPr>
              <w:spacing w:after="0" w:line="240" w:lineRule="auto"/>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1</w:t>
            </w:r>
            <w:r w:rsidR="00F43245" w:rsidRPr="008D16AD">
              <w:rPr>
                <w:rFonts w:ascii="Times New Roman" w:hAnsi="Times New Roman"/>
                <w:sz w:val="24"/>
                <w:szCs w:val="24"/>
              </w:rPr>
              <w:t>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737C51">
            <w:pPr>
              <w:spacing w:after="0" w:line="240" w:lineRule="auto"/>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w:t>
            </w:r>
            <w:r>
              <w:rPr>
                <w:rFonts w:ascii="Times New Roman" w:hAnsi="Times New Roman"/>
                <w:sz w:val="24"/>
                <w:szCs w:val="24"/>
              </w:rPr>
              <w:t xml:space="preserve">-рисунков </w:t>
            </w:r>
            <w:r w:rsidRPr="00FD7E53">
              <w:rPr>
                <w:rFonts w:ascii="Times New Roman" w:hAnsi="Times New Roman"/>
                <w:sz w:val="24"/>
                <w:szCs w:val="24"/>
              </w:rPr>
              <w:t>«Поздравление Деду Морозу»</w:t>
            </w:r>
            <w:r>
              <w:rPr>
                <w:rFonts w:ascii="Times New Roman" w:hAnsi="Times New Roman"/>
                <w:sz w:val="24"/>
                <w:szCs w:val="24"/>
              </w:rPr>
              <w:t xml:space="preserve">. </w:t>
            </w:r>
            <w:r w:rsidRPr="00FD7E53">
              <w:rPr>
                <w:rFonts w:ascii="Times New Roman" w:hAnsi="Times New Roman"/>
                <w:sz w:val="24"/>
                <w:szCs w:val="24"/>
              </w:rPr>
              <w:t>Диплом 1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Республиканский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sidRPr="00FD7E53">
              <w:rPr>
                <w:rFonts w:ascii="Times New Roman" w:hAnsi="Times New Roman"/>
                <w:sz w:val="24"/>
                <w:szCs w:val="24"/>
              </w:rPr>
              <w:t>Гарифуллина Диляра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w:t>
            </w:r>
            <w:r>
              <w:rPr>
                <w:rFonts w:ascii="Times New Roman" w:hAnsi="Times New Roman"/>
                <w:sz w:val="24"/>
                <w:szCs w:val="24"/>
              </w:rPr>
              <w:t xml:space="preserve">-рисунков </w:t>
            </w:r>
            <w:r w:rsidRPr="00FD7E53">
              <w:rPr>
                <w:rFonts w:ascii="Times New Roman" w:hAnsi="Times New Roman"/>
                <w:sz w:val="24"/>
                <w:szCs w:val="24"/>
              </w:rPr>
              <w:t>«Поздравление Деду Морозу»</w:t>
            </w:r>
            <w:r>
              <w:rPr>
                <w:rFonts w:ascii="Times New Roman" w:hAnsi="Times New Roman"/>
                <w:sz w:val="24"/>
                <w:szCs w:val="24"/>
              </w:rPr>
              <w:t>.</w:t>
            </w:r>
            <w:r w:rsidRPr="00FD7E53">
              <w:rPr>
                <w:rFonts w:ascii="Times New Roman" w:hAnsi="Times New Roman"/>
                <w:sz w:val="24"/>
                <w:szCs w:val="24"/>
              </w:rPr>
              <w:t xml:space="preserve"> 3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Республиканский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3</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737C51" w:rsidRPr="00FD7E53" w:rsidRDefault="00737C51" w:rsidP="00737C51">
            <w:pPr>
              <w:spacing w:after="0" w:line="240" w:lineRule="auto"/>
              <w:rPr>
                <w:rFonts w:ascii="Times New Roman" w:hAnsi="Times New Roman"/>
                <w:sz w:val="24"/>
                <w:szCs w:val="24"/>
              </w:rPr>
            </w:pPr>
            <w:r w:rsidRPr="00FD7E53">
              <w:rPr>
                <w:rFonts w:ascii="Times New Roman" w:hAnsi="Times New Roman"/>
                <w:sz w:val="24"/>
                <w:szCs w:val="24"/>
              </w:rPr>
              <w:t>Школьникова Анастасия</w:t>
            </w:r>
          </w:p>
          <w:p w:rsidR="00F43245" w:rsidRPr="008D16AD" w:rsidRDefault="00F43245" w:rsidP="008D16AD">
            <w:pPr>
              <w:spacing w:after="0" w:line="240" w:lineRule="auto"/>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sidRPr="00FD7E53">
              <w:rPr>
                <w:rFonts w:ascii="Times New Roman" w:hAnsi="Times New Roman"/>
                <w:sz w:val="24"/>
                <w:szCs w:val="24"/>
              </w:rPr>
              <w:t>Конкурс-выставка творческих работ «Зима-чародейка»</w:t>
            </w:r>
            <w:r>
              <w:rPr>
                <w:rFonts w:ascii="Times New Roman" w:hAnsi="Times New Roman"/>
                <w:sz w:val="24"/>
                <w:szCs w:val="24"/>
              </w:rPr>
              <w:t>, 3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4</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line="240" w:lineRule="auto"/>
              <w:jc w:val="both"/>
              <w:rPr>
                <w:rFonts w:ascii="Times New Roman" w:hAnsi="Times New Roman"/>
                <w:sz w:val="24"/>
                <w:szCs w:val="24"/>
              </w:rPr>
            </w:pPr>
            <w:r w:rsidRPr="00FD7E53">
              <w:rPr>
                <w:rFonts w:ascii="Times New Roman" w:hAnsi="Times New Roman"/>
                <w:sz w:val="24"/>
                <w:szCs w:val="24"/>
              </w:rPr>
              <w:t>Самигуллин Таир</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sidRPr="00FD7E53">
              <w:rPr>
                <w:rFonts w:ascii="Times New Roman" w:hAnsi="Times New Roman"/>
                <w:sz w:val="24"/>
                <w:szCs w:val="24"/>
              </w:rPr>
              <w:t>Конкурс-выставка творческих работ «Зима-чародейка»</w:t>
            </w:r>
            <w:r>
              <w:rPr>
                <w:rFonts w:ascii="Times New Roman" w:hAnsi="Times New Roman"/>
                <w:sz w:val="24"/>
                <w:szCs w:val="24"/>
              </w:rPr>
              <w:t>, 3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5</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sidRPr="00FD7E53">
              <w:rPr>
                <w:rFonts w:ascii="Times New Roman" w:hAnsi="Times New Roman"/>
                <w:sz w:val="24"/>
                <w:szCs w:val="24"/>
              </w:rPr>
              <w:t>Хлопина Арсения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sidRPr="00FD7E53">
              <w:rPr>
                <w:rFonts w:ascii="Times New Roman" w:hAnsi="Times New Roman"/>
                <w:sz w:val="24"/>
                <w:szCs w:val="24"/>
              </w:rPr>
              <w:t>Конкурс-выставка творческих работ «Ёлочка»</w:t>
            </w:r>
            <w:r>
              <w:rPr>
                <w:rFonts w:ascii="Times New Roman" w:hAnsi="Times New Roman"/>
                <w:sz w:val="24"/>
                <w:szCs w:val="24"/>
              </w:rPr>
              <w:t>, 1место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sidRPr="00FD7E53">
              <w:rPr>
                <w:rFonts w:ascii="Times New Roman" w:hAnsi="Times New Roman"/>
                <w:sz w:val="24"/>
                <w:szCs w:val="24"/>
              </w:rPr>
              <w:t>Республиканский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6</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737C51" w:rsidRPr="00FD7E53" w:rsidRDefault="00737C51" w:rsidP="00737C51">
            <w:pPr>
              <w:spacing w:after="0" w:line="240" w:lineRule="auto"/>
              <w:rPr>
                <w:rFonts w:ascii="Times New Roman" w:hAnsi="Times New Roman"/>
                <w:sz w:val="24"/>
                <w:szCs w:val="24"/>
              </w:rPr>
            </w:pPr>
            <w:r w:rsidRPr="00FD7E53">
              <w:rPr>
                <w:rFonts w:ascii="Times New Roman" w:hAnsi="Times New Roman"/>
                <w:sz w:val="24"/>
                <w:szCs w:val="24"/>
              </w:rPr>
              <w:t>Школьникова Настя</w:t>
            </w:r>
          </w:p>
          <w:p w:rsidR="00F43245" w:rsidRPr="008D16AD" w:rsidRDefault="00F43245" w:rsidP="008D16AD">
            <w:pPr>
              <w:spacing w:after="0" w:line="240" w:lineRule="auto"/>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737C51">
            <w:pPr>
              <w:tabs>
                <w:tab w:val="center" w:pos="2301"/>
              </w:tabs>
              <w:spacing w:after="0"/>
              <w:jc w:val="both"/>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 чтецов</w:t>
            </w:r>
            <w:r>
              <w:rPr>
                <w:rFonts w:ascii="Times New Roman" w:hAnsi="Times New Roman"/>
                <w:sz w:val="24"/>
                <w:szCs w:val="24"/>
              </w:rPr>
              <w:tab/>
              <w:t xml:space="preserve"> </w:t>
            </w:r>
            <w:r w:rsidRPr="00FD7E53">
              <w:rPr>
                <w:rFonts w:ascii="Times New Roman" w:hAnsi="Times New Roman"/>
                <w:sz w:val="24"/>
                <w:szCs w:val="24"/>
              </w:rPr>
              <w:t>«В гостях у дедушки Крылова»</w:t>
            </w:r>
            <w:r w:rsidR="009A4003">
              <w:rPr>
                <w:rFonts w:ascii="Times New Roman" w:hAnsi="Times New Roman"/>
                <w:sz w:val="24"/>
                <w:szCs w:val="24"/>
              </w:rPr>
              <w:t>, 3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7</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8D16AD">
            <w:pPr>
              <w:spacing w:after="0"/>
              <w:jc w:val="both"/>
              <w:rPr>
                <w:rFonts w:ascii="Times New Roman" w:hAnsi="Times New Roman"/>
                <w:sz w:val="24"/>
                <w:szCs w:val="24"/>
              </w:rPr>
            </w:pPr>
            <w:r w:rsidRPr="00FD7E53">
              <w:rPr>
                <w:rFonts w:ascii="Times New Roman" w:hAnsi="Times New Roman"/>
                <w:sz w:val="24"/>
                <w:szCs w:val="24"/>
              </w:rPr>
              <w:t>Вафина Эвелина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8D16AD">
            <w:pPr>
              <w:spacing w:after="0"/>
              <w:jc w:val="both"/>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w:t>
            </w:r>
            <w:r>
              <w:rPr>
                <w:rFonts w:ascii="Times New Roman" w:hAnsi="Times New Roman"/>
                <w:sz w:val="24"/>
                <w:szCs w:val="24"/>
              </w:rPr>
              <w:t xml:space="preserve"> рисунков </w:t>
            </w:r>
            <w:r w:rsidRPr="00FD7E53">
              <w:rPr>
                <w:rFonts w:ascii="Times New Roman" w:hAnsi="Times New Roman"/>
                <w:sz w:val="24"/>
                <w:szCs w:val="24"/>
              </w:rPr>
              <w:t>«Что за прелесть эти сказки»</w:t>
            </w:r>
            <w:r>
              <w:rPr>
                <w:rFonts w:ascii="Times New Roman" w:hAnsi="Times New Roman"/>
                <w:sz w:val="24"/>
                <w:szCs w:val="24"/>
              </w:rPr>
              <w:t>, 2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8</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8D16AD">
            <w:pPr>
              <w:spacing w:after="0" w:line="240" w:lineRule="auto"/>
              <w:jc w:val="both"/>
              <w:rPr>
                <w:rFonts w:ascii="Times New Roman" w:hAnsi="Times New Roman"/>
                <w:sz w:val="24"/>
                <w:szCs w:val="24"/>
              </w:rPr>
            </w:pPr>
            <w:r w:rsidRPr="00FD7E53">
              <w:rPr>
                <w:rFonts w:ascii="Times New Roman" w:hAnsi="Times New Roman"/>
                <w:sz w:val="24"/>
                <w:szCs w:val="24"/>
              </w:rPr>
              <w:t>Пенкина Анастасия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9A4003">
            <w:pPr>
              <w:tabs>
                <w:tab w:val="center" w:pos="2301"/>
              </w:tabs>
              <w:spacing w:after="0"/>
              <w:jc w:val="both"/>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w:t>
            </w:r>
            <w:r>
              <w:rPr>
                <w:rFonts w:ascii="Times New Roman" w:hAnsi="Times New Roman"/>
                <w:sz w:val="24"/>
                <w:szCs w:val="24"/>
              </w:rPr>
              <w:t xml:space="preserve"> чтецов</w:t>
            </w:r>
            <w:r>
              <w:rPr>
                <w:rFonts w:ascii="Times New Roman" w:hAnsi="Times New Roman"/>
                <w:sz w:val="24"/>
                <w:szCs w:val="24"/>
              </w:rPr>
              <w:tab/>
              <w:t xml:space="preserve"> </w:t>
            </w:r>
            <w:r w:rsidRPr="00FD7E53">
              <w:rPr>
                <w:rFonts w:ascii="Times New Roman" w:hAnsi="Times New Roman"/>
                <w:sz w:val="24"/>
                <w:szCs w:val="24"/>
              </w:rPr>
              <w:t>«Родной язык-живой воды родник»</w:t>
            </w:r>
            <w:r>
              <w:rPr>
                <w:rFonts w:ascii="Times New Roman" w:hAnsi="Times New Roman"/>
                <w:sz w:val="24"/>
                <w:szCs w:val="24"/>
              </w:rPr>
              <w:t>, 1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9</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9A4003">
            <w:pPr>
              <w:spacing w:after="0" w:line="240" w:lineRule="auto"/>
              <w:rPr>
                <w:rFonts w:ascii="Times New Roman" w:hAnsi="Times New Roman"/>
                <w:sz w:val="24"/>
                <w:szCs w:val="24"/>
              </w:rPr>
            </w:pPr>
            <w:r w:rsidRPr="00FD7E53">
              <w:rPr>
                <w:rFonts w:ascii="Times New Roman" w:hAnsi="Times New Roman"/>
                <w:sz w:val="24"/>
                <w:szCs w:val="24"/>
              </w:rPr>
              <w:t>Гарифуллина Диляра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9A4003">
            <w:pPr>
              <w:tabs>
                <w:tab w:val="left" w:pos="2543"/>
              </w:tabs>
              <w:spacing w:after="0"/>
              <w:jc w:val="both"/>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w:t>
            </w:r>
            <w:r>
              <w:rPr>
                <w:rFonts w:ascii="Times New Roman" w:hAnsi="Times New Roman"/>
                <w:sz w:val="24"/>
                <w:szCs w:val="24"/>
              </w:rPr>
              <w:t xml:space="preserve"> поделок</w:t>
            </w:r>
            <w:r>
              <w:rPr>
                <w:rFonts w:ascii="Times New Roman" w:hAnsi="Times New Roman"/>
                <w:sz w:val="24"/>
                <w:szCs w:val="24"/>
              </w:rPr>
              <w:tab/>
            </w:r>
            <w:r w:rsidRPr="00FD7E53">
              <w:rPr>
                <w:rFonts w:ascii="Times New Roman" w:hAnsi="Times New Roman"/>
                <w:sz w:val="24"/>
                <w:szCs w:val="24"/>
              </w:rPr>
              <w:t>«Вторая жизнь ненужных вещей»</w:t>
            </w:r>
            <w:r>
              <w:rPr>
                <w:rFonts w:ascii="Times New Roman" w:hAnsi="Times New Roman"/>
                <w:sz w:val="24"/>
                <w:szCs w:val="24"/>
              </w:rPr>
              <w:t>, 1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10</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9A4003" w:rsidRPr="00FD7E53" w:rsidRDefault="009A4003" w:rsidP="009A4003">
            <w:pPr>
              <w:spacing w:after="0" w:line="240" w:lineRule="auto"/>
              <w:rPr>
                <w:rFonts w:ascii="Times New Roman" w:hAnsi="Times New Roman"/>
                <w:sz w:val="24"/>
                <w:szCs w:val="24"/>
              </w:rPr>
            </w:pPr>
            <w:r w:rsidRPr="00FD7E53">
              <w:rPr>
                <w:rFonts w:ascii="Times New Roman" w:hAnsi="Times New Roman"/>
                <w:sz w:val="24"/>
                <w:szCs w:val="24"/>
              </w:rPr>
              <w:t>Власова Эвелина</w:t>
            </w:r>
          </w:p>
          <w:p w:rsidR="00F43245" w:rsidRPr="008D16AD" w:rsidRDefault="00F43245" w:rsidP="008D16AD">
            <w:pPr>
              <w:spacing w:after="0" w:line="240" w:lineRule="auto"/>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8D16AD">
            <w:pPr>
              <w:spacing w:after="0"/>
              <w:jc w:val="both"/>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w:t>
            </w:r>
            <w:r>
              <w:rPr>
                <w:rFonts w:ascii="Times New Roman" w:hAnsi="Times New Roman"/>
                <w:sz w:val="24"/>
                <w:szCs w:val="24"/>
              </w:rPr>
              <w:t xml:space="preserve"> поделок</w:t>
            </w:r>
            <w:r>
              <w:rPr>
                <w:rFonts w:ascii="Times New Roman" w:hAnsi="Times New Roman"/>
                <w:sz w:val="24"/>
                <w:szCs w:val="24"/>
              </w:rPr>
              <w:tab/>
            </w:r>
            <w:r w:rsidRPr="00FD7E53">
              <w:rPr>
                <w:rFonts w:ascii="Times New Roman" w:hAnsi="Times New Roman"/>
                <w:sz w:val="24"/>
                <w:szCs w:val="24"/>
              </w:rPr>
              <w:t>«Вторая жизнь ненужных вещей»</w:t>
            </w:r>
            <w:r>
              <w:rPr>
                <w:rFonts w:ascii="Times New Roman" w:hAnsi="Times New Roman"/>
                <w:sz w:val="24"/>
                <w:szCs w:val="24"/>
              </w:rPr>
              <w:t>, 3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11</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8D16AD">
            <w:pPr>
              <w:spacing w:after="0"/>
              <w:jc w:val="both"/>
              <w:rPr>
                <w:rFonts w:ascii="Times New Roman" w:hAnsi="Times New Roman"/>
                <w:sz w:val="24"/>
                <w:szCs w:val="24"/>
              </w:rPr>
            </w:pPr>
            <w:r w:rsidRPr="00FD7E53">
              <w:rPr>
                <w:rFonts w:ascii="Times New Roman" w:hAnsi="Times New Roman"/>
                <w:sz w:val="24"/>
                <w:szCs w:val="24"/>
              </w:rPr>
              <w:t>Павлов Роман</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9A4003" w:rsidP="008D16AD">
            <w:pPr>
              <w:spacing w:after="0" w:line="240" w:lineRule="auto"/>
              <w:jc w:val="both"/>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w:t>
            </w:r>
            <w:r>
              <w:rPr>
                <w:rFonts w:ascii="Times New Roman" w:hAnsi="Times New Roman"/>
                <w:sz w:val="24"/>
                <w:szCs w:val="24"/>
              </w:rPr>
              <w:t xml:space="preserve"> поделок</w:t>
            </w:r>
            <w:r>
              <w:rPr>
                <w:rFonts w:ascii="Times New Roman" w:hAnsi="Times New Roman"/>
                <w:sz w:val="24"/>
                <w:szCs w:val="24"/>
              </w:rPr>
              <w:tab/>
            </w:r>
            <w:r w:rsidRPr="00FD7E53">
              <w:rPr>
                <w:rFonts w:ascii="Times New Roman" w:hAnsi="Times New Roman"/>
                <w:sz w:val="24"/>
                <w:szCs w:val="24"/>
              </w:rPr>
              <w:t>«Вторая жизнь ненужных вещей»</w:t>
            </w:r>
            <w:r>
              <w:rPr>
                <w:rFonts w:ascii="Times New Roman" w:hAnsi="Times New Roman"/>
                <w:sz w:val="24"/>
                <w:szCs w:val="24"/>
              </w:rPr>
              <w:t>, 3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12</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BB6082" w:rsidRPr="00FD7E53" w:rsidRDefault="00BB6082" w:rsidP="00BB6082">
            <w:pPr>
              <w:spacing w:after="0" w:line="240" w:lineRule="auto"/>
              <w:rPr>
                <w:rFonts w:ascii="Times New Roman" w:hAnsi="Times New Roman"/>
                <w:sz w:val="24"/>
                <w:szCs w:val="24"/>
              </w:rPr>
            </w:pPr>
            <w:r w:rsidRPr="00FD7E53">
              <w:rPr>
                <w:rFonts w:ascii="Times New Roman" w:hAnsi="Times New Roman"/>
                <w:sz w:val="24"/>
                <w:szCs w:val="24"/>
              </w:rPr>
              <w:t>Пенкина Настя</w:t>
            </w:r>
          </w:p>
          <w:p w:rsidR="00F43245" w:rsidRPr="008D16AD" w:rsidRDefault="00F43245" w:rsidP="008D16AD">
            <w:pPr>
              <w:spacing w:after="0"/>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BB6082" w:rsidRDefault="009A4003" w:rsidP="008D16AD">
            <w:pPr>
              <w:spacing w:after="0"/>
              <w:jc w:val="both"/>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w:t>
            </w:r>
            <w:r>
              <w:rPr>
                <w:rFonts w:ascii="Times New Roman" w:hAnsi="Times New Roman"/>
                <w:sz w:val="24"/>
                <w:szCs w:val="24"/>
              </w:rPr>
              <w:t xml:space="preserve"> чтецов </w:t>
            </w:r>
          </w:p>
          <w:p w:rsidR="00F43245" w:rsidRPr="008D16AD" w:rsidRDefault="009A4003" w:rsidP="008D16AD">
            <w:pPr>
              <w:spacing w:after="0"/>
              <w:jc w:val="both"/>
              <w:rPr>
                <w:rFonts w:ascii="Times New Roman" w:hAnsi="Times New Roman"/>
                <w:sz w:val="24"/>
                <w:szCs w:val="24"/>
              </w:rPr>
            </w:pPr>
            <w:r w:rsidRPr="00FD7E53">
              <w:rPr>
                <w:rFonts w:ascii="Times New Roman" w:hAnsi="Times New Roman"/>
                <w:sz w:val="24"/>
                <w:szCs w:val="24"/>
              </w:rPr>
              <w:t>«Мы с Пушкиным знакомы с малых лет…»</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13</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BB6082">
            <w:pPr>
              <w:spacing w:after="0" w:line="240" w:lineRule="auto"/>
              <w:rPr>
                <w:rFonts w:ascii="Times New Roman" w:hAnsi="Times New Roman"/>
                <w:sz w:val="24"/>
                <w:szCs w:val="24"/>
              </w:rPr>
            </w:pPr>
            <w:r w:rsidRPr="00FD7E53">
              <w:rPr>
                <w:rFonts w:ascii="Times New Roman" w:hAnsi="Times New Roman"/>
                <w:sz w:val="24"/>
                <w:szCs w:val="24"/>
              </w:rPr>
              <w:t>Гарифуллина Диляра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BB6082" w:rsidRDefault="00BB6082" w:rsidP="00BB6082">
            <w:pPr>
              <w:spacing w:after="0"/>
              <w:jc w:val="both"/>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w:t>
            </w:r>
            <w:r>
              <w:rPr>
                <w:rFonts w:ascii="Times New Roman" w:hAnsi="Times New Roman"/>
                <w:sz w:val="24"/>
                <w:szCs w:val="24"/>
              </w:rPr>
              <w:t xml:space="preserve"> чтецов </w:t>
            </w:r>
          </w:p>
          <w:p w:rsidR="00F43245" w:rsidRPr="008D16AD" w:rsidRDefault="00BB6082" w:rsidP="00BB6082">
            <w:pPr>
              <w:spacing w:after="0"/>
              <w:jc w:val="both"/>
              <w:rPr>
                <w:rFonts w:ascii="Times New Roman" w:hAnsi="Times New Roman"/>
                <w:sz w:val="24"/>
                <w:szCs w:val="24"/>
              </w:rPr>
            </w:pPr>
            <w:r w:rsidRPr="00FD7E53">
              <w:rPr>
                <w:rFonts w:ascii="Times New Roman" w:hAnsi="Times New Roman"/>
                <w:sz w:val="24"/>
                <w:szCs w:val="24"/>
              </w:rPr>
              <w:t>«Мы с Пушкиным знакомы с малых лет…»</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14</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sidRPr="00FD7E53">
              <w:rPr>
                <w:rFonts w:ascii="Times New Roman" w:hAnsi="Times New Roman"/>
                <w:sz w:val="24"/>
                <w:szCs w:val="24"/>
              </w:rPr>
              <w:t>Власова Эвелина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BB6082" w:rsidRDefault="00BB6082" w:rsidP="00BB6082">
            <w:pPr>
              <w:spacing w:after="0"/>
              <w:jc w:val="both"/>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w:t>
            </w:r>
            <w:r>
              <w:rPr>
                <w:rFonts w:ascii="Times New Roman" w:hAnsi="Times New Roman"/>
                <w:sz w:val="24"/>
                <w:szCs w:val="24"/>
              </w:rPr>
              <w:t xml:space="preserve"> чтецов </w:t>
            </w:r>
          </w:p>
          <w:p w:rsidR="00F43245" w:rsidRPr="008D16AD" w:rsidRDefault="00BB6082" w:rsidP="00BB6082">
            <w:pPr>
              <w:spacing w:after="0"/>
              <w:jc w:val="both"/>
              <w:rPr>
                <w:rFonts w:ascii="Times New Roman" w:hAnsi="Times New Roman"/>
                <w:sz w:val="24"/>
                <w:szCs w:val="24"/>
              </w:rPr>
            </w:pPr>
            <w:r w:rsidRPr="00FD7E53">
              <w:rPr>
                <w:rFonts w:ascii="Times New Roman" w:hAnsi="Times New Roman"/>
                <w:sz w:val="24"/>
                <w:szCs w:val="24"/>
              </w:rPr>
              <w:t>«Мы с Пушкиным знакомы с малых лет…»</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15</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sidRPr="00FD7E53">
              <w:rPr>
                <w:rFonts w:ascii="Times New Roman" w:hAnsi="Times New Roman"/>
                <w:sz w:val="24"/>
                <w:szCs w:val="24"/>
              </w:rPr>
              <w:t>Хлопина Арсения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sidRPr="00FD7E53">
              <w:rPr>
                <w:rFonts w:ascii="Times New Roman" w:hAnsi="Times New Roman"/>
                <w:sz w:val="24"/>
                <w:szCs w:val="24"/>
              </w:rPr>
              <w:t>Конкурс коллажей «Мой безопасный путь в школу»</w:t>
            </w:r>
            <w:r>
              <w:rPr>
                <w:rFonts w:ascii="Times New Roman" w:hAnsi="Times New Roman"/>
                <w:sz w:val="24"/>
                <w:szCs w:val="24"/>
              </w:rPr>
              <w:t>, 1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737C51"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16</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Команда 1Б класса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1Б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BB6082">
            <w:pPr>
              <w:tabs>
                <w:tab w:val="left" w:pos="2637"/>
              </w:tabs>
              <w:spacing w:after="0"/>
              <w:jc w:val="both"/>
              <w:rPr>
                <w:rFonts w:ascii="Times New Roman" w:hAnsi="Times New Roman"/>
                <w:sz w:val="24"/>
                <w:szCs w:val="24"/>
              </w:rPr>
            </w:pPr>
            <w:r>
              <w:rPr>
                <w:rFonts w:ascii="Times New Roman" w:hAnsi="Times New Roman"/>
                <w:sz w:val="24"/>
                <w:szCs w:val="24"/>
              </w:rPr>
              <w:t>Творческий конкурс</w:t>
            </w:r>
            <w:r>
              <w:rPr>
                <w:rFonts w:ascii="Times New Roman" w:hAnsi="Times New Roman"/>
                <w:sz w:val="24"/>
                <w:szCs w:val="24"/>
              </w:rPr>
              <w:tab/>
              <w:t>«</w:t>
            </w:r>
            <w:r w:rsidRPr="00FD7E53">
              <w:rPr>
                <w:rFonts w:ascii="Times New Roman" w:hAnsi="Times New Roman"/>
                <w:sz w:val="24"/>
                <w:szCs w:val="24"/>
              </w:rPr>
              <w:t>Поздравление сотруднику ГИБДД</w:t>
            </w:r>
            <w:r>
              <w:rPr>
                <w:rFonts w:ascii="Times New Roman" w:hAnsi="Times New Roman"/>
                <w:sz w:val="24"/>
                <w:szCs w:val="24"/>
              </w:rPr>
              <w:t>»</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17</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sidRPr="00FD7E53">
              <w:rPr>
                <w:rFonts w:ascii="Times New Roman" w:hAnsi="Times New Roman"/>
                <w:sz w:val="24"/>
                <w:szCs w:val="24"/>
              </w:rPr>
              <w:t>Гараев Ислам</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2А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Творческий конкурс</w:t>
            </w:r>
            <w:r w:rsidRPr="00FD7E53">
              <w:rPr>
                <w:rFonts w:ascii="Times New Roman" w:hAnsi="Times New Roman"/>
                <w:sz w:val="24"/>
                <w:szCs w:val="24"/>
              </w:rPr>
              <w:t xml:space="preserve"> </w:t>
            </w:r>
            <w:r>
              <w:rPr>
                <w:rFonts w:ascii="Times New Roman" w:hAnsi="Times New Roman"/>
                <w:sz w:val="24"/>
                <w:szCs w:val="24"/>
              </w:rPr>
              <w:t xml:space="preserve"> «</w:t>
            </w:r>
            <w:r w:rsidRPr="00FD7E53">
              <w:rPr>
                <w:rFonts w:ascii="Times New Roman" w:hAnsi="Times New Roman"/>
                <w:sz w:val="24"/>
                <w:szCs w:val="24"/>
              </w:rPr>
              <w:t>Дергунчик</w:t>
            </w:r>
            <w:r>
              <w:rPr>
                <w:rFonts w:ascii="Times New Roman" w:hAnsi="Times New Roman"/>
                <w:sz w:val="24"/>
                <w:szCs w:val="24"/>
              </w:rPr>
              <w:t>», 2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18</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sidRPr="00FD7E53">
              <w:rPr>
                <w:rFonts w:ascii="Times New Roman" w:hAnsi="Times New Roman"/>
                <w:sz w:val="24"/>
                <w:szCs w:val="24"/>
              </w:rPr>
              <w:t>Мухаметова Азалия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2А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line="240" w:lineRule="auto"/>
              <w:jc w:val="both"/>
              <w:rPr>
                <w:rFonts w:ascii="Times New Roman" w:hAnsi="Times New Roman"/>
                <w:sz w:val="24"/>
                <w:szCs w:val="24"/>
              </w:rPr>
            </w:pPr>
            <w:r>
              <w:rPr>
                <w:rFonts w:ascii="Times New Roman" w:hAnsi="Times New Roman"/>
                <w:sz w:val="24"/>
                <w:szCs w:val="24"/>
              </w:rPr>
              <w:t>Творческий конкурс</w:t>
            </w:r>
            <w:r w:rsidRPr="00FD7E53">
              <w:rPr>
                <w:rFonts w:ascii="Times New Roman" w:hAnsi="Times New Roman"/>
                <w:sz w:val="24"/>
                <w:szCs w:val="24"/>
              </w:rPr>
              <w:t xml:space="preserve"> </w:t>
            </w:r>
            <w:r>
              <w:rPr>
                <w:rFonts w:ascii="Times New Roman" w:hAnsi="Times New Roman"/>
                <w:sz w:val="24"/>
                <w:szCs w:val="24"/>
              </w:rPr>
              <w:t xml:space="preserve"> «</w:t>
            </w:r>
            <w:r w:rsidRPr="00FD7E53">
              <w:rPr>
                <w:rFonts w:ascii="Times New Roman" w:hAnsi="Times New Roman"/>
                <w:sz w:val="24"/>
                <w:szCs w:val="24"/>
              </w:rPr>
              <w:t>Причуды осени</w:t>
            </w:r>
            <w:r>
              <w:rPr>
                <w:rFonts w:ascii="Times New Roman" w:hAnsi="Times New Roman"/>
                <w:sz w:val="24"/>
                <w:szCs w:val="24"/>
              </w:rPr>
              <w:t>», диплом</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19</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 xml:space="preserve">Харисов Ильмир </w:t>
            </w:r>
            <w:r w:rsidRPr="00FD7E53">
              <w:rPr>
                <w:rFonts w:ascii="Times New Roman" w:hAnsi="Times New Roman"/>
                <w:sz w:val="24"/>
                <w:szCs w:val="24"/>
              </w:rPr>
              <w:t>участник</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4Д</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BB6082">
            <w:pPr>
              <w:tabs>
                <w:tab w:val="left" w:pos="1085"/>
              </w:tabs>
              <w:spacing w:after="0" w:line="240" w:lineRule="auto"/>
              <w:jc w:val="both"/>
              <w:rPr>
                <w:rFonts w:ascii="Times New Roman" w:hAnsi="Times New Roman"/>
                <w:sz w:val="24"/>
                <w:szCs w:val="24"/>
              </w:rPr>
            </w:pPr>
            <w:r w:rsidRPr="00FD7E53">
              <w:rPr>
                <w:rFonts w:ascii="Times New Roman" w:hAnsi="Times New Roman"/>
                <w:sz w:val="24"/>
                <w:szCs w:val="24"/>
              </w:rPr>
              <w:t>«Автомобиль КамАЗ – нам есть чем гордиться!»</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20</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BB6082" w:rsidRPr="00FD7E53" w:rsidRDefault="00BB6082" w:rsidP="00BB6082">
            <w:pPr>
              <w:spacing w:after="0" w:line="240" w:lineRule="auto"/>
              <w:rPr>
                <w:rFonts w:ascii="Times New Roman" w:hAnsi="Times New Roman"/>
                <w:sz w:val="24"/>
                <w:szCs w:val="24"/>
              </w:rPr>
            </w:pPr>
            <w:r w:rsidRPr="00FD7E53">
              <w:rPr>
                <w:rFonts w:ascii="Times New Roman" w:hAnsi="Times New Roman"/>
                <w:sz w:val="24"/>
                <w:szCs w:val="24"/>
              </w:rPr>
              <w:t>Шакирова Ралина</w:t>
            </w:r>
          </w:p>
          <w:p w:rsidR="00F43245" w:rsidRPr="008D16AD" w:rsidRDefault="00F43245" w:rsidP="008D16AD">
            <w:pPr>
              <w:spacing w:after="0"/>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lastRenderedPageBreak/>
              <w:t>1А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 рисунков</w:t>
            </w:r>
            <w:r>
              <w:rPr>
                <w:rFonts w:ascii="Times New Roman" w:hAnsi="Times New Roman"/>
                <w:sz w:val="24"/>
                <w:szCs w:val="24"/>
              </w:rPr>
              <w:t xml:space="preserve">  «</w:t>
            </w:r>
            <w:r w:rsidRPr="00FD7E53">
              <w:rPr>
                <w:rFonts w:ascii="Times New Roman" w:hAnsi="Times New Roman"/>
                <w:sz w:val="24"/>
                <w:szCs w:val="24"/>
              </w:rPr>
              <w:t xml:space="preserve">Мои любимые бабушка </w:t>
            </w:r>
            <w:r w:rsidRPr="00FD7E53">
              <w:rPr>
                <w:rFonts w:ascii="Times New Roman" w:hAnsi="Times New Roman"/>
                <w:sz w:val="24"/>
                <w:szCs w:val="24"/>
              </w:rPr>
              <w:lastRenderedPageBreak/>
              <w:t>и дедушка</w:t>
            </w:r>
            <w:r>
              <w:rPr>
                <w:rFonts w:ascii="Times New Roman" w:hAnsi="Times New Roman"/>
                <w:sz w:val="24"/>
                <w:szCs w:val="24"/>
              </w:rPr>
              <w:t>», диплом 1 степени</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lastRenderedPageBreak/>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lastRenderedPageBreak/>
              <w:t>21</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sidRPr="00FD7E53">
              <w:rPr>
                <w:rFonts w:ascii="Times New Roman" w:hAnsi="Times New Roman"/>
                <w:sz w:val="24"/>
                <w:szCs w:val="24"/>
              </w:rPr>
              <w:t>Урукова Ева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1А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 рисунков</w:t>
            </w:r>
            <w:r>
              <w:rPr>
                <w:rFonts w:ascii="Times New Roman" w:hAnsi="Times New Roman"/>
                <w:sz w:val="24"/>
                <w:szCs w:val="24"/>
              </w:rPr>
              <w:t xml:space="preserve">  «</w:t>
            </w:r>
            <w:r w:rsidRPr="00FD7E53">
              <w:rPr>
                <w:rFonts w:ascii="Times New Roman" w:hAnsi="Times New Roman"/>
                <w:sz w:val="24"/>
                <w:szCs w:val="24"/>
              </w:rPr>
              <w:t>Мои любимые бабушка и дедушка</w:t>
            </w:r>
            <w:r>
              <w:rPr>
                <w:rFonts w:ascii="Times New Roman" w:hAnsi="Times New Roman"/>
                <w:sz w:val="24"/>
                <w:szCs w:val="24"/>
              </w:rPr>
              <w:t>», диплом 3 степени</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F43245"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22</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0C2512" w:rsidRPr="00FD7E53" w:rsidRDefault="000C2512" w:rsidP="000C2512">
            <w:pPr>
              <w:spacing w:after="0" w:line="240" w:lineRule="auto"/>
              <w:rPr>
                <w:rFonts w:ascii="Times New Roman" w:hAnsi="Times New Roman"/>
                <w:sz w:val="24"/>
                <w:szCs w:val="24"/>
              </w:rPr>
            </w:pPr>
            <w:r w:rsidRPr="00FD7E53">
              <w:rPr>
                <w:rFonts w:ascii="Times New Roman" w:hAnsi="Times New Roman"/>
                <w:sz w:val="24"/>
                <w:szCs w:val="24"/>
              </w:rPr>
              <w:t>Абляева Роксана</w:t>
            </w:r>
          </w:p>
          <w:p w:rsidR="00F43245" w:rsidRPr="008D16AD" w:rsidRDefault="00F43245" w:rsidP="008D16AD">
            <w:pPr>
              <w:spacing w:after="0"/>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0C2512" w:rsidP="008D16AD">
            <w:pPr>
              <w:spacing w:after="0"/>
              <w:jc w:val="both"/>
              <w:rPr>
                <w:rFonts w:ascii="Times New Roman" w:hAnsi="Times New Roman"/>
                <w:sz w:val="24"/>
                <w:szCs w:val="24"/>
              </w:rPr>
            </w:pPr>
            <w:r>
              <w:rPr>
                <w:rFonts w:ascii="Times New Roman" w:hAnsi="Times New Roman"/>
                <w:sz w:val="24"/>
                <w:szCs w:val="24"/>
              </w:rPr>
              <w:t>1А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Ф</w:t>
            </w:r>
            <w:r w:rsidRPr="00FD7E53">
              <w:rPr>
                <w:rFonts w:ascii="Times New Roman" w:hAnsi="Times New Roman"/>
                <w:sz w:val="24"/>
                <w:szCs w:val="24"/>
              </w:rPr>
              <w:t>ото конкурс</w:t>
            </w:r>
            <w:r w:rsidR="000C2512">
              <w:rPr>
                <w:rFonts w:ascii="Times New Roman" w:hAnsi="Times New Roman"/>
                <w:sz w:val="24"/>
                <w:szCs w:val="24"/>
              </w:rPr>
              <w:t xml:space="preserve">  </w:t>
            </w:r>
            <w:r w:rsidR="000C2512" w:rsidRPr="00FD7E53">
              <w:rPr>
                <w:rFonts w:ascii="Times New Roman" w:hAnsi="Times New Roman"/>
                <w:sz w:val="24"/>
                <w:szCs w:val="24"/>
              </w:rPr>
              <w:t>«Моя кормушка для птиц»</w:t>
            </w:r>
            <w:r w:rsidR="000C2512">
              <w:rPr>
                <w:rFonts w:ascii="Times New Roman" w:hAnsi="Times New Roman"/>
                <w:sz w:val="24"/>
                <w:szCs w:val="24"/>
              </w:rPr>
              <w:t>, диплом 3 степени</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F43245" w:rsidRPr="008D16AD" w:rsidRDefault="00BB6082"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0C2512"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b/>
                <w:bCs/>
                <w:sz w:val="24"/>
                <w:szCs w:val="24"/>
              </w:rPr>
            </w:pPr>
            <w:r w:rsidRPr="008D16AD">
              <w:rPr>
                <w:rFonts w:ascii="Times New Roman" w:hAnsi="Times New Roman"/>
                <w:b/>
                <w:bCs/>
                <w:sz w:val="24"/>
                <w:szCs w:val="24"/>
              </w:rPr>
              <w:t>23</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0C2512">
            <w:pPr>
              <w:spacing w:after="0"/>
              <w:jc w:val="both"/>
              <w:rPr>
                <w:rFonts w:ascii="Times New Roman" w:hAnsi="Times New Roman"/>
                <w:sz w:val="24"/>
                <w:szCs w:val="24"/>
              </w:rPr>
            </w:pPr>
            <w:r w:rsidRPr="00FD7E53">
              <w:rPr>
                <w:rFonts w:ascii="Times New Roman" w:hAnsi="Times New Roman"/>
                <w:sz w:val="24"/>
                <w:szCs w:val="24"/>
              </w:rPr>
              <w:t>Урукова Ева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Pr>
                <w:rFonts w:ascii="Times New Roman" w:hAnsi="Times New Roman"/>
                <w:sz w:val="24"/>
                <w:szCs w:val="24"/>
              </w:rPr>
              <w:t>1А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sidRPr="00FD7E53">
              <w:rPr>
                <w:rFonts w:ascii="Times New Roman" w:hAnsi="Times New Roman"/>
                <w:sz w:val="24"/>
                <w:szCs w:val="24"/>
              </w:rPr>
              <w:t>Открытый муниципальный конкурс</w:t>
            </w:r>
            <w:r>
              <w:rPr>
                <w:rFonts w:ascii="Times New Roman" w:hAnsi="Times New Roman"/>
                <w:sz w:val="24"/>
                <w:szCs w:val="24"/>
              </w:rPr>
              <w:t xml:space="preserve">  </w:t>
            </w:r>
            <w:r w:rsidRPr="00FD7E53">
              <w:rPr>
                <w:rFonts w:ascii="Times New Roman" w:hAnsi="Times New Roman"/>
                <w:sz w:val="24"/>
                <w:szCs w:val="24"/>
              </w:rPr>
              <w:t>«Чародейка Зима»</w:t>
            </w:r>
            <w:r>
              <w:rPr>
                <w:rFonts w:ascii="Times New Roman" w:hAnsi="Times New Roman"/>
                <w:sz w:val="24"/>
                <w:szCs w:val="24"/>
              </w:rPr>
              <w:t>, диплом 2 степени</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77D58">
            <w:pPr>
              <w:spacing w:after="0"/>
              <w:jc w:val="both"/>
              <w:rPr>
                <w:rFonts w:ascii="Times New Roman" w:hAnsi="Times New Roman"/>
                <w:sz w:val="24"/>
                <w:szCs w:val="24"/>
              </w:rPr>
            </w:pPr>
            <w:r>
              <w:rPr>
                <w:rFonts w:ascii="Times New Roman" w:hAnsi="Times New Roman"/>
                <w:sz w:val="24"/>
                <w:szCs w:val="24"/>
              </w:rPr>
              <w:t>Муниципальный</w:t>
            </w:r>
          </w:p>
        </w:tc>
      </w:tr>
      <w:tr w:rsidR="000C2512"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b/>
                <w:bCs/>
                <w:sz w:val="24"/>
                <w:szCs w:val="24"/>
              </w:rPr>
            </w:pPr>
            <w:r w:rsidRPr="008D16AD">
              <w:rPr>
                <w:rFonts w:ascii="Times New Roman" w:hAnsi="Times New Roman"/>
                <w:b/>
                <w:bCs/>
                <w:sz w:val="24"/>
                <w:szCs w:val="24"/>
              </w:rPr>
              <w:t>24</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sidRPr="00FD7E53">
              <w:rPr>
                <w:rFonts w:ascii="Times New Roman" w:hAnsi="Times New Roman"/>
                <w:iCs/>
                <w:color w:val="333333"/>
                <w:sz w:val="24"/>
                <w:szCs w:val="24"/>
                <w:shd w:val="clear" w:color="auto" w:fill="FFFFFF"/>
              </w:rPr>
              <w:t>Насибуллина Алина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Pr>
                <w:rFonts w:ascii="Times New Roman" w:hAnsi="Times New Roman"/>
                <w:sz w:val="24"/>
                <w:szCs w:val="24"/>
              </w:rPr>
              <w:t>2В</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0C2512" w:rsidRPr="00FD7E53" w:rsidRDefault="000C2512" w:rsidP="000C2512">
            <w:pPr>
              <w:snapToGrid w:val="0"/>
              <w:spacing w:after="0" w:line="240" w:lineRule="auto"/>
              <w:rPr>
                <w:rFonts w:ascii="Times New Roman" w:hAnsi="Times New Roman"/>
                <w:sz w:val="24"/>
                <w:szCs w:val="24"/>
                <w:shd w:val="clear" w:color="auto" w:fill="FFFFFF"/>
              </w:rPr>
            </w:pPr>
            <w:r w:rsidRPr="00FD7E53">
              <w:rPr>
                <w:rFonts w:ascii="Times New Roman" w:hAnsi="Times New Roman"/>
                <w:sz w:val="24"/>
                <w:szCs w:val="24"/>
                <w:shd w:val="clear" w:color="auto" w:fill="FFFFFF"/>
              </w:rPr>
              <w:t>Конкурс выставки «Домашние питомцы»</w:t>
            </w:r>
            <w:r>
              <w:rPr>
                <w:rFonts w:ascii="Times New Roman" w:hAnsi="Times New Roman"/>
                <w:sz w:val="24"/>
                <w:szCs w:val="24"/>
                <w:shd w:val="clear" w:color="auto" w:fill="FFFFFF"/>
              </w:rPr>
              <w:t>, 1место</w:t>
            </w:r>
          </w:p>
          <w:p w:rsidR="000C2512" w:rsidRPr="008D16AD" w:rsidRDefault="000C2512" w:rsidP="008D16AD">
            <w:pPr>
              <w:spacing w:after="0"/>
              <w:jc w:val="both"/>
              <w:rPr>
                <w:rFonts w:ascii="Times New Roman" w:hAnsi="Times New Roman"/>
                <w:sz w:val="24"/>
                <w:szCs w:val="24"/>
              </w:rPr>
            </w:pP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0C2512"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b/>
                <w:bCs/>
                <w:sz w:val="24"/>
                <w:szCs w:val="24"/>
              </w:rPr>
            </w:pPr>
            <w:r w:rsidRPr="008D16AD">
              <w:rPr>
                <w:rFonts w:ascii="Times New Roman" w:hAnsi="Times New Roman"/>
                <w:b/>
                <w:bCs/>
                <w:sz w:val="24"/>
                <w:szCs w:val="24"/>
              </w:rPr>
              <w:t>25</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sidRPr="00FD7E53">
              <w:rPr>
                <w:rFonts w:ascii="Times New Roman" w:hAnsi="Times New Roman"/>
                <w:iCs/>
                <w:color w:val="333333"/>
                <w:sz w:val="24"/>
                <w:szCs w:val="24"/>
                <w:shd w:val="clear" w:color="auto" w:fill="FFFFFF"/>
              </w:rPr>
              <w:t>Тимановский Лев</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Pr>
                <w:rFonts w:ascii="Times New Roman" w:hAnsi="Times New Roman"/>
                <w:sz w:val="24"/>
                <w:szCs w:val="24"/>
              </w:rPr>
              <w:t>2В</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0C2512" w:rsidRPr="000C2512" w:rsidRDefault="000C2512" w:rsidP="000C2512">
            <w:pPr>
              <w:snapToGrid w:val="0"/>
              <w:spacing w:after="0" w:line="240" w:lineRule="auto"/>
              <w:rPr>
                <w:rFonts w:ascii="Times New Roman" w:hAnsi="Times New Roman"/>
                <w:sz w:val="24"/>
                <w:szCs w:val="24"/>
                <w:shd w:val="clear" w:color="auto" w:fill="FFFFFF"/>
              </w:rPr>
            </w:pPr>
            <w:r w:rsidRPr="00FD7E53">
              <w:rPr>
                <w:rFonts w:ascii="Times New Roman" w:hAnsi="Times New Roman"/>
                <w:sz w:val="24"/>
                <w:szCs w:val="24"/>
                <w:shd w:val="clear" w:color="auto" w:fill="FFFFFF"/>
              </w:rPr>
              <w:t>Конкурс выставки «Домашние питомцы»</w:t>
            </w:r>
            <w:r>
              <w:rPr>
                <w:rFonts w:ascii="Times New Roman" w:hAnsi="Times New Roman"/>
                <w:sz w:val="24"/>
                <w:szCs w:val="24"/>
                <w:shd w:val="clear" w:color="auto" w:fill="FFFFFF"/>
              </w:rPr>
              <w:t>, 3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0C2512"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b/>
                <w:bCs/>
                <w:sz w:val="24"/>
                <w:szCs w:val="24"/>
              </w:rPr>
            </w:pPr>
            <w:r w:rsidRPr="008D16AD">
              <w:rPr>
                <w:rFonts w:ascii="Times New Roman" w:hAnsi="Times New Roman"/>
                <w:b/>
                <w:bCs/>
                <w:sz w:val="24"/>
                <w:szCs w:val="24"/>
              </w:rPr>
              <w:t>26</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sidRPr="00FD7E53">
              <w:rPr>
                <w:rFonts w:ascii="Times New Roman" w:hAnsi="Times New Roman"/>
                <w:sz w:val="24"/>
                <w:szCs w:val="24"/>
                <w:shd w:val="clear" w:color="auto" w:fill="FFFFFF"/>
              </w:rPr>
              <w:t>Богданов Владислав</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Pr>
                <w:rFonts w:ascii="Times New Roman" w:hAnsi="Times New Roman"/>
                <w:sz w:val="24"/>
                <w:szCs w:val="24"/>
              </w:rPr>
              <w:t>2В</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0C2512" w:rsidRPr="000C2512" w:rsidRDefault="000C2512" w:rsidP="000C2512">
            <w:pPr>
              <w:snapToGrid w:val="0"/>
              <w:spacing w:after="0" w:line="240" w:lineRule="auto"/>
              <w:rPr>
                <w:rFonts w:ascii="Times New Roman" w:hAnsi="Times New Roman"/>
                <w:sz w:val="24"/>
                <w:szCs w:val="24"/>
                <w:shd w:val="clear" w:color="auto" w:fill="FFFFFF"/>
              </w:rPr>
            </w:pPr>
            <w:r w:rsidRPr="00FD7E53">
              <w:rPr>
                <w:rFonts w:ascii="Times New Roman" w:hAnsi="Times New Roman"/>
                <w:sz w:val="24"/>
                <w:szCs w:val="24"/>
                <w:shd w:val="clear" w:color="auto" w:fill="FFFFFF"/>
              </w:rPr>
              <w:t>Творческий конкурс «В сказочной мастерской великого Пушкина»</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0C2512"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b/>
                <w:bCs/>
                <w:sz w:val="24"/>
                <w:szCs w:val="24"/>
              </w:rPr>
            </w:pPr>
            <w:r w:rsidRPr="008D16AD">
              <w:rPr>
                <w:rFonts w:ascii="Times New Roman" w:hAnsi="Times New Roman"/>
                <w:b/>
                <w:bCs/>
                <w:sz w:val="24"/>
                <w:szCs w:val="24"/>
              </w:rPr>
              <w:t>27</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77D58">
            <w:pPr>
              <w:spacing w:after="0"/>
              <w:rPr>
                <w:rFonts w:ascii="Times New Roman" w:hAnsi="Times New Roman"/>
                <w:sz w:val="24"/>
                <w:szCs w:val="24"/>
              </w:rPr>
            </w:pPr>
            <w:r w:rsidRPr="00FD7E53">
              <w:rPr>
                <w:rFonts w:ascii="Times New Roman" w:hAnsi="Times New Roman"/>
                <w:sz w:val="24"/>
                <w:szCs w:val="24"/>
                <w:shd w:val="clear" w:color="auto" w:fill="FFFFFF"/>
              </w:rPr>
              <w:t>Дьячков Марк</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Pr>
                <w:rFonts w:ascii="Times New Roman" w:hAnsi="Times New Roman"/>
                <w:sz w:val="24"/>
                <w:szCs w:val="24"/>
              </w:rPr>
              <w:t>2В</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sidRPr="00FD7E53">
              <w:rPr>
                <w:rFonts w:ascii="Times New Roman" w:hAnsi="Times New Roman"/>
                <w:sz w:val="24"/>
                <w:szCs w:val="24"/>
                <w:shd w:val="clear" w:color="auto" w:fill="FFFFFF"/>
              </w:rPr>
              <w:t>Творческий конкурс «В сказочной мастерской великого Пушкина»</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0C2512"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b/>
                <w:bCs/>
                <w:sz w:val="24"/>
                <w:szCs w:val="24"/>
              </w:rPr>
            </w:pPr>
            <w:r w:rsidRPr="008D16AD">
              <w:rPr>
                <w:rFonts w:ascii="Times New Roman" w:hAnsi="Times New Roman"/>
                <w:b/>
                <w:bCs/>
                <w:sz w:val="24"/>
                <w:szCs w:val="24"/>
              </w:rPr>
              <w:t>28</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0C2512" w:rsidRPr="00FD7E53" w:rsidRDefault="000C2512" w:rsidP="000C2512">
            <w:pPr>
              <w:spacing w:after="0" w:line="240" w:lineRule="auto"/>
              <w:rPr>
                <w:rFonts w:ascii="Times New Roman" w:hAnsi="Times New Roman"/>
                <w:sz w:val="24"/>
                <w:szCs w:val="24"/>
              </w:rPr>
            </w:pPr>
            <w:r w:rsidRPr="00FD7E53">
              <w:rPr>
                <w:rFonts w:ascii="Times New Roman" w:hAnsi="Times New Roman"/>
                <w:sz w:val="24"/>
                <w:szCs w:val="24"/>
              </w:rPr>
              <w:t>Грачева Алена</w:t>
            </w:r>
          </w:p>
          <w:p w:rsidR="000C2512" w:rsidRPr="008D16AD" w:rsidRDefault="000C2512" w:rsidP="008D16AD">
            <w:pPr>
              <w:spacing w:after="0" w:line="240" w:lineRule="auto"/>
              <w:jc w:val="both"/>
              <w:rPr>
                <w:rFonts w:ascii="Times New Roman" w:hAnsi="Times New Roman"/>
                <w:sz w:val="24"/>
                <w:szCs w:val="24"/>
              </w:rPr>
            </w:pP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Pr>
                <w:rFonts w:ascii="Times New Roman" w:hAnsi="Times New Roman"/>
                <w:sz w:val="24"/>
                <w:szCs w:val="24"/>
              </w:rPr>
              <w:t>4Б</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0C2512" w:rsidP="008D16AD">
            <w:pPr>
              <w:spacing w:after="0"/>
              <w:jc w:val="both"/>
              <w:rPr>
                <w:rFonts w:ascii="Times New Roman" w:hAnsi="Times New Roman"/>
                <w:sz w:val="24"/>
                <w:szCs w:val="24"/>
              </w:rPr>
            </w:pPr>
            <w:r>
              <w:rPr>
                <w:rFonts w:ascii="Times New Roman" w:hAnsi="Times New Roman"/>
                <w:sz w:val="24"/>
                <w:szCs w:val="24"/>
              </w:rPr>
              <w:t>К</w:t>
            </w:r>
            <w:r w:rsidRPr="00FD7E53">
              <w:rPr>
                <w:rFonts w:ascii="Times New Roman" w:hAnsi="Times New Roman"/>
                <w:sz w:val="24"/>
                <w:szCs w:val="24"/>
              </w:rPr>
              <w:t>онкурс творческих семейных проектов</w:t>
            </w:r>
            <w:r>
              <w:rPr>
                <w:rFonts w:ascii="Times New Roman" w:hAnsi="Times New Roman"/>
                <w:sz w:val="24"/>
                <w:szCs w:val="24"/>
              </w:rPr>
              <w:t xml:space="preserve">  </w:t>
            </w:r>
            <w:r w:rsidRPr="00FD7E53">
              <w:rPr>
                <w:rFonts w:ascii="Times New Roman" w:hAnsi="Times New Roman"/>
                <w:sz w:val="24"/>
                <w:szCs w:val="24"/>
              </w:rPr>
              <w:t>«Семейный очаг»</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0C2512" w:rsidRPr="008D16AD" w:rsidRDefault="009836E0" w:rsidP="008D16AD">
            <w:pPr>
              <w:spacing w:after="0"/>
              <w:jc w:val="both"/>
              <w:rPr>
                <w:rFonts w:ascii="Times New Roman" w:hAnsi="Times New Roman"/>
                <w:sz w:val="24"/>
                <w:szCs w:val="24"/>
              </w:rPr>
            </w:pPr>
            <w:r>
              <w:rPr>
                <w:rFonts w:ascii="Times New Roman" w:hAnsi="Times New Roman"/>
                <w:sz w:val="24"/>
                <w:szCs w:val="24"/>
              </w:rPr>
              <w:t>Муниципальный</w:t>
            </w:r>
          </w:p>
        </w:tc>
      </w:tr>
      <w:tr w:rsidR="009836E0"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Pr="008D16AD" w:rsidRDefault="009836E0" w:rsidP="008D16AD">
            <w:pPr>
              <w:spacing w:after="0"/>
              <w:jc w:val="both"/>
              <w:rPr>
                <w:rFonts w:ascii="Times New Roman" w:hAnsi="Times New Roman"/>
                <w:b/>
                <w:bCs/>
                <w:sz w:val="24"/>
                <w:szCs w:val="24"/>
              </w:rPr>
            </w:pPr>
            <w:r>
              <w:rPr>
                <w:rFonts w:ascii="Times New Roman" w:hAnsi="Times New Roman"/>
                <w:b/>
                <w:bCs/>
                <w:sz w:val="24"/>
                <w:szCs w:val="24"/>
              </w:rPr>
              <w:t>29</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0C2512">
            <w:pPr>
              <w:spacing w:after="0" w:line="240" w:lineRule="auto"/>
              <w:rPr>
                <w:rFonts w:ascii="Times New Roman" w:hAnsi="Times New Roman"/>
                <w:sz w:val="24"/>
                <w:szCs w:val="24"/>
              </w:rPr>
            </w:pPr>
            <w:r w:rsidRPr="00FD7E53">
              <w:rPr>
                <w:rFonts w:ascii="Times New Roman" w:hAnsi="Times New Roman"/>
                <w:sz w:val="24"/>
                <w:szCs w:val="24"/>
              </w:rPr>
              <w:t>Халиуллина Алия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9836E0" w:rsidP="008D16AD">
            <w:pPr>
              <w:spacing w:after="0"/>
              <w:jc w:val="both"/>
              <w:rPr>
                <w:rFonts w:ascii="Times New Roman" w:hAnsi="Times New Roman"/>
                <w:sz w:val="24"/>
                <w:szCs w:val="24"/>
              </w:rPr>
            </w:pPr>
            <w:r>
              <w:rPr>
                <w:rFonts w:ascii="Times New Roman" w:hAnsi="Times New Roman"/>
                <w:sz w:val="24"/>
                <w:szCs w:val="24"/>
              </w:rPr>
              <w:t>1д</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9836E0" w:rsidP="008D16AD">
            <w:pPr>
              <w:spacing w:after="0"/>
              <w:jc w:val="both"/>
              <w:rPr>
                <w:rFonts w:ascii="Times New Roman" w:hAnsi="Times New Roman"/>
                <w:sz w:val="24"/>
                <w:szCs w:val="24"/>
              </w:rPr>
            </w:pPr>
            <w:r w:rsidRPr="00FD7E53">
              <w:rPr>
                <w:rFonts w:ascii="Times New Roman" w:hAnsi="Times New Roman"/>
                <w:sz w:val="24"/>
                <w:szCs w:val="24"/>
              </w:rPr>
              <w:t>«Татар кызы»</w:t>
            </w:r>
            <w:r>
              <w:rPr>
                <w:rFonts w:ascii="Times New Roman" w:hAnsi="Times New Roman"/>
                <w:sz w:val="24"/>
                <w:szCs w:val="24"/>
              </w:rPr>
              <w:t>, 1 тур, победитель в номинации</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9836E0" w:rsidP="008D16AD">
            <w:pPr>
              <w:spacing w:after="0"/>
              <w:jc w:val="both"/>
              <w:rPr>
                <w:rFonts w:ascii="Times New Roman" w:hAnsi="Times New Roman"/>
                <w:sz w:val="24"/>
                <w:szCs w:val="24"/>
              </w:rPr>
            </w:pPr>
            <w:r w:rsidRPr="00FD7E53">
              <w:rPr>
                <w:rFonts w:ascii="Times New Roman" w:hAnsi="Times New Roman"/>
                <w:sz w:val="24"/>
                <w:szCs w:val="24"/>
              </w:rPr>
              <w:t>Муниципальный</w:t>
            </w:r>
          </w:p>
        </w:tc>
      </w:tr>
      <w:tr w:rsidR="009836E0"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Pr="008D16AD" w:rsidRDefault="009836E0" w:rsidP="008D16AD">
            <w:pPr>
              <w:spacing w:after="0"/>
              <w:jc w:val="both"/>
              <w:rPr>
                <w:rFonts w:ascii="Times New Roman" w:hAnsi="Times New Roman"/>
                <w:b/>
                <w:bCs/>
                <w:sz w:val="24"/>
                <w:szCs w:val="24"/>
              </w:rPr>
            </w:pPr>
            <w:r>
              <w:rPr>
                <w:rFonts w:ascii="Times New Roman" w:hAnsi="Times New Roman"/>
                <w:b/>
                <w:bCs/>
                <w:sz w:val="24"/>
                <w:szCs w:val="24"/>
              </w:rPr>
              <w:t>30</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0C2512">
            <w:pPr>
              <w:spacing w:after="0" w:line="240" w:lineRule="auto"/>
              <w:rPr>
                <w:rFonts w:ascii="Times New Roman" w:hAnsi="Times New Roman"/>
                <w:sz w:val="24"/>
                <w:szCs w:val="24"/>
              </w:rPr>
            </w:pPr>
            <w:r w:rsidRPr="00FD7E53">
              <w:rPr>
                <w:rFonts w:ascii="Times New Roman" w:hAnsi="Times New Roman"/>
                <w:sz w:val="24"/>
                <w:szCs w:val="24"/>
              </w:rPr>
              <w:t>Халиуллина Алия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9836E0" w:rsidP="008D16AD">
            <w:pPr>
              <w:spacing w:after="0"/>
              <w:jc w:val="both"/>
              <w:rPr>
                <w:rFonts w:ascii="Times New Roman" w:hAnsi="Times New Roman"/>
                <w:sz w:val="24"/>
                <w:szCs w:val="24"/>
              </w:rPr>
            </w:pPr>
            <w:r>
              <w:rPr>
                <w:rFonts w:ascii="Times New Roman" w:hAnsi="Times New Roman"/>
                <w:sz w:val="24"/>
                <w:szCs w:val="24"/>
              </w:rPr>
              <w:t>1Д</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9836E0" w:rsidP="009836E0">
            <w:pPr>
              <w:spacing w:after="0"/>
              <w:jc w:val="both"/>
              <w:rPr>
                <w:rFonts w:ascii="Times New Roman" w:hAnsi="Times New Roman"/>
                <w:sz w:val="24"/>
                <w:szCs w:val="24"/>
              </w:rPr>
            </w:pPr>
            <w:r w:rsidRPr="00FD7E53">
              <w:rPr>
                <w:rFonts w:ascii="Times New Roman" w:hAnsi="Times New Roman"/>
                <w:sz w:val="24"/>
                <w:szCs w:val="24"/>
                <w:lang w:val="tt-RU"/>
              </w:rPr>
              <w:t>“Татар кызы”</w:t>
            </w:r>
            <w:r>
              <w:rPr>
                <w:rFonts w:ascii="Times New Roman" w:hAnsi="Times New Roman"/>
                <w:sz w:val="24"/>
                <w:szCs w:val="24"/>
                <w:lang w:val="tt-RU"/>
              </w:rPr>
              <w:t xml:space="preserve">, финал, </w:t>
            </w:r>
            <w:r w:rsidRPr="00FD7E53">
              <w:rPr>
                <w:rFonts w:ascii="Times New Roman" w:hAnsi="Times New Roman"/>
                <w:sz w:val="24"/>
                <w:szCs w:val="24"/>
              </w:rPr>
              <w:t>победитель в номин</w:t>
            </w:r>
            <w:r w:rsidRPr="00FD7E53">
              <w:rPr>
                <w:rFonts w:ascii="Times New Roman" w:hAnsi="Times New Roman"/>
                <w:sz w:val="24"/>
                <w:szCs w:val="24"/>
                <w:lang w:val="tt-RU"/>
              </w:rPr>
              <w:t>.</w:t>
            </w:r>
            <w:r w:rsidRPr="00FD7E53">
              <w:rPr>
                <w:rFonts w:ascii="Times New Roman" w:hAnsi="Times New Roman"/>
                <w:sz w:val="24"/>
                <w:szCs w:val="24"/>
              </w:rPr>
              <w:t xml:space="preserve">  «И</w:t>
            </w:r>
            <w:r w:rsidRPr="00FD7E53">
              <w:rPr>
                <w:rFonts w:ascii="Times New Roman" w:hAnsi="Times New Roman"/>
                <w:sz w:val="24"/>
                <w:szCs w:val="24"/>
                <w:lang w:val="tt-RU"/>
              </w:rPr>
              <w:t>ң</w:t>
            </w:r>
            <w:r w:rsidRPr="00FD7E53">
              <w:rPr>
                <w:rFonts w:ascii="Times New Roman" w:hAnsi="Times New Roman"/>
                <w:sz w:val="24"/>
                <w:szCs w:val="24"/>
              </w:rPr>
              <w:t xml:space="preserve"> талантлы кыз</w:t>
            </w:r>
            <w:r w:rsidRPr="00FD7E53">
              <w:rPr>
                <w:rFonts w:ascii="Times New Roman" w:hAnsi="Times New Roman"/>
                <w:sz w:val="24"/>
                <w:szCs w:val="24"/>
                <w:lang w:val="tt-RU"/>
              </w:rPr>
              <w:t>”</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9836E0" w:rsidP="008D16AD">
            <w:pPr>
              <w:spacing w:after="0"/>
              <w:jc w:val="both"/>
              <w:rPr>
                <w:rFonts w:ascii="Times New Roman" w:hAnsi="Times New Roman"/>
                <w:sz w:val="24"/>
                <w:szCs w:val="24"/>
              </w:rPr>
            </w:pPr>
            <w:r w:rsidRPr="00FD7E53">
              <w:rPr>
                <w:rFonts w:ascii="Times New Roman" w:hAnsi="Times New Roman"/>
                <w:sz w:val="24"/>
                <w:szCs w:val="24"/>
              </w:rPr>
              <w:t>Муниципальный</w:t>
            </w:r>
          </w:p>
        </w:tc>
      </w:tr>
      <w:tr w:rsidR="009836E0"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9836E0" w:rsidP="008D16AD">
            <w:pPr>
              <w:spacing w:after="0"/>
              <w:jc w:val="both"/>
              <w:rPr>
                <w:rFonts w:ascii="Times New Roman" w:hAnsi="Times New Roman"/>
                <w:b/>
                <w:bCs/>
                <w:sz w:val="24"/>
                <w:szCs w:val="24"/>
              </w:rPr>
            </w:pPr>
            <w:r>
              <w:rPr>
                <w:rFonts w:ascii="Times New Roman" w:hAnsi="Times New Roman"/>
                <w:b/>
                <w:bCs/>
                <w:sz w:val="24"/>
                <w:szCs w:val="24"/>
              </w:rPr>
              <w:t>31</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877D58">
            <w:pPr>
              <w:spacing w:after="0" w:line="240" w:lineRule="auto"/>
              <w:rPr>
                <w:rFonts w:ascii="Times New Roman" w:hAnsi="Times New Roman"/>
                <w:sz w:val="24"/>
                <w:szCs w:val="24"/>
              </w:rPr>
            </w:pPr>
            <w:r w:rsidRPr="00FD7E53">
              <w:rPr>
                <w:rFonts w:ascii="Times New Roman" w:hAnsi="Times New Roman"/>
                <w:sz w:val="24"/>
                <w:szCs w:val="24"/>
              </w:rPr>
              <w:t>Халиуллина Алия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9836E0" w:rsidP="00877D58">
            <w:pPr>
              <w:spacing w:after="0"/>
              <w:jc w:val="both"/>
              <w:rPr>
                <w:rFonts w:ascii="Times New Roman" w:hAnsi="Times New Roman"/>
                <w:sz w:val="24"/>
                <w:szCs w:val="24"/>
              </w:rPr>
            </w:pPr>
            <w:r>
              <w:rPr>
                <w:rFonts w:ascii="Times New Roman" w:hAnsi="Times New Roman"/>
                <w:sz w:val="24"/>
                <w:szCs w:val="24"/>
              </w:rPr>
              <w:t>1Д</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9836E0">
            <w:pPr>
              <w:spacing w:after="0"/>
              <w:jc w:val="both"/>
              <w:rPr>
                <w:rFonts w:ascii="Times New Roman" w:hAnsi="Times New Roman"/>
                <w:sz w:val="24"/>
                <w:szCs w:val="24"/>
                <w:lang w:val="tt-RU"/>
              </w:rPr>
            </w:pPr>
            <w:r>
              <w:rPr>
                <w:rFonts w:ascii="Times New Roman" w:hAnsi="Times New Roman"/>
                <w:sz w:val="24"/>
                <w:szCs w:val="24"/>
              </w:rPr>
              <w:t>Л</w:t>
            </w:r>
            <w:r w:rsidRPr="00FD7E53">
              <w:rPr>
                <w:rFonts w:ascii="Times New Roman" w:hAnsi="Times New Roman"/>
                <w:sz w:val="24"/>
                <w:szCs w:val="24"/>
              </w:rPr>
              <w:t>итературный конкурс  чтецов «Джалиловские чтения»</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8D16AD">
            <w:pPr>
              <w:spacing w:after="0"/>
              <w:jc w:val="both"/>
              <w:rPr>
                <w:rFonts w:ascii="Times New Roman" w:hAnsi="Times New Roman"/>
                <w:sz w:val="24"/>
                <w:szCs w:val="24"/>
              </w:rPr>
            </w:pPr>
            <w:r w:rsidRPr="00FD7E53">
              <w:rPr>
                <w:rFonts w:ascii="Times New Roman" w:hAnsi="Times New Roman"/>
                <w:sz w:val="24"/>
                <w:szCs w:val="24"/>
              </w:rPr>
              <w:t>Муниципальный</w:t>
            </w:r>
          </w:p>
        </w:tc>
      </w:tr>
      <w:tr w:rsidR="009836E0"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9836E0" w:rsidP="008D16AD">
            <w:pPr>
              <w:spacing w:after="0"/>
              <w:jc w:val="both"/>
              <w:rPr>
                <w:rFonts w:ascii="Times New Roman" w:hAnsi="Times New Roman"/>
                <w:b/>
                <w:bCs/>
                <w:sz w:val="24"/>
                <w:szCs w:val="24"/>
              </w:rPr>
            </w:pPr>
            <w:r>
              <w:rPr>
                <w:rFonts w:ascii="Times New Roman" w:hAnsi="Times New Roman"/>
                <w:b/>
                <w:bCs/>
                <w:sz w:val="24"/>
                <w:szCs w:val="24"/>
              </w:rPr>
              <w:t>32</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0C2512">
            <w:pPr>
              <w:spacing w:after="0" w:line="240" w:lineRule="auto"/>
              <w:rPr>
                <w:rFonts w:ascii="Times New Roman" w:hAnsi="Times New Roman"/>
                <w:sz w:val="24"/>
                <w:szCs w:val="24"/>
              </w:rPr>
            </w:pPr>
            <w:r w:rsidRPr="00FD7E53">
              <w:rPr>
                <w:rFonts w:ascii="Times New Roman" w:hAnsi="Times New Roman"/>
                <w:sz w:val="24"/>
                <w:szCs w:val="24"/>
              </w:rPr>
              <w:t>Сабирзянова Ралина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9836E0" w:rsidP="008D16AD">
            <w:pPr>
              <w:spacing w:after="0"/>
              <w:jc w:val="both"/>
              <w:rPr>
                <w:rFonts w:ascii="Times New Roman" w:hAnsi="Times New Roman"/>
                <w:sz w:val="24"/>
                <w:szCs w:val="24"/>
              </w:rPr>
            </w:pPr>
            <w:r>
              <w:rPr>
                <w:rFonts w:ascii="Times New Roman" w:hAnsi="Times New Roman"/>
                <w:sz w:val="24"/>
                <w:szCs w:val="24"/>
              </w:rPr>
              <w:t>1д</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9836E0">
            <w:pPr>
              <w:spacing w:after="0"/>
              <w:jc w:val="both"/>
              <w:rPr>
                <w:rFonts w:ascii="Times New Roman" w:hAnsi="Times New Roman"/>
                <w:sz w:val="24"/>
                <w:szCs w:val="24"/>
                <w:lang w:val="tt-RU"/>
              </w:rPr>
            </w:pPr>
            <w:r w:rsidRPr="00FD7E53">
              <w:rPr>
                <w:rFonts w:ascii="Times New Roman" w:hAnsi="Times New Roman"/>
                <w:sz w:val="24"/>
                <w:szCs w:val="24"/>
              </w:rPr>
              <w:t>Конкурс-выставка творческих работ «Зима-чародейка»</w:t>
            </w:r>
            <w:r>
              <w:rPr>
                <w:rFonts w:ascii="Times New Roman" w:hAnsi="Times New Roman"/>
                <w:sz w:val="24"/>
                <w:szCs w:val="24"/>
              </w:rPr>
              <w:t>, 1место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8D16AD">
            <w:pPr>
              <w:spacing w:after="0"/>
              <w:jc w:val="both"/>
              <w:rPr>
                <w:rFonts w:ascii="Times New Roman" w:hAnsi="Times New Roman"/>
                <w:sz w:val="24"/>
                <w:szCs w:val="24"/>
              </w:rPr>
            </w:pPr>
            <w:r w:rsidRPr="00FD7E53">
              <w:rPr>
                <w:rFonts w:ascii="Times New Roman" w:hAnsi="Times New Roman"/>
                <w:sz w:val="24"/>
                <w:szCs w:val="24"/>
              </w:rPr>
              <w:t>Муниципальный</w:t>
            </w:r>
          </w:p>
        </w:tc>
      </w:tr>
      <w:tr w:rsidR="009836E0"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9836E0" w:rsidP="008D16AD">
            <w:pPr>
              <w:spacing w:after="0"/>
              <w:jc w:val="both"/>
              <w:rPr>
                <w:rFonts w:ascii="Times New Roman" w:hAnsi="Times New Roman"/>
                <w:b/>
                <w:bCs/>
                <w:sz w:val="24"/>
                <w:szCs w:val="24"/>
              </w:rPr>
            </w:pPr>
            <w:r>
              <w:rPr>
                <w:rFonts w:ascii="Times New Roman" w:hAnsi="Times New Roman"/>
                <w:b/>
                <w:bCs/>
                <w:sz w:val="24"/>
                <w:szCs w:val="24"/>
              </w:rPr>
              <w:t>33</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9836E0">
            <w:pPr>
              <w:spacing w:after="0" w:line="240" w:lineRule="auto"/>
              <w:jc w:val="center"/>
              <w:rPr>
                <w:rFonts w:ascii="Times New Roman" w:hAnsi="Times New Roman"/>
                <w:sz w:val="24"/>
                <w:szCs w:val="24"/>
              </w:rPr>
            </w:pPr>
            <w:r w:rsidRPr="00FD7E53">
              <w:rPr>
                <w:rFonts w:ascii="Times New Roman" w:hAnsi="Times New Roman"/>
                <w:sz w:val="24"/>
                <w:szCs w:val="24"/>
                <w:lang w:val="tt-RU"/>
              </w:rPr>
              <w:t>Кадырова Азалия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9836E0" w:rsidP="008D16AD">
            <w:pPr>
              <w:spacing w:after="0"/>
              <w:jc w:val="both"/>
              <w:rPr>
                <w:rFonts w:ascii="Times New Roman" w:hAnsi="Times New Roman"/>
                <w:sz w:val="24"/>
                <w:szCs w:val="24"/>
              </w:rPr>
            </w:pPr>
            <w:r>
              <w:rPr>
                <w:rFonts w:ascii="Times New Roman" w:hAnsi="Times New Roman"/>
                <w:sz w:val="24"/>
                <w:szCs w:val="24"/>
              </w:rPr>
              <w:t>1Д</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9836E0">
            <w:pPr>
              <w:spacing w:after="0"/>
              <w:jc w:val="both"/>
              <w:rPr>
                <w:rFonts w:ascii="Times New Roman" w:hAnsi="Times New Roman"/>
                <w:sz w:val="24"/>
                <w:szCs w:val="24"/>
                <w:lang w:val="tt-RU"/>
              </w:rPr>
            </w:pPr>
            <w:r w:rsidRPr="00FD7E53">
              <w:rPr>
                <w:rFonts w:ascii="Times New Roman" w:hAnsi="Times New Roman"/>
                <w:sz w:val="24"/>
                <w:szCs w:val="24"/>
              </w:rPr>
              <w:t>Детский  художественный фестиваль народного творчества  « Без берг</w:t>
            </w:r>
            <w:r w:rsidRPr="00FD7E53">
              <w:rPr>
                <w:rFonts w:ascii="Times New Roman" w:hAnsi="Times New Roman"/>
                <w:sz w:val="24"/>
                <w:szCs w:val="24"/>
                <w:lang w:val="tt-RU"/>
              </w:rPr>
              <w:t>ә”</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8D16AD">
            <w:pPr>
              <w:spacing w:after="0"/>
              <w:jc w:val="both"/>
              <w:rPr>
                <w:rFonts w:ascii="Times New Roman" w:hAnsi="Times New Roman"/>
                <w:sz w:val="24"/>
                <w:szCs w:val="24"/>
              </w:rPr>
            </w:pPr>
            <w:r w:rsidRPr="00FD7E53">
              <w:rPr>
                <w:rFonts w:ascii="Times New Roman" w:hAnsi="Times New Roman"/>
                <w:sz w:val="24"/>
                <w:szCs w:val="24"/>
              </w:rPr>
              <w:t>Муниципальный</w:t>
            </w:r>
          </w:p>
        </w:tc>
      </w:tr>
      <w:tr w:rsidR="009836E0"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B97781" w:rsidP="008D16AD">
            <w:pPr>
              <w:spacing w:after="0"/>
              <w:jc w:val="both"/>
              <w:rPr>
                <w:rFonts w:ascii="Times New Roman" w:hAnsi="Times New Roman"/>
                <w:b/>
                <w:bCs/>
                <w:sz w:val="24"/>
                <w:szCs w:val="24"/>
              </w:rPr>
            </w:pPr>
            <w:r>
              <w:rPr>
                <w:rFonts w:ascii="Times New Roman" w:hAnsi="Times New Roman"/>
                <w:b/>
                <w:bCs/>
                <w:sz w:val="24"/>
                <w:szCs w:val="24"/>
              </w:rPr>
              <w:t>34</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9836E0">
            <w:pPr>
              <w:spacing w:after="0" w:line="240" w:lineRule="auto"/>
              <w:jc w:val="center"/>
              <w:rPr>
                <w:rFonts w:ascii="Times New Roman" w:hAnsi="Times New Roman"/>
                <w:sz w:val="24"/>
                <w:szCs w:val="24"/>
                <w:lang w:val="tt-RU"/>
              </w:rPr>
            </w:pPr>
            <w:r w:rsidRPr="00FD7E53">
              <w:rPr>
                <w:rFonts w:ascii="Times New Roman" w:hAnsi="Times New Roman"/>
                <w:sz w:val="24"/>
                <w:szCs w:val="24"/>
                <w:lang w:val="tt-RU"/>
              </w:rPr>
              <w:t>Кадырова Азалия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B97781" w:rsidP="008D16AD">
            <w:pPr>
              <w:spacing w:after="0"/>
              <w:jc w:val="both"/>
              <w:rPr>
                <w:rFonts w:ascii="Times New Roman" w:hAnsi="Times New Roman"/>
                <w:sz w:val="24"/>
                <w:szCs w:val="24"/>
              </w:rPr>
            </w:pPr>
            <w:r>
              <w:rPr>
                <w:rFonts w:ascii="Times New Roman" w:hAnsi="Times New Roman"/>
                <w:sz w:val="24"/>
                <w:szCs w:val="24"/>
              </w:rPr>
              <w:t>1Д</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9836E0">
            <w:pPr>
              <w:spacing w:after="0"/>
              <w:jc w:val="both"/>
              <w:rPr>
                <w:rFonts w:ascii="Times New Roman" w:hAnsi="Times New Roman"/>
                <w:sz w:val="24"/>
                <w:szCs w:val="24"/>
              </w:rPr>
            </w:pPr>
            <w:r w:rsidRPr="00FD7E53">
              <w:rPr>
                <w:rFonts w:ascii="Times New Roman" w:hAnsi="Times New Roman"/>
                <w:sz w:val="24"/>
                <w:szCs w:val="24"/>
                <w:lang w:val="tt-RU"/>
              </w:rPr>
              <w:t>Творческий конкурс  “Открытка  к 8 марта”</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8D16AD">
            <w:pPr>
              <w:spacing w:after="0"/>
              <w:jc w:val="both"/>
              <w:rPr>
                <w:rFonts w:ascii="Times New Roman" w:hAnsi="Times New Roman"/>
                <w:sz w:val="24"/>
                <w:szCs w:val="24"/>
              </w:rPr>
            </w:pPr>
            <w:r w:rsidRPr="00FD7E53">
              <w:rPr>
                <w:rFonts w:ascii="Times New Roman" w:hAnsi="Times New Roman"/>
                <w:sz w:val="24"/>
                <w:szCs w:val="24"/>
              </w:rPr>
              <w:t>Муниципальный</w:t>
            </w:r>
          </w:p>
        </w:tc>
      </w:tr>
      <w:tr w:rsidR="009836E0"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B97781" w:rsidP="008D16AD">
            <w:pPr>
              <w:spacing w:after="0"/>
              <w:jc w:val="both"/>
              <w:rPr>
                <w:rFonts w:ascii="Times New Roman" w:hAnsi="Times New Roman"/>
                <w:b/>
                <w:bCs/>
                <w:sz w:val="24"/>
                <w:szCs w:val="24"/>
              </w:rPr>
            </w:pPr>
            <w:r>
              <w:rPr>
                <w:rFonts w:ascii="Times New Roman" w:hAnsi="Times New Roman"/>
                <w:b/>
                <w:bCs/>
                <w:sz w:val="24"/>
                <w:szCs w:val="24"/>
              </w:rPr>
              <w:t>35</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9836E0">
            <w:pPr>
              <w:tabs>
                <w:tab w:val="left" w:pos="337"/>
              </w:tabs>
              <w:spacing w:after="0" w:line="240" w:lineRule="auto"/>
              <w:rPr>
                <w:rFonts w:ascii="Times New Roman" w:hAnsi="Times New Roman"/>
                <w:sz w:val="24"/>
                <w:szCs w:val="24"/>
                <w:lang w:val="tt-RU"/>
              </w:rPr>
            </w:pPr>
            <w:r w:rsidRPr="00FD7E53">
              <w:rPr>
                <w:rFonts w:ascii="Times New Roman" w:hAnsi="Times New Roman"/>
                <w:sz w:val="24"/>
                <w:szCs w:val="24"/>
                <w:lang w:val="tt-RU"/>
              </w:rPr>
              <w:t>Гил</w:t>
            </w:r>
            <w:r w:rsidRPr="00FD7E53">
              <w:rPr>
                <w:rFonts w:ascii="Times New Roman" w:hAnsi="Times New Roman"/>
                <w:sz w:val="24"/>
                <w:szCs w:val="24"/>
              </w:rPr>
              <w:t>ь</w:t>
            </w:r>
            <w:r w:rsidRPr="00FD7E53">
              <w:rPr>
                <w:rFonts w:ascii="Times New Roman" w:hAnsi="Times New Roman"/>
                <w:sz w:val="24"/>
                <w:szCs w:val="24"/>
                <w:lang w:val="tt-RU"/>
              </w:rPr>
              <w:t>манов Рустам</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B97781" w:rsidP="008D16AD">
            <w:pPr>
              <w:spacing w:after="0"/>
              <w:jc w:val="both"/>
              <w:rPr>
                <w:rFonts w:ascii="Times New Roman" w:hAnsi="Times New Roman"/>
                <w:sz w:val="24"/>
                <w:szCs w:val="24"/>
              </w:rPr>
            </w:pPr>
            <w:r>
              <w:rPr>
                <w:rFonts w:ascii="Times New Roman" w:hAnsi="Times New Roman"/>
                <w:sz w:val="24"/>
                <w:szCs w:val="24"/>
              </w:rPr>
              <w:t>1Д</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9836E0">
            <w:pPr>
              <w:spacing w:after="0"/>
              <w:jc w:val="both"/>
              <w:rPr>
                <w:rFonts w:ascii="Times New Roman" w:hAnsi="Times New Roman"/>
                <w:sz w:val="24"/>
                <w:szCs w:val="24"/>
              </w:rPr>
            </w:pPr>
            <w:r>
              <w:rPr>
                <w:rFonts w:ascii="Times New Roman" w:hAnsi="Times New Roman"/>
                <w:sz w:val="24"/>
                <w:szCs w:val="24"/>
                <w:lang w:val="tt-RU"/>
              </w:rPr>
              <w:t>К</w:t>
            </w:r>
            <w:r w:rsidRPr="00FD7E53">
              <w:rPr>
                <w:rFonts w:ascii="Times New Roman" w:hAnsi="Times New Roman"/>
                <w:sz w:val="24"/>
                <w:szCs w:val="24"/>
                <w:lang w:val="tt-RU"/>
              </w:rPr>
              <w:t>онкурс селфи “Книга- лучший друг  ребят”</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8D16AD">
            <w:pPr>
              <w:spacing w:after="0"/>
              <w:jc w:val="both"/>
              <w:rPr>
                <w:rFonts w:ascii="Times New Roman" w:hAnsi="Times New Roman"/>
                <w:sz w:val="24"/>
                <w:szCs w:val="24"/>
              </w:rPr>
            </w:pPr>
            <w:r w:rsidRPr="00FD7E53">
              <w:rPr>
                <w:rFonts w:ascii="Times New Roman" w:hAnsi="Times New Roman"/>
                <w:sz w:val="24"/>
                <w:szCs w:val="24"/>
              </w:rPr>
              <w:t>Муниципальный</w:t>
            </w:r>
          </w:p>
        </w:tc>
      </w:tr>
      <w:tr w:rsidR="009836E0"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B97781" w:rsidP="008D16AD">
            <w:pPr>
              <w:spacing w:after="0"/>
              <w:jc w:val="both"/>
              <w:rPr>
                <w:rFonts w:ascii="Times New Roman" w:hAnsi="Times New Roman"/>
                <w:b/>
                <w:bCs/>
                <w:sz w:val="24"/>
                <w:szCs w:val="24"/>
              </w:rPr>
            </w:pPr>
            <w:r>
              <w:rPr>
                <w:rFonts w:ascii="Times New Roman" w:hAnsi="Times New Roman"/>
                <w:b/>
                <w:bCs/>
                <w:sz w:val="24"/>
                <w:szCs w:val="24"/>
              </w:rPr>
              <w:t>36</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B97781" w:rsidP="009836E0">
            <w:pPr>
              <w:tabs>
                <w:tab w:val="left" w:pos="299"/>
              </w:tabs>
              <w:spacing w:after="0" w:line="240" w:lineRule="auto"/>
              <w:rPr>
                <w:rFonts w:ascii="Times New Roman" w:hAnsi="Times New Roman"/>
                <w:sz w:val="24"/>
                <w:szCs w:val="24"/>
                <w:lang w:val="tt-RU"/>
              </w:rPr>
            </w:pPr>
            <w:r w:rsidRPr="00FD7E53">
              <w:rPr>
                <w:rFonts w:ascii="Times New Roman" w:hAnsi="Times New Roman"/>
                <w:sz w:val="24"/>
                <w:szCs w:val="24"/>
              </w:rPr>
              <w:t>Сабирзянова Ралина</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B97781" w:rsidP="008D16AD">
            <w:pPr>
              <w:spacing w:after="0"/>
              <w:jc w:val="both"/>
              <w:rPr>
                <w:rFonts w:ascii="Times New Roman" w:hAnsi="Times New Roman"/>
                <w:sz w:val="24"/>
                <w:szCs w:val="24"/>
              </w:rPr>
            </w:pPr>
            <w:r>
              <w:rPr>
                <w:rFonts w:ascii="Times New Roman" w:hAnsi="Times New Roman"/>
                <w:sz w:val="24"/>
                <w:szCs w:val="24"/>
              </w:rPr>
              <w:t>1Д</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9836E0" w:rsidRPr="009836E0" w:rsidRDefault="009836E0" w:rsidP="009836E0">
            <w:pPr>
              <w:spacing w:after="0"/>
              <w:jc w:val="both"/>
              <w:rPr>
                <w:rFonts w:ascii="Times New Roman" w:hAnsi="Times New Roman"/>
                <w:sz w:val="24"/>
                <w:szCs w:val="24"/>
              </w:rPr>
            </w:pPr>
            <w:r w:rsidRPr="009836E0">
              <w:rPr>
                <w:rFonts w:ascii="Times New Roman" w:hAnsi="Times New Roman"/>
                <w:sz w:val="24"/>
                <w:szCs w:val="24"/>
                <w:lang w:val="tt-RU" w:eastAsia="en-US"/>
              </w:rPr>
              <w:t>Конкурс юных фотолюбителей «Юность России»</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8D16AD">
            <w:pPr>
              <w:spacing w:after="0"/>
              <w:jc w:val="both"/>
              <w:rPr>
                <w:rFonts w:ascii="Times New Roman" w:hAnsi="Times New Roman"/>
                <w:sz w:val="24"/>
                <w:szCs w:val="24"/>
              </w:rPr>
            </w:pPr>
            <w:r w:rsidRPr="00FD7E53">
              <w:rPr>
                <w:rFonts w:ascii="Times New Roman" w:hAnsi="Times New Roman"/>
                <w:sz w:val="24"/>
                <w:szCs w:val="24"/>
              </w:rPr>
              <w:t>Муниципальный</w:t>
            </w:r>
          </w:p>
        </w:tc>
      </w:tr>
      <w:tr w:rsidR="009836E0"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B97781" w:rsidP="008D16AD">
            <w:pPr>
              <w:spacing w:after="0"/>
              <w:jc w:val="both"/>
              <w:rPr>
                <w:rFonts w:ascii="Times New Roman" w:hAnsi="Times New Roman"/>
                <w:b/>
                <w:bCs/>
                <w:sz w:val="24"/>
                <w:szCs w:val="24"/>
              </w:rPr>
            </w:pPr>
            <w:r>
              <w:rPr>
                <w:rFonts w:ascii="Times New Roman" w:hAnsi="Times New Roman"/>
                <w:b/>
                <w:bCs/>
                <w:sz w:val="24"/>
                <w:szCs w:val="24"/>
              </w:rPr>
              <w:t>37</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B97781" w:rsidP="00B97781">
            <w:pPr>
              <w:spacing w:after="0" w:line="240" w:lineRule="auto"/>
              <w:rPr>
                <w:rFonts w:ascii="Times New Roman" w:hAnsi="Times New Roman"/>
                <w:sz w:val="24"/>
                <w:szCs w:val="24"/>
                <w:lang w:val="tt-RU"/>
              </w:rPr>
            </w:pPr>
            <w:r w:rsidRPr="00FD7E53">
              <w:rPr>
                <w:rFonts w:ascii="Times New Roman" w:hAnsi="Times New Roman"/>
                <w:sz w:val="24"/>
                <w:szCs w:val="24"/>
              </w:rPr>
              <w:t>Анисифорова Аделия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B97781" w:rsidP="008D16AD">
            <w:pPr>
              <w:spacing w:after="0"/>
              <w:jc w:val="both"/>
              <w:rPr>
                <w:rFonts w:ascii="Times New Roman" w:hAnsi="Times New Roman"/>
                <w:sz w:val="24"/>
                <w:szCs w:val="24"/>
              </w:rPr>
            </w:pPr>
            <w:r>
              <w:rPr>
                <w:rFonts w:ascii="Times New Roman" w:hAnsi="Times New Roman"/>
                <w:sz w:val="24"/>
                <w:szCs w:val="24"/>
              </w:rPr>
              <w:t>4А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B97781" w:rsidP="009836E0">
            <w:pPr>
              <w:spacing w:after="0"/>
              <w:jc w:val="both"/>
              <w:rPr>
                <w:rFonts w:ascii="Times New Roman" w:hAnsi="Times New Roman"/>
                <w:sz w:val="24"/>
                <w:szCs w:val="24"/>
              </w:rPr>
            </w:pPr>
            <w:r w:rsidRPr="00FD7E53">
              <w:rPr>
                <w:rFonts w:ascii="Times New Roman" w:hAnsi="Times New Roman"/>
                <w:sz w:val="24"/>
                <w:szCs w:val="24"/>
                <w:lang w:val="tt-RU"/>
              </w:rPr>
              <w:t>Конкус рисунков “День ипотеки”</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8D16AD">
            <w:pPr>
              <w:spacing w:after="0"/>
              <w:jc w:val="both"/>
              <w:rPr>
                <w:rFonts w:ascii="Times New Roman" w:hAnsi="Times New Roman"/>
                <w:sz w:val="24"/>
                <w:szCs w:val="24"/>
              </w:rPr>
            </w:pPr>
            <w:r w:rsidRPr="00FD7E53">
              <w:rPr>
                <w:rFonts w:ascii="Times New Roman" w:hAnsi="Times New Roman"/>
                <w:sz w:val="24"/>
                <w:szCs w:val="24"/>
              </w:rPr>
              <w:t>Муниципальный</w:t>
            </w:r>
          </w:p>
        </w:tc>
      </w:tr>
      <w:tr w:rsidR="009836E0" w:rsidRPr="008D16AD" w:rsidTr="00F43245">
        <w:trPr>
          <w:jc w:val="center"/>
        </w:trPr>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B97781" w:rsidP="008D16AD">
            <w:pPr>
              <w:spacing w:after="0"/>
              <w:jc w:val="both"/>
              <w:rPr>
                <w:rFonts w:ascii="Times New Roman" w:hAnsi="Times New Roman"/>
                <w:b/>
                <w:bCs/>
                <w:sz w:val="24"/>
                <w:szCs w:val="24"/>
              </w:rPr>
            </w:pPr>
            <w:r>
              <w:rPr>
                <w:rFonts w:ascii="Times New Roman" w:hAnsi="Times New Roman"/>
                <w:b/>
                <w:bCs/>
                <w:sz w:val="24"/>
                <w:szCs w:val="24"/>
              </w:rPr>
              <w:t>38</w:t>
            </w:r>
          </w:p>
        </w:tc>
        <w:tc>
          <w:tcPr>
            <w:tcW w:w="2127"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B97781" w:rsidP="00B97781">
            <w:pPr>
              <w:spacing w:after="0" w:line="240" w:lineRule="auto"/>
              <w:rPr>
                <w:rFonts w:ascii="Times New Roman" w:hAnsi="Times New Roman"/>
                <w:sz w:val="24"/>
                <w:szCs w:val="24"/>
                <w:lang w:val="tt-RU"/>
              </w:rPr>
            </w:pPr>
            <w:r w:rsidRPr="00FD7E53">
              <w:rPr>
                <w:rFonts w:ascii="Times New Roman" w:hAnsi="Times New Roman"/>
                <w:sz w:val="24"/>
                <w:szCs w:val="24"/>
              </w:rPr>
              <w:t>Анисифорова Аделия</w:t>
            </w:r>
          </w:p>
        </w:tc>
        <w:tc>
          <w:tcPr>
            <w:tcW w:w="567" w:type="dxa"/>
            <w:tcBorders>
              <w:top w:val="single" w:sz="8" w:space="0" w:color="4F81BD"/>
              <w:left w:val="single" w:sz="8" w:space="0" w:color="4F81BD"/>
              <w:bottom w:val="single" w:sz="8" w:space="0" w:color="4F81BD"/>
              <w:right w:val="single" w:sz="8" w:space="0" w:color="4F81BD"/>
            </w:tcBorders>
            <w:shd w:val="clear" w:color="auto" w:fill="auto"/>
          </w:tcPr>
          <w:p w:rsidR="009836E0" w:rsidRDefault="00B97781" w:rsidP="008D16AD">
            <w:pPr>
              <w:spacing w:after="0"/>
              <w:jc w:val="both"/>
              <w:rPr>
                <w:rFonts w:ascii="Times New Roman" w:hAnsi="Times New Roman"/>
                <w:sz w:val="24"/>
                <w:szCs w:val="24"/>
              </w:rPr>
            </w:pPr>
            <w:r>
              <w:rPr>
                <w:rFonts w:ascii="Times New Roman" w:hAnsi="Times New Roman"/>
                <w:sz w:val="24"/>
                <w:szCs w:val="24"/>
              </w:rPr>
              <w:t>4А</w:t>
            </w:r>
          </w:p>
        </w:tc>
        <w:tc>
          <w:tcPr>
            <w:tcW w:w="4819"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B97781" w:rsidP="009836E0">
            <w:pPr>
              <w:spacing w:after="0"/>
              <w:jc w:val="both"/>
              <w:rPr>
                <w:rFonts w:ascii="Times New Roman" w:hAnsi="Times New Roman"/>
                <w:sz w:val="24"/>
                <w:szCs w:val="24"/>
              </w:rPr>
            </w:pPr>
            <w:r w:rsidRPr="00FD7E53">
              <w:rPr>
                <w:rFonts w:ascii="Times New Roman" w:hAnsi="Times New Roman"/>
                <w:sz w:val="24"/>
                <w:szCs w:val="24"/>
              </w:rPr>
              <w:t>Фотоконкурс «Юность  России»</w:t>
            </w:r>
            <w:r>
              <w:rPr>
                <w:rFonts w:ascii="Times New Roman" w:hAnsi="Times New Roman"/>
                <w:sz w:val="24"/>
                <w:szCs w:val="24"/>
              </w:rPr>
              <w:t>, 1 место</w:t>
            </w:r>
          </w:p>
        </w:tc>
        <w:tc>
          <w:tcPr>
            <w:tcW w:w="2025" w:type="dxa"/>
            <w:tcBorders>
              <w:top w:val="single" w:sz="8" w:space="0" w:color="4F81BD"/>
              <w:left w:val="single" w:sz="8" w:space="0" w:color="4F81BD"/>
              <w:bottom w:val="single" w:sz="8" w:space="0" w:color="4F81BD"/>
              <w:right w:val="single" w:sz="8" w:space="0" w:color="4F81BD"/>
            </w:tcBorders>
            <w:shd w:val="clear" w:color="auto" w:fill="auto"/>
          </w:tcPr>
          <w:p w:rsidR="009836E0" w:rsidRPr="00FD7E53" w:rsidRDefault="009836E0" w:rsidP="008D16AD">
            <w:pPr>
              <w:spacing w:after="0"/>
              <w:jc w:val="both"/>
              <w:rPr>
                <w:rFonts w:ascii="Times New Roman" w:hAnsi="Times New Roman"/>
                <w:sz w:val="24"/>
                <w:szCs w:val="24"/>
              </w:rPr>
            </w:pPr>
            <w:r w:rsidRPr="00FD7E53">
              <w:rPr>
                <w:rFonts w:ascii="Times New Roman" w:hAnsi="Times New Roman"/>
                <w:sz w:val="24"/>
                <w:szCs w:val="24"/>
              </w:rPr>
              <w:t>Муниципальный</w:t>
            </w:r>
          </w:p>
        </w:tc>
      </w:tr>
    </w:tbl>
    <w:p w:rsidR="00F43245" w:rsidRPr="008D16AD" w:rsidRDefault="00F43245" w:rsidP="008D16AD">
      <w:pPr>
        <w:spacing w:after="0" w:line="240" w:lineRule="auto"/>
        <w:ind w:firstLine="426"/>
        <w:jc w:val="both"/>
        <w:rPr>
          <w:rFonts w:ascii="Times New Roman" w:hAnsi="Times New Roman"/>
          <w:b/>
          <w:sz w:val="24"/>
          <w:szCs w:val="24"/>
        </w:rPr>
      </w:pPr>
    </w:p>
    <w:p w:rsidR="00F43245" w:rsidRPr="008D16AD" w:rsidRDefault="00F43245"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 xml:space="preserve">Таблица № </w:t>
      </w:r>
      <w:r w:rsidRPr="008D16AD">
        <w:rPr>
          <w:rFonts w:ascii="Times New Roman" w:hAnsi="Times New Roman"/>
          <w:b/>
          <w:i/>
          <w:sz w:val="24"/>
          <w:szCs w:val="24"/>
          <w:lang w:val="en-US"/>
        </w:rPr>
        <w:t>2</w:t>
      </w:r>
      <w:r w:rsidRPr="008D16AD">
        <w:rPr>
          <w:rFonts w:ascii="Times New Roman" w:hAnsi="Times New Roman"/>
          <w:b/>
          <w:i/>
          <w:sz w:val="24"/>
          <w:szCs w:val="24"/>
        </w:rPr>
        <w:t>3</w:t>
      </w:r>
    </w:p>
    <w:p w:rsidR="00F43245" w:rsidRPr="008D16AD" w:rsidRDefault="00F43245" w:rsidP="004215F1">
      <w:pPr>
        <w:spacing w:after="0" w:line="240" w:lineRule="auto"/>
        <w:ind w:firstLine="284"/>
        <w:jc w:val="center"/>
        <w:rPr>
          <w:rFonts w:ascii="Times New Roman" w:hAnsi="Times New Roman"/>
          <w:b/>
          <w:sz w:val="24"/>
          <w:szCs w:val="24"/>
        </w:rPr>
      </w:pPr>
      <w:r w:rsidRPr="008D16AD">
        <w:rPr>
          <w:rFonts w:ascii="Times New Roman" w:hAnsi="Times New Roman"/>
          <w:b/>
          <w:sz w:val="24"/>
          <w:szCs w:val="24"/>
        </w:rPr>
        <w:t xml:space="preserve">Достижения учащихся </w:t>
      </w:r>
      <w:r w:rsidR="004215F1">
        <w:rPr>
          <w:rFonts w:ascii="Times New Roman" w:hAnsi="Times New Roman"/>
          <w:b/>
          <w:sz w:val="24"/>
          <w:szCs w:val="24"/>
        </w:rPr>
        <w:t xml:space="preserve">начальной школы </w:t>
      </w:r>
      <w:r w:rsidRPr="008D16AD">
        <w:rPr>
          <w:rFonts w:ascii="Times New Roman" w:hAnsi="Times New Roman"/>
          <w:b/>
          <w:sz w:val="24"/>
          <w:szCs w:val="24"/>
        </w:rPr>
        <w:t>в интеллектуальных конкурсах и олимпиадах</w:t>
      </w:r>
    </w:p>
    <w:p w:rsidR="00F43245" w:rsidRPr="008D16AD" w:rsidRDefault="00F43245" w:rsidP="004215F1">
      <w:pPr>
        <w:spacing w:after="0" w:line="240" w:lineRule="auto"/>
        <w:ind w:firstLine="284"/>
        <w:jc w:val="center"/>
        <w:rPr>
          <w:rFonts w:ascii="Times New Roman" w:hAnsi="Times New Roman"/>
          <w:b/>
          <w:sz w:val="24"/>
          <w:szCs w:val="24"/>
        </w:rPr>
      </w:pPr>
    </w:p>
    <w:tbl>
      <w:tblPr>
        <w:tblW w:w="9963"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642"/>
        <w:gridCol w:w="2693"/>
        <w:gridCol w:w="2127"/>
        <w:gridCol w:w="2268"/>
        <w:gridCol w:w="2233"/>
      </w:tblGrid>
      <w:tr w:rsidR="00F43245" w:rsidRPr="008D16AD" w:rsidTr="004215F1">
        <w:trPr>
          <w:jc w:val="right"/>
        </w:trPr>
        <w:tc>
          <w:tcPr>
            <w:tcW w:w="642"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before="240"/>
              <w:jc w:val="both"/>
              <w:rPr>
                <w:rFonts w:ascii="Times New Roman" w:hAnsi="Times New Roman"/>
                <w:b/>
                <w:bCs/>
                <w:sz w:val="24"/>
                <w:szCs w:val="24"/>
              </w:rPr>
            </w:pPr>
            <w:r w:rsidRPr="008D16AD">
              <w:rPr>
                <w:rFonts w:ascii="Times New Roman" w:hAnsi="Times New Roman"/>
                <w:b/>
                <w:bCs/>
                <w:sz w:val="24"/>
                <w:szCs w:val="24"/>
              </w:rPr>
              <w:t>№ п/п</w:t>
            </w:r>
          </w:p>
        </w:tc>
        <w:tc>
          <w:tcPr>
            <w:tcW w:w="2693" w:type="dxa"/>
            <w:tcBorders>
              <w:top w:val="single" w:sz="8" w:space="0" w:color="4F81BD"/>
              <w:left w:val="single" w:sz="8" w:space="0" w:color="4F81BD"/>
              <w:bottom w:val="single" w:sz="18" w:space="0" w:color="4F81BD"/>
              <w:right w:val="single" w:sz="8" w:space="0" w:color="4F81BD"/>
            </w:tcBorders>
          </w:tcPr>
          <w:p w:rsidR="00F43245" w:rsidRPr="008D16AD" w:rsidRDefault="00877D58" w:rsidP="008D16AD">
            <w:pPr>
              <w:spacing w:before="240"/>
              <w:jc w:val="both"/>
              <w:rPr>
                <w:rFonts w:ascii="Times New Roman" w:hAnsi="Times New Roman"/>
                <w:b/>
                <w:bCs/>
                <w:sz w:val="24"/>
                <w:szCs w:val="24"/>
              </w:rPr>
            </w:pPr>
            <w:r>
              <w:rPr>
                <w:rFonts w:ascii="Times New Roman" w:hAnsi="Times New Roman"/>
                <w:b/>
                <w:bCs/>
                <w:sz w:val="24"/>
                <w:szCs w:val="24"/>
              </w:rPr>
              <w:t>Наименование олимпиады, конкурса для учащихся</w:t>
            </w:r>
          </w:p>
        </w:tc>
        <w:tc>
          <w:tcPr>
            <w:tcW w:w="2127" w:type="dxa"/>
            <w:tcBorders>
              <w:top w:val="single" w:sz="8" w:space="0" w:color="4F81BD"/>
              <w:left w:val="single" w:sz="8" w:space="0" w:color="4F81BD"/>
              <w:bottom w:val="single" w:sz="18" w:space="0" w:color="4F81BD"/>
              <w:right w:val="single" w:sz="8" w:space="0" w:color="4F81BD"/>
            </w:tcBorders>
          </w:tcPr>
          <w:p w:rsidR="00F43245" w:rsidRPr="008D16AD" w:rsidRDefault="00877D58" w:rsidP="008D16AD">
            <w:pPr>
              <w:spacing w:before="240"/>
              <w:jc w:val="both"/>
              <w:rPr>
                <w:rFonts w:ascii="Times New Roman" w:hAnsi="Times New Roman"/>
                <w:b/>
                <w:bCs/>
                <w:sz w:val="24"/>
                <w:szCs w:val="24"/>
              </w:rPr>
            </w:pPr>
            <w:r>
              <w:rPr>
                <w:rFonts w:ascii="Times New Roman" w:hAnsi="Times New Roman"/>
                <w:b/>
                <w:bCs/>
                <w:sz w:val="24"/>
                <w:szCs w:val="24"/>
              </w:rPr>
              <w:t>Уровень</w:t>
            </w:r>
          </w:p>
        </w:tc>
        <w:tc>
          <w:tcPr>
            <w:tcW w:w="2268" w:type="dxa"/>
            <w:tcBorders>
              <w:top w:val="single" w:sz="8" w:space="0" w:color="4F81BD"/>
              <w:left w:val="single" w:sz="8" w:space="0" w:color="4F81BD"/>
              <w:bottom w:val="single" w:sz="18" w:space="0" w:color="4F81BD"/>
              <w:right w:val="single" w:sz="8" w:space="0" w:color="4F81BD"/>
            </w:tcBorders>
          </w:tcPr>
          <w:p w:rsidR="00F43245" w:rsidRPr="008D16AD" w:rsidRDefault="00877D58" w:rsidP="008D16AD">
            <w:pPr>
              <w:spacing w:before="240"/>
              <w:jc w:val="both"/>
              <w:rPr>
                <w:rFonts w:ascii="Times New Roman" w:hAnsi="Times New Roman"/>
                <w:b/>
                <w:bCs/>
                <w:sz w:val="24"/>
                <w:szCs w:val="24"/>
              </w:rPr>
            </w:pPr>
            <w:r>
              <w:rPr>
                <w:rFonts w:ascii="Times New Roman" w:hAnsi="Times New Roman"/>
                <w:b/>
                <w:bCs/>
                <w:sz w:val="24"/>
                <w:szCs w:val="24"/>
              </w:rPr>
              <w:t>Фамилия, имя участников</w:t>
            </w:r>
          </w:p>
        </w:tc>
        <w:tc>
          <w:tcPr>
            <w:tcW w:w="2233" w:type="dxa"/>
            <w:tcBorders>
              <w:top w:val="single" w:sz="8" w:space="0" w:color="4F81BD"/>
              <w:left w:val="single" w:sz="8" w:space="0" w:color="4F81BD"/>
              <w:bottom w:val="single" w:sz="18" w:space="0" w:color="4F81BD"/>
              <w:right w:val="single" w:sz="8" w:space="0" w:color="4F81BD"/>
            </w:tcBorders>
          </w:tcPr>
          <w:p w:rsidR="00F43245" w:rsidRPr="008D16AD" w:rsidRDefault="00877D58" w:rsidP="008D16AD">
            <w:pPr>
              <w:spacing w:before="240"/>
              <w:jc w:val="both"/>
              <w:rPr>
                <w:rFonts w:ascii="Times New Roman" w:hAnsi="Times New Roman"/>
                <w:b/>
                <w:bCs/>
                <w:sz w:val="24"/>
                <w:szCs w:val="24"/>
              </w:rPr>
            </w:pPr>
            <w:r>
              <w:rPr>
                <w:rFonts w:ascii="Times New Roman" w:hAnsi="Times New Roman"/>
                <w:b/>
                <w:bCs/>
                <w:sz w:val="24"/>
                <w:szCs w:val="24"/>
              </w:rPr>
              <w:t>Эффективность участия</w:t>
            </w:r>
          </w:p>
        </w:tc>
      </w:tr>
      <w:tr w:rsidR="00F43245" w:rsidRPr="008D16AD" w:rsidTr="004215F1">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w:t>
            </w:r>
          </w:p>
        </w:tc>
        <w:tc>
          <w:tcPr>
            <w:tcW w:w="2693"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877D58" w:rsidP="008D16AD">
            <w:pPr>
              <w:spacing w:after="0"/>
              <w:jc w:val="both"/>
              <w:rPr>
                <w:rFonts w:ascii="Times New Roman" w:hAnsi="Times New Roman"/>
                <w:sz w:val="24"/>
                <w:szCs w:val="24"/>
              </w:rPr>
            </w:pPr>
            <w:r w:rsidRPr="00BA7342">
              <w:rPr>
                <w:rFonts w:ascii="Times New Roman" w:hAnsi="Times New Roman"/>
                <w:sz w:val="24"/>
                <w:szCs w:val="24"/>
              </w:rPr>
              <w:t>Игра-конкурс «Русский медвежонок»</w:t>
            </w:r>
          </w:p>
        </w:tc>
        <w:tc>
          <w:tcPr>
            <w:tcW w:w="2127"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877D58" w:rsidP="00877D58">
            <w:pPr>
              <w:spacing w:after="0"/>
              <w:jc w:val="center"/>
              <w:rPr>
                <w:rFonts w:ascii="Times New Roman" w:hAnsi="Times New Roman"/>
                <w:sz w:val="24"/>
                <w:szCs w:val="24"/>
              </w:rPr>
            </w:pPr>
            <w:r w:rsidRPr="00BA7342">
              <w:rPr>
                <w:rFonts w:ascii="Times New Roman" w:hAnsi="Times New Roman"/>
                <w:sz w:val="24"/>
                <w:szCs w:val="24"/>
              </w:rPr>
              <w:t>Международный</w:t>
            </w:r>
          </w:p>
        </w:tc>
        <w:tc>
          <w:tcPr>
            <w:tcW w:w="2268" w:type="dxa"/>
            <w:tcBorders>
              <w:top w:val="single" w:sz="8" w:space="0" w:color="4F81BD"/>
              <w:left w:val="single" w:sz="8" w:space="0" w:color="4F81BD"/>
              <w:bottom w:val="single" w:sz="8" w:space="0" w:color="4F81BD"/>
              <w:right w:val="single" w:sz="8" w:space="0" w:color="4F81BD"/>
            </w:tcBorders>
            <w:shd w:val="clear" w:color="auto" w:fill="D3DFEE"/>
          </w:tcPr>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Галиев Алмаз</w:t>
            </w:r>
          </w:p>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Пестерева Алена</w:t>
            </w:r>
          </w:p>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lastRenderedPageBreak/>
              <w:t>Чурбанов Тихон</w:t>
            </w:r>
          </w:p>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Кирсанов Данил</w:t>
            </w:r>
          </w:p>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Новикова Катя</w:t>
            </w:r>
          </w:p>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Малкина Карина</w:t>
            </w:r>
          </w:p>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Шапкин Дима</w:t>
            </w:r>
          </w:p>
          <w:p w:rsidR="00F43245" w:rsidRPr="008D16AD" w:rsidRDefault="00877D58" w:rsidP="00877D58">
            <w:pPr>
              <w:spacing w:after="0"/>
              <w:jc w:val="both"/>
              <w:rPr>
                <w:rFonts w:ascii="Times New Roman" w:hAnsi="Times New Roman"/>
                <w:sz w:val="24"/>
                <w:szCs w:val="24"/>
              </w:rPr>
            </w:pPr>
            <w:r w:rsidRPr="00BA7342">
              <w:rPr>
                <w:rFonts w:ascii="Times New Roman" w:hAnsi="Times New Roman"/>
                <w:sz w:val="24"/>
                <w:szCs w:val="24"/>
              </w:rPr>
              <w:t>Хазиев Дамир</w:t>
            </w:r>
          </w:p>
        </w:tc>
        <w:tc>
          <w:tcPr>
            <w:tcW w:w="2233"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877D58" w:rsidP="008D16AD">
            <w:pPr>
              <w:spacing w:after="0"/>
              <w:jc w:val="both"/>
              <w:rPr>
                <w:rFonts w:ascii="Times New Roman" w:hAnsi="Times New Roman"/>
                <w:sz w:val="24"/>
                <w:szCs w:val="24"/>
              </w:rPr>
            </w:pPr>
            <w:r>
              <w:rPr>
                <w:rFonts w:ascii="Times New Roman" w:hAnsi="Times New Roman"/>
                <w:sz w:val="24"/>
                <w:szCs w:val="24"/>
              </w:rPr>
              <w:lastRenderedPageBreak/>
              <w:t>Участники</w:t>
            </w:r>
          </w:p>
        </w:tc>
      </w:tr>
      <w:tr w:rsidR="00F43245" w:rsidRPr="008D16AD" w:rsidTr="004215F1">
        <w:trPr>
          <w:jc w:val="right"/>
        </w:trPr>
        <w:tc>
          <w:tcPr>
            <w:tcW w:w="642"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lastRenderedPageBreak/>
              <w:t>2</w:t>
            </w:r>
          </w:p>
        </w:tc>
        <w:tc>
          <w:tcPr>
            <w:tcW w:w="2693" w:type="dxa"/>
            <w:tcBorders>
              <w:top w:val="single" w:sz="8" w:space="0" w:color="4F81BD"/>
              <w:left w:val="single" w:sz="8" w:space="0" w:color="4F81BD"/>
              <w:bottom w:val="single" w:sz="8" w:space="0" w:color="4F81BD"/>
              <w:right w:val="single" w:sz="8" w:space="0" w:color="4F81BD"/>
            </w:tcBorders>
          </w:tcPr>
          <w:p w:rsidR="00F43245" w:rsidRPr="008D16AD" w:rsidRDefault="00877D58" w:rsidP="008D16AD">
            <w:pPr>
              <w:spacing w:after="0"/>
              <w:jc w:val="both"/>
              <w:rPr>
                <w:rFonts w:ascii="Times New Roman" w:hAnsi="Times New Roman"/>
                <w:sz w:val="24"/>
                <w:szCs w:val="24"/>
              </w:rPr>
            </w:pPr>
            <w:r w:rsidRPr="00BA7342">
              <w:rPr>
                <w:rFonts w:ascii="Times New Roman" w:hAnsi="Times New Roman"/>
                <w:sz w:val="24"/>
                <w:szCs w:val="24"/>
              </w:rPr>
              <w:t>Олимпиада «Клеверок»</w:t>
            </w:r>
          </w:p>
        </w:tc>
        <w:tc>
          <w:tcPr>
            <w:tcW w:w="2127" w:type="dxa"/>
            <w:tcBorders>
              <w:top w:val="single" w:sz="8" w:space="0" w:color="4F81BD"/>
              <w:left w:val="single" w:sz="8" w:space="0" w:color="4F81BD"/>
              <w:bottom w:val="single" w:sz="8" w:space="0" w:color="4F81BD"/>
              <w:right w:val="single" w:sz="8" w:space="0" w:color="4F81BD"/>
            </w:tcBorders>
          </w:tcPr>
          <w:p w:rsidR="00F43245" w:rsidRPr="008D16AD" w:rsidRDefault="00877D58" w:rsidP="008D16AD">
            <w:pPr>
              <w:spacing w:after="0"/>
              <w:jc w:val="both"/>
              <w:rPr>
                <w:rFonts w:ascii="Times New Roman" w:hAnsi="Times New Roman"/>
                <w:sz w:val="24"/>
                <w:szCs w:val="24"/>
              </w:rPr>
            </w:pPr>
            <w:r w:rsidRPr="00BA7342">
              <w:rPr>
                <w:rFonts w:ascii="Times New Roman" w:hAnsi="Times New Roman"/>
                <w:sz w:val="24"/>
                <w:szCs w:val="24"/>
              </w:rPr>
              <w:t>Международный</w:t>
            </w:r>
          </w:p>
        </w:tc>
        <w:tc>
          <w:tcPr>
            <w:tcW w:w="2268" w:type="dxa"/>
            <w:tcBorders>
              <w:top w:val="single" w:sz="8" w:space="0" w:color="4F81BD"/>
              <w:left w:val="single" w:sz="8" w:space="0" w:color="4F81BD"/>
              <w:bottom w:val="single" w:sz="8" w:space="0" w:color="4F81BD"/>
              <w:right w:val="single" w:sz="8" w:space="0" w:color="4F81BD"/>
            </w:tcBorders>
          </w:tcPr>
          <w:p w:rsidR="00877D58" w:rsidRPr="00877D58" w:rsidRDefault="00877D58" w:rsidP="00877D58">
            <w:pPr>
              <w:pStyle w:val="af5"/>
              <w:rPr>
                <w:rFonts w:ascii="Times New Roman" w:hAnsi="Times New Roman"/>
                <w:sz w:val="24"/>
                <w:szCs w:val="24"/>
              </w:rPr>
            </w:pPr>
            <w:r w:rsidRPr="00877D58">
              <w:rPr>
                <w:rFonts w:ascii="Times New Roman" w:hAnsi="Times New Roman"/>
                <w:sz w:val="24"/>
                <w:szCs w:val="24"/>
              </w:rPr>
              <w:t>Богданов В.</w:t>
            </w:r>
          </w:p>
          <w:p w:rsidR="00877D58" w:rsidRPr="00877D58" w:rsidRDefault="00877D58" w:rsidP="00877D58">
            <w:pPr>
              <w:pStyle w:val="af5"/>
              <w:rPr>
                <w:rFonts w:ascii="Times New Roman" w:hAnsi="Times New Roman"/>
                <w:sz w:val="24"/>
                <w:szCs w:val="24"/>
              </w:rPr>
            </w:pPr>
            <w:r w:rsidRPr="00877D58">
              <w:rPr>
                <w:rFonts w:ascii="Times New Roman" w:hAnsi="Times New Roman"/>
                <w:sz w:val="24"/>
                <w:szCs w:val="24"/>
              </w:rPr>
              <w:t>Волков М.</w:t>
            </w:r>
          </w:p>
          <w:p w:rsidR="00877D58" w:rsidRPr="00877D58" w:rsidRDefault="00877D58" w:rsidP="00877D58">
            <w:pPr>
              <w:pStyle w:val="af5"/>
              <w:rPr>
                <w:rFonts w:ascii="Times New Roman" w:hAnsi="Times New Roman"/>
                <w:sz w:val="24"/>
                <w:szCs w:val="24"/>
              </w:rPr>
            </w:pPr>
            <w:r w:rsidRPr="00877D58">
              <w:rPr>
                <w:rFonts w:ascii="Times New Roman" w:hAnsi="Times New Roman"/>
                <w:sz w:val="24"/>
                <w:szCs w:val="24"/>
              </w:rPr>
              <w:t>Иванов М.,</w:t>
            </w:r>
          </w:p>
          <w:p w:rsidR="00877D58" w:rsidRPr="00877D58" w:rsidRDefault="00877D58" w:rsidP="00877D58">
            <w:pPr>
              <w:pStyle w:val="af5"/>
              <w:rPr>
                <w:rFonts w:ascii="Times New Roman" w:hAnsi="Times New Roman"/>
                <w:sz w:val="24"/>
                <w:szCs w:val="24"/>
              </w:rPr>
            </w:pPr>
            <w:r w:rsidRPr="00877D58">
              <w:rPr>
                <w:rFonts w:ascii="Times New Roman" w:hAnsi="Times New Roman"/>
                <w:sz w:val="24"/>
                <w:szCs w:val="24"/>
              </w:rPr>
              <w:t>Самолюк Е.</w:t>
            </w:r>
          </w:p>
          <w:p w:rsidR="00877D58" w:rsidRPr="00877D58" w:rsidRDefault="00877D58" w:rsidP="00877D58">
            <w:pPr>
              <w:pStyle w:val="af5"/>
              <w:rPr>
                <w:rFonts w:ascii="Times New Roman" w:hAnsi="Times New Roman"/>
                <w:sz w:val="24"/>
                <w:szCs w:val="24"/>
              </w:rPr>
            </w:pPr>
            <w:r w:rsidRPr="00877D58">
              <w:rPr>
                <w:rFonts w:ascii="Times New Roman" w:hAnsi="Times New Roman"/>
                <w:sz w:val="24"/>
                <w:szCs w:val="24"/>
              </w:rPr>
              <w:t>Вебер С.</w:t>
            </w:r>
          </w:p>
          <w:p w:rsidR="00877D58" w:rsidRPr="00877D58" w:rsidRDefault="00877D58" w:rsidP="00877D58">
            <w:pPr>
              <w:pStyle w:val="af5"/>
              <w:rPr>
                <w:rFonts w:ascii="Times New Roman" w:hAnsi="Times New Roman"/>
                <w:sz w:val="24"/>
                <w:szCs w:val="24"/>
              </w:rPr>
            </w:pPr>
            <w:r w:rsidRPr="00877D58">
              <w:rPr>
                <w:rFonts w:ascii="Times New Roman" w:hAnsi="Times New Roman"/>
                <w:sz w:val="24"/>
                <w:szCs w:val="24"/>
              </w:rPr>
              <w:t>Пестерев Андрей</w:t>
            </w:r>
          </w:p>
          <w:p w:rsidR="00877D58" w:rsidRPr="00877D58" w:rsidRDefault="00877D58" w:rsidP="00877D58">
            <w:pPr>
              <w:pStyle w:val="af5"/>
              <w:rPr>
                <w:rFonts w:ascii="Times New Roman" w:hAnsi="Times New Roman"/>
                <w:sz w:val="24"/>
                <w:szCs w:val="24"/>
              </w:rPr>
            </w:pPr>
            <w:r w:rsidRPr="00877D58">
              <w:rPr>
                <w:rFonts w:ascii="Times New Roman" w:hAnsi="Times New Roman"/>
                <w:sz w:val="24"/>
                <w:szCs w:val="24"/>
              </w:rPr>
              <w:t xml:space="preserve">Сафина Самира </w:t>
            </w:r>
          </w:p>
          <w:p w:rsidR="00877D58" w:rsidRPr="00877D58" w:rsidRDefault="00877D58" w:rsidP="00877D58">
            <w:pPr>
              <w:tabs>
                <w:tab w:val="left" w:pos="365"/>
              </w:tabs>
              <w:spacing w:after="0" w:line="240" w:lineRule="auto"/>
              <w:rPr>
                <w:rFonts w:ascii="Times New Roman" w:hAnsi="Times New Roman"/>
                <w:sz w:val="24"/>
                <w:szCs w:val="24"/>
              </w:rPr>
            </w:pPr>
            <w:r w:rsidRPr="00877D58">
              <w:rPr>
                <w:rFonts w:ascii="Times New Roman" w:hAnsi="Times New Roman"/>
                <w:sz w:val="24"/>
                <w:szCs w:val="24"/>
              </w:rPr>
              <w:t xml:space="preserve"> Блинов В.</w:t>
            </w:r>
          </w:p>
          <w:p w:rsidR="00F43245" w:rsidRPr="008D16AD" w:rsidRDefault="00877D58" w:rsidP="00877D58">
            <w:pPr>
              <w:spacing w:after="0"/>
              <w:jc w:val="both"/>
              <w:rPr>
                <w:rFonts w:ascii="Times New Roman" w:hAnsi="Times New Roman"/>
                <w:sz w:val="24"/>
                <w:szCs w:val="24"/>
              </w:rPr>
            </w:pPr>
            <w:r w:rsidRPr="00877D58">
              <w:rPr>
                <w:rFonts w:ascii="Times New Roman" w:hAnsi="Times New Roman"/>
                <w:sz w:val="24"/>
                <w:szCs w:val="24"/>
              </w:rPr>
              <w:t>Забиров М.</w:t>
            </w:r>
          </w:p>
        </w:tc>
        <w:tc>
          <w:tcPr>
            <w:tcW w:w="2233" w:type="dxa"/>
            <w:tcBorders>
              <w:top w:val="single" w:sz="8" w:space="0" w:color="4F81BD"/>
              <w:left w:val="single" w:sz="8" w:space="0" w:color="4F81BD"/>
              <w:bottom w:val="single" w:sz="8" w:space="0" w:color="4F81BD"/>
              <w:right w:val="single" w:sz="8" w:space="0" w:color="4F81BD"/>
            </w:tcBorders>
          </w:tcPr>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Диплом 1 степени</w:t>
            </w:r>
          </w:p>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Диплом 1 степени</w:t>
            </w:r>
          </w:p>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Диплом 1 степени</w:t>
            </w:r>
          </w:p>
          <w:p w:rsidR="00877D58" w:rsidRPr="00BA7342" w:rsidRDefault="00877D58" w:rsidP="00877D58">
            <w:pPr>
              <w:spacing w:after="0" w:line="240" w:lineRule="auto"/>
              <w:rPr>
                <w:rFonts w:ascii="Times New Roman" w:hAnsi="Times New Roman"/>
                <w:b/>
                <w:sz w:val="24"/>
                <w:szCs w:val="24"/>
              </w:rPr>
            </w:pPr>
            <w:r w:rsidRPr="00BA7342">
              <w:rPr>
                <w:rFonts w:ascii="Times New Roman" w:hAnsi="Times New Roman"/>
                <w:sz w:val="24"/>
                <w:szCs w:val="24"/>
              </w:rPr>
              <w:t>Диплом 2 степени</w:t>
            </w:r>
          </w:p>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Диплом 2 степени</w:t>
            </w:r>
          </w:p>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Диплом 2 степени</w:t>
            </w:r>
          </w:p>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Диплом 3 степени</w:t>
            </w:r>
          </w:p>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Диплом 3 степени</w:t>
            </w:r>
          </w:p>
          <w:p w:rsidR="00F43245" w:rsidRPr="008D16AD" w:rsidRDefault="00877D58" w:rsidP="00877D58">
            <w:pPr>
              <w:spacing w:after="0"/>
              <w:jc w:val="both"/>
              <w:rPr>
                <w:rFonts w:ascii="Times New Roman" w:hAnsi="Times New Roman"/>
                <w:sz w:val="24"/>
                <w:szCs w:val="24"/>
              </w:rPr>
            </w:pPr>
            <w:r w:rsidRPr="00BA7342">
              <w:rPr>
                <w:rFonts w:ascii="Times New Roman" w:hAnsi="Times New Roman"/>
                <w:sz w:val="24"/>
                <w:szCs w:val="24"/>
              </w:rPr>
              <w:t>Диплом</w:t>
            </w:r>
            <w:r>
              <w:rPr>
                <w:rFonts w:ascii="Times New Roman" w:hAnsi="Times New Roman"/>
                <w:sz w:val="24"/>
                <w:szCs w:val="24"/>
              </w:rPr>
              <w:t xml:space="preserve"> 3 степени</w:t>
            </w:r>
          </w:p>
        </w:tc>
      </w:tr>
      <w:tr w:rsidR="00F43245" w:rsidRPr="008D16AD" w:rsidTr="004215F1">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3</w:t>
            </w:r>
          </w:p>
        </w:tc>
        <w:tc>
          <w:tcPr>
            <w:tcW w:w="2693"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877D58" w:rsidP="008D16AD">
            <w:pPr>
              <w:spacing w:after="0"/>
              <w:jc w:val="both"/>
              <w:rPr>
                <w:rFonts w:ascii="Times New Roman" w:hAnsi="Times New Roman"/>
                <w:sz w:val="24"/>
                <w:szCs w:val="24"/>
              </w:rPr>
            </w:pPr>
            <w:r w:rsidRPr="00BA7342">
              <w:rPr>
                <w:rFonts w:ascii="Times New Roman" w:hAnsi="Times New Roman"/>
                <w:sz w:val="24"/>
                <w:szCs w:val="24"/>
              </w:rPr>
              <w:t>«Эврика»</w:t>
            </w:r>
          </w:p>
        </w:tc>
        <w:tc>
          <w:tcPr>
            <w:tcW w:w="2127"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877D58" w:rsidP="008D16AD">
            <w:pPr>
              <w:spacing w:after="0"/>
              <w:jc w:val="both"/>
              <w:rPr>
                <w:rFonts w:ascii="Times New Roman" w:hAnsi="Times New Roman"/>
                <w:sz w:val="24"/>
                <w:szCs w:val="24"/>
              </w:rPr>
            </w:pPr>
            <w:r w:rsidRPr="00BA7342">
              <w:rPr>
                <w:rFonts w:ascii="Times New Roman" w:hAnsi="Times New Roman"/>
                <w:sz w:val="24"/>
                <w:szCs w:val="24"/>
              </w:rPr>
              <w:t>Всероссийский</w:t>
            </w:r>
          </w:p>
        </w:tc>
        <w:tc>
          <w:tcPr>
            <w:tcW w:w="2268" w:type="dxa"/>
            <w:tcBorders>
              <w:top w:val="single" w:sz="8" w:space="0" w:color="4F81BD"/>
              <w:left w:val="single" w:sz="8" w:space="0" w:color="4F81BD"/>
              <w:bottom w:val="single" w:sz="8" w:space="0" w:color="4F81BD"/>
              <w:right w:val="single" w:sz="8" w:space="0" w:color="4F81BD"/>
            </w:tcBorders>
            <w:shd w:val="clear" w:color="auto" w:fill="D3DFEE"/>
          </w:tcPr>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Ивлева Софья</w:t>
            </w:r>
            <w:r>
              <w:rPr>
                <w:rFonts w:ascii="Times New Roman" w:hAnsi="Times New Roman"/>
                <w:sz w:val="24"/>
                <w:szCs w:val="24"/>
              </w:rPr>
              <w:t>, 1Б</w:t>
            </w:r>
          </w:p>
          <w:p w:rsidR="00F43245" w:rsidRPr="008D16AD" w:rsidRDefault="00F43245" w:rsidP="008D16AD">
            <w:pPr>
              <w:spacing w:after="0"/>
              <w:jc w:val="both"/>
              <w:rPr>
                <w:rFonts w:ascii="Times New Roman" w:hAnsi="Times New Roman"/>
                <w:sz w:val="24"/>
                <w:szCs w:val="24"/>
              </w:rPr>
            </w:pPr>
          </w:p>
        </w:tc>
        <w:tc>
          <w:tcPr>
            <w:tcW w:w="2233" w:type="dxa"/>
            <w:tcBorders>
              <w:top w:val="single" w:sz="8" w:space="0" w:color="4F81BD"/>
              <w:left w:val="single" w:sz="8" w:space="0" w:color="4F81BD"/>
              <w:bottom w:val="single" w:sz="8" w:space="0" w:color="4F81BD"/>
              <w:right w:val="single" w:sz="8" w:space="0" w:color="4F81BD"/>
            </w:tcBorders>
            <w:shd w:val="clear" w:color="auto" w:fill="D3DFEE"/>
          </w:tcPr>
          <w:p w:rsidR="00877D58" w:rsidRPr="00BA7342" w:rsidRDefault="00877D58" w:rsidP="00877D58">
            <w:pPr>
              <w:spacing w:after="0" w:line="240" w:lineRule="auto"/>
              <w:rPr>
                <w:rFonts w:ascii="Times New Roman" w:hAnsi="Times New Roman"/>
                <w:sz w:val="24"/>
                <w:szCs w:val="24"/>
              </w:rPr>
            </w:pPr>
            <w:r w:rsidRPr="00BA7342">
              <w:rPr>
                <w:rFonts w:ascii="Times New Roman" w:hAnsi="Times New Roman"/>
                <w:sz w:val="24"/>
                <w:szCs w:val="24"/>
              </w:rPr>
              <w:t>Победитель по РФ</w:t>
            </w:r>
          </w:p>
          <w:p w:rsidR="00F43245" w:rsidRPr="008D16AD" w:rsidRDefault="00F43245" w:rsidP="008D16AD">
            <w:pPr>
              <w:spacing w:after="0"/>
              <w:jc w:val="both"/>
              <w:rPr>
                <w:rFonts w:ascii="Times New Roman" w:hAnsi="Times New Roman"/>
                <w:sz w:val="24"/>
                <w:szCs w:val="24"/>
              </w:rPr>
            </w:pPr>
          </w:p>
        </w:tc>
      </w:tr>
      <w:tr w:rsidR="00F43245" w:rsidRPr="004215F1" w:rsidTr="004215F1">
        <w:trPr>
          <w:jc w:val="right"/>
        </w:trPr>
        <w:tc>
          <w:tcPr>
            <w:tcW w:w="642" w:type="dxa"/>
            <w:tcBorders>
              <w:top w:val="single" w:sz="8" w:space="0" w:color="4F81BD"/>
              <w:left w:val="single" w:sz="8" w:space="0" w:color="4F81BD"/>
              <w:bottom w:val="single" w:sz="8" w:space="0" w:color="4F81BD"/>
              <w:right w:val="single" w:sz="8" w:space="0" w:color="4F81BD"/>
            </w:tcBorders>
          </w:tcPr>
          <w:p w:rsidR="00F43245" w:rsidRPr="004215F1" w:rsidRDefault="00F43245" w:rsidP="008D16AD">
            <w:pPr>
              <w:spacing w:after="0"/>
              <w:jc w:val="both"/>
              <w:rPr>
                <w:rFonts w:ascii="Times New Roman" w:hAnsi="Times New Roman"/>
                <w:b/>
                <w:bCs/>
                <w:sz w:val="24"/>
                <w:szCs w:val="24"/>
              </w:rPr>
            </w:pPr>
            <w:r w:rsidRPr="004215F1">
              <w:rPr>
                <w:rFonts w:ascii="Times New Roman" w:hAnsi="Times New Roman"/>
                <w:b/>
                <w:bCs/>
                <w:sz w:val="24"/>
                <w:szCs w:val="24"/>
              </w:rPr>
              <w:t>4</w:t>
            </w:r>
          </w:p>
        </w:tc>
        <w:tc>
          <w:tcPr>
            <w:tcW w:w="2693" w:type="dxa"/>
            <w:tcBorders>
              <w:top w:val="single" w:sz="8" w:space="0" w:color="4F81BD"/>
              <w:left w:val="single" w:sz="8" w:space="0" w:color="4F81BD"/>
              <w:bottom w:val="single" w:sz="8" w:space="0" w:color="4F81BD"/>
              <w:right w:val="single" w:sz="8" w:space="0" w:color="4F81BD"/>
            </w:tcBorders>
          </w:tcPr>
          <w:p w:rsidR="00F43245" w:rsidRPr="004215F1" w:rsidRDefault="00877D58" w:rsidP="008D16AD">
            <w:pPr>
              <w:spacing w:after="0"/>
              <w:jc w:val="both"/>
              <w:rPr>
                <w:rFonts w:ascii="Times New Roman" w:hAnsi="Times New Roman"/>
                <w:sz w:val="24"/>
                <w:szCs w:val="24"/>
              </w:rPr>
            </w:pPr>
            <w:r w:rsidRPr="004215F1">
              <w:rPr>
                <w:rFonts w:ascii="Times New Roman" w:hAnsi="Times New Roman"/>
                <w:sz w:val="24"/>
                <w:szCs w:val="24"/>
              </w:rPr>
              <w:t>Онлайн-олимпиада, математика</w:t>
            </w:r>
          </w:p>
        </w:tc>
        <w:tc>
          <w:tcPr>
            <w:tcW w:w="2127" w:type="dxa"/>
            <w:tcBorders>
              <w:top w:val="single" w:sz="8" w:space="0" w:color="4F81BD"/>
              <w:left w:val="single" w:sz="8" w:space="0" w:color="4F81BD"/>
              <w:bottom w:val="single" w:sz="8" w:space="0" w:color="4F81BD"/>
              <w:right w:val="single" w:sz="8" w:space="0" w:color="4F81BD"/>
            </w:tcBorders>
          </w:tcPr>
          <w:p w:rsidR="00F43245" w:rsidRPr="004215F1" w:rsidRDefault="00877D58" w:rsidP="008D16AD">
            <w:pPr>
              <w:spacing w:after="0"/>
              <w:jc w:val="both"/>
              <w:rPr>
                <w:rFonts w:ascii="Times New Roman" w:hAnsi="Times New Roman"/>
                <w:sz w:val="24"/>
                <w:szCs w:val="24"/>
              </w:rPr>
            </w:pPr>
            <w:r w:rsidRPr="004215F1">
              <w:rPr>
                <w:rFonts w:ascii="Times New Roman" w:hAnsi="Times New Roman"/>
                <w:sz w:val="24"/>
                <w:szCs w:val="24"/>
              </w:rPr>
              <w:t>Всероссийский</w:t>
            </w:r>
          </w:p>
        </w:tc>
        <w:tc>
          <w:tcPr>
            <w:tcW w:w="2268" w:type="dxa"/>
            <w:tcBorders>
              <w:top w:val="single" w:sz="8" w:space="0" w:color="4F81BD"/>
              <w:left w:val="single" w:sz="8" w:space="0" w:color="4F81BD"/>
              <w:bottom w:val="single" w:sz="8" w:space="0" w:color="4F81BD"/>
              <w:right w:val="single" w:sz="8" w:space="0" w:color="4F81BD"/>
            </w:tcBorders>
          </w:tcPr>
          <w:p w:rsidR="00877D58" w:rsidRPr="004215F1" w:rsidRDefault="00877D58" w:rsidP="00877D58">
            <w:pPr>
              <w:pStyle w:val="af5"/>
              <w:rPr>
                <w:rFonts w:ascii="Times New Roman" w:hAnsi="Times New Roman"/>
                <w:sz w:val="24"/>
                <w:szCs w:val="24"/>
              </w:rPr>
            </w:pPr>
            <w:r w:rsidRPr="004215F1">
              <w:rPr>
                <w:rFonts w:ascii="Times New Roman" w:hAnsi="Times New Roman"/>
                <w:sz w:val="24"/>
                <w:szCs w:val="24"/>
              </w:rPr>
              <w:t xml:space="preserve">Мухаметшин Марк </w:t>
            </w:r>
          </w:p>
          <w:p w:rsidR="00F43245" w:rsidRPr="004215F1" w:rsidRDefault="00F43245" w:rsidP="008D16AD">
            <w:pPr>
              <w:spacing w:after="0"/>
              <w:jc w:val="both"/>
              <w:rPr>
                <w:rFonts w:ascii="Times New Roman" w:hAnsi="Times New Roman"/>
                <w:sz w:val="24"/>
                <w:szCs w:val="24"/>
              </w:rPr>
            </w:pPr>
          </w:p>
        </w:tc>
        <w:tc>
          <w:tcPr>
            <w:tcW w:w="2233" w:type="dxa"/>
            <w:tcBorders>
              <w:top w:val="single" w:sz="8" w:space="0" w:color="4F81BD"/>
              <w:left w:val="single" w:sz="8" w:space="0" w:color="4F81BD"/>
              <w:bottom w:val="single" w:sz="8" w:space="0" w:color="4F81BD"/>
              <w:right w:val="single" w:sz="8" w:space="0" w:color="4F81BD"/>
            </w:tcBorders>
          </w:tcPr>
          <w:p w:rsidR="00F43245" w:rsidRPr="004215F1" w:rsidRDefault="00877D58" w:rsidP="008D16AD">
            <w:pPr>
              <w:spacing w:after="0"/>
              <w:jc w:val="both"/>
              <w:rPr>
                <w:rFonts w:ascii="Times New Roman" w:hAnsi="Times New Roman"/>
                <w:sz w:val="24"/>
                <w:szCs w:val="24"/>
              </w:rPr>
            </w:pPr>
            <w:r w:rsidRPr="004215F1">
              <w:rPr>
                <w:rFonts w:ascii="Times New Roman" w:hAnsi="Times New Roman"/>
                <w:sz w:val="24"/>
                <w:szCs w:val="24"/>
              </w:rPr>
              <w:t>Победитель</w:t>
            </w:r>
          </w:p>
        </w:tc>
      </w:tr>
      <w:tr w:rsidR="00F43245" w:rsidRPr="004215F1" w:rsidTr="004215F1">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D3DFEE"/>
          </w:tcPr>
          <w:p w:rsidR="00F43245" w:rsidRPr="004215F1" w:rsidRDefault="00F43245" w:rsidP="008D16AD">
            <w:pPr>
              <w:spacing w:after="0"/>
              <w:jc w:val="both"/>
              <w:rPr>
                <w:rFonts w:ascii="Times New Roman" w:hAnsi="Times New Roman"/>
                <w:b/>
                <w:bCs/>
                <w:sz w:val="24"/>
                <w:szCs w:val="24"/>
              </w:rPr>
            </w:pPr>
            <w:r w:rsidRPr="004215F1">
              <w:rPr>
                <w:rFonts w:ascii="Times New Roman" w:hAnsi="Times New Roman"/>
                <w:b/>
                <w:bCs/>
                <w:sz w:val="24"/>
                <w:szCs w:val="24"/>
              </w:rPr>
              <w:t xml:space="preserve">5 </w:t>
            </w:r>
          </w:p>
        </w:tc>
        <w:tc>
          <w:tcPr>
            <w:tcW w:w="2693" w:type="dxa"/>
            <w:tcBorders>
              <w:top w:val="single" w:sz="8" w:space="0" w:color="4F81BD"/>
              <w:left w:val="single" w:sz="8" w:space="0" w:color="4F81BD"/>
              <w:bottom w:val="single" w:sz="8" w:space="0" w:color="4F81BD"/>
              <w:right w:val="single" w:sz="8" w:space="0" w:color="4F81BD"/>
            </w:tcBorders>
            <w:shd w:val="clear" w:color="auto" w:fill="D3DFEE"/>
          </w:tcPr>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 xml:space="preserve">Онлайн-олимпиада </w:t>
            </w:r>
          </w:p>
          <w:p w:rsidR="00F43245" w:rsidRPr="004215F1" w:rsidRDefault="00877D58" w:rsidP="00877D58">
            <w:pPr>
              <w:spacing w:after="0"/>
              <w:jc w:val="both"/>
              <w:rPr>
                <w:rFonts w:ascii="Times New Roman" w:hAnsi="Times New Roman"/>
                <w:sz w:val="24"/>
                <w:szCs w:val="24"/>
              </w:rPr>
            </w:pPr>
            <w:r w:rsidRPr="004215F1">
              <w:rPr>
                <w:rFonts w:ascii="Times New Roman" w:hAnsi="Times New Roman"/>
                <w:sz w:val="24"/>
                <w:szCs w:val="24"/>
              </w:rPr>
              <w:t>русский язык</w:t>
            </w:r>
          </w:p>
        </w:tc>
        <w:tc>
          <w:tcPr>
            <w:tcW w:w="2127" w:type="dxa"/>
            <w:tcBorders>
              <w:top w:val="single" w:sz="8" w:space="0" w:color="4F81BD"/>
              <w:left w:val="single" w:sz="8" w:space="0" w:color="4F81BD"/>
              <w:bottom w:val="single" w:sz="8" w:space="0" w:color="4F81BD"/>
              <w:right w:val="single" w:sz="8" w:space="0" w:color="4F81BD"/>
            </w:tcBorders>
            <w:shd w:val="clear" w:color="auto" w:fill="D3DFEE"/>
          </w:tcPr>
          <w:p w:rsidR="00F43245" w:rsidRPr="004215F1" w:rsidRDefault="00877D58" w:rsidP="008D16AD">
            <w:pPr>
              <w:spacing w:after="0"/>
              <w:jc w:val="both"/>
              <w:rPr>
                <w:rFonts w:ascii="Times New Roman" w:hAnsi="Times New Roman"/>
                <w:sz w:val="24"/>
                <w:szCs w:val="24"/>
              </w:rPr>
            </w:pPr>
            <w:r w:rsidRPr="004215F1">
              <w:rPr>
                <w:rFonts w:ascii="Times New Roman" w:hAnsi="Times New Roman"/>
                <w:sz w:val="24"/>
                <w:szCs w:val="24"/>
              </w:rPr>
              <w:t>Всероссийский</w:t>
            </w:r>
          </w:p>
        </w:tc>
        <w:tc>
          <w:tcPr>
            <w:tcW w:w="2268" w:type="dxa"/>
            <w:tcBorders>
              <w:top w:val="single" w:sz="8" w:space="0" w:color="4F81BD"/>
              <w:left w:val="single" w:sz="8" w:space="0" w:color="4F81BD"/>
              <w:bottom w:val="single" w:sz="8" w:space="0" w:color="4F81BD"/>
              <w:right w:val="single" w:sz="8" w:space="0" w:color="4F81BD"/>
            </w:tcBorders>
            <w:shd w:val="clear" w:color="auto" w:fill="D3DFEE"/>
          </w:tcPr>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Галиуллин Самир</w:t>
            </w:r>
          </w:p>
          <w:p w:rsidR="00F43245" w:rsidRPr="004215F1" w:rsidRDefault="00877D58" w:rsidP="00877D58">
            <w:pPr>
              <w:spacing w:after="0"/>
              <w:jc w:val="both"/>
              <w:rPr>
                <w:rFonts w:ascii="Times New Roman" w:hAnsi="Times New Roman"/>
                <w:sz w:val="24"/>
                <w:szCs w:val="24"/>
              </w:rPr>
            </w:pPr>
            <w:r w:rsidRPr="004215F1">
              <w:rPr>
                <w:rFonts w:ascii="Times New Roman" w:hAnsi="Times New Roman"/>
                <w:sz w:val="24"/>
                <w:szCs w:val="24"/>
              </w:rPr>
              <w:t xml:space="preserve"> Шигабиев Ринат</w:t>
            </w:r>
          </w:p>
        </w:tc>
        <w:tc>
          <w:tcPr>
            <w:tcW w:w="2233" w:type="dxa"/>
            <w:tcBorders>
              <w:top w:val="single" w:sz="8" w:space="0" w:color="4F81BD"/>
              <w:left w:val="single" w:sz="8" w:space="0" w:color="4F81BD"/>
              <w:bottom w:val="single" w:sz="8" w:space="0" w:color="4F81BD"/>
              <w:right w:val="single" w:sz="8" w:space="0" w:color="4F81BD"/>
            </w:tcBorders>
            <w:shd w:val="clear" w:color="auto" w:fill="D3DFEE"/>
          </w:tcPr>
          <w:p w:rsidR="00877D58" w:rsidRPr="004215F1" w:rsidRDefault="00877D58" w:rsidP="00877D58">
            <w:pPr>
              <w:pStyle w:val="af5"/>
              <w:rPr>
                <w:rFonts w:ascii="Times New Roman" w:hAnsi="Times New Roman"/>
                <w:sz w:val="24"/>
                <w:szCs w:val="24"/>
              </w:rPr>
            </w:pPr>
            <w:r w:rsidRPr="004215F1">
              <w:rPr>
                <w:rFonts w:ascii="Times New Roman" w:hAnsi="Times New Roman"/>
                <w:sz w:val="24"/>
                <w:szCs w:val="24"/>
              </w:rPr>
              <w:t>Победитель</w:t>
            </w:r>
          </w:p>
          <w:p w:rsidR="00F43245" w:rsidRPr="004215F1" w:rsidRDefault="00877D58" w:rsidP="00877D58">
            <w:pPr>
              <w:spacing w:after="0"/>
              <w:jc w:val="both"/>
              <w:rPr>
                <w:rFonts w:ascii="Times New Roman" w:hAnsi="Times New Roman"/>
                <w:sz w:val="24"/>
                <w:szCs w:val="24"/>
              </w:rPr>
            </w:pPr>
            <w:r w:rsidRPr="004215F1">
              <w:rPr>
                <w:rFonts w:ascii="Times New Roman" w:hAnsi="Times New Roman"/>
                <w:sz w:val="24"/>
                <w:szCs w:val="24"/>
              </w:rPr>
              <w:t>Победитель</w:t>
            </w:r>
          </w:p>
        </w:tc>
      </w:tr>
      <w:tr w:rsidR="00F43245" w:rsidRPr="004215F1" w:rsidTr="004215F1">
        <w:trPr>
          <w:jc w:val="right"/>
        </w:trPr>
        <w:tc>
          <w:tcPr>
            <w:tcW w:w="642" w:type="dxa"/>
            <w:tcBorders>
              <w:top w:val="single" w:sz="8" w:space="0" w:color="4F81BD"/>
              <w:left w:val="single" w:sz="8" w:space="0" w:color="4F81BD"/>
              <w:bottom w:val="single" w:sz="8" w:space="0" w:color="4F81BD"/>
              <w:right w:val="single" w:sz="8" w:space="0" w:color="4F81BD"/>
            </w:tcBorders>
          </w:tcPr>
          <w:p w:rsidR="00F43245" w:rsidRPr="004215F1" w:rsidRDefault="00F43245" w:rsidP="008D16AD">
            <w:pPr>
              <w:spacing w:after="0"/>
              <w:jc w:val="both"/>
              <w:rPr>
                <w:rFonts w:ascii="Times New Roman" w:hAnsi="Times New Roman"/>
                <w:b/>
                <w:bCs/>
                <w:sz w:val="24"/>
                <w:szCs w:val="24"/>
              </w:rPr>
            </w:pPr>
            <w:r w:rsidRPr="004215F1">
              <w:rPr>
                <w:rFonts w:ascii="Times New Roman" w:hAnsi="Times New Roman"/>
                <w:b/>
                <w:bCs/>
                <w:sz w:val="24"/>
                <w:szCs w:val="24"/>
              </w:rPr>
              <w:t>6</w:t>
            </w:r>
          </w:p>
        </w:tc>
        <w:tc>
          <w:tcPr>
            <w:tcW w:w="2693" w:type="dxa"/>
            <w:tcBorders>
              <w:top w:val="single" w:sz="8" w:space="0" w:color="4F81BD"/>
              <w:left w:val="single" w:sz="8" w:space="0" w:color="4F81BD"/>
              <w:bottom w:val="single" w:sz="8" w:space="0" w:color="4F81BD"/>
              <w:right w:val="single" w:sz="8" w:space="0" w:color="4F81BD"/>
            </w:tcBorders>
          </w:tcPr>
          <w:p w:rsidR="00F43245" w:rsidRPr="004215F1" w:rsidRDefault="00877D58" w:rsidP="008D16AD">
            <w:pPr>
              <w:spacing w:after="0"/>
              <w:jc w:val="both"/>
              <w:rPr>
                <w:rFonts w:ascii="Times New Roman" w:hAnsi="Times New Roman"/>
                <w:sz w:val="24"/>
                <w:szCs w:val="24"/>
              </w:rPr>
            </w:pPr>
            <w:r w:rsidRPr="004215F1">
              <w:rPr>
                <w:rFonts w:ascii="Times New Roman" w:hAnsi="Times New Roman"/>
                <w:sz w:val="24"/>
                <w:szCs w:val="24"/>
              </w:rPr>
              <w:t>Онлайн-</w:t>
            </w:r>
            <w:r w:rsidRPr="004215F1">
              <w:rPr>
                <w:rFonts w:ascii="Times New Roman" w:hAnsi="Times New Roman"/>
                <w:color w:val="000000"/>
                <w:sz w:val="24"/>
                <w:szCs w:val="24"/>
                <w:shd w:val="clear" w:color="auto" w:fill="FAFAFA"/>
              </w:rPr>
              <w:t>олимпиада «Заврики», математика</w:t>
            </w:r>
          </w:p>
        </w:tc>
        <w:tc>
          <w:tcPr>
            <w:tcW w:w="2127" w:type="dxa"/>
            <w:tcBorders>
              <w:top w:val="single" w:sz="8" w:space="0" w:color="4F81BD"/>
              <w:left w:val="single" w:sz="8" w:space="0" w:color="4F81BD"/>
              <w:bottom w:val="single" w:sz="8" w:space="0" w:color="4F81BD"/>
              <w:right w:val="single" w:sz="8" w:space="0" w:color="4F81BD"/>
            </w:tcBorders>
          </w:tcPr>
          <w:p w:rsidR="00F43245" w:rsidRPr="004215F1" w:rsidRDefault="00877D58" w:rsidP="008D16AD">
            <w:pPr>
              <w:spacing w:after="0"/>
              <w:jc w:val="both"/>
              <w:rPr>
                <w:rFonts w:ascii="Times New Roman" w:hAnsi="Times New Roman"/>
                <w:sz w:val="24"/>
                <w:szCs w:val="24"/>
              </w:rPr>
            </w:pPr>
            <w:r w:rsidRPr="004215F1">
              <w:rPr>
                <w:rFonts w:ascii="Times New Roman" w:hAnsi="Times New Roman"/>
                <w:sz w:val="24"/>
                <w:szCs w:val="24"/>
              </w:rPr>
              <w:t>Всероссийский</w:t>
            </w:r>
          </w:p>
        </w:tc>
        <w:tc>
          <w:tcPr>
            <w:tcW w:w="2268" w:type="dxa"/>
            <w:tcBorders>
              <w:top w:val="single" w:sz="8" w:space="0" w:color="4F81BD"/>
              <w:left w:val="single" w:sz="8" w:space="0" w:color="4F81BD"/>
              <w:bottom w:val="single" w:sz="8" w:space="0" w:color="4F81BD"/>
              <w:right w:val="single" w:sz="8" w:space="0" w:color="4F81BD"/>
            </w:tcBorders>
          </w:tcPr>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Решетников Михаил</w:t>
            </w:r>
          </w:p>
          <w:p w:rsidR="00F43245" w:rsidRPr="004215F1" w:rsidRDefault="00877D58" w:rsidP="00877D58">
            <w:pPr>
              <w:spacing w:after="0"/>
              <w:jc w:val="both"/>
              <w:rPr>
                <w:rFonts w:ascii="Times New Roman" w:hAnsi="Times New Roman"/>
                <w:sz w:val="24"/>
                <w:szCs w:val="24"/>
              </w:rPr>
            </w:pPr>
            <w:r w:rsidRPr="004215F1">
              <w:rPr>
                <w:rFonts w:ascii="Times New Roman" w:hAnsi="Times New Roman"/>
                <w:sz w:val="24"/>
                <w:szCs w:val="24"/>
              </w:rPr>
              <w:t>Ахметзянов Марат</w:t>
            </w:r>
          </w:p>
        </w:tc>
        <w:tc>
          <w:tcPr>
            <w:tcW w:w="2233" w:type="dxa"/>
            <w:tcBorders>
              <w:top w:val="single" w:sz="8" w:space="0" w:color="4F81BD"/>
              <w:left w:val="single" w:sz="8" w:space="0" w:color="4F81BD"/>
              <w:bottom w:val="single" w:sz="8" w:space="0" w:color="4F81BD"/>
              <w:right w:val="single" w:sz="8" w:space="0" w:color="4F81BD"/>
            </w:tcBorders>
          </w:tcPr>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Победитель</w:t>
            </w:r>
          </w:p>
          <w:p w:rsidR="00F43245" w:rsidRPr="004215F1" w:rsidRDefault="00877D58" w:rsidP="00877D58">
            <w:pPr>
              <w:spacing w:after="0"/>
              <w:jc w:val="both"/>
              <w:rPr>
                <w:rFonts w:ascii="Times New Roman" w:hAnsi="Times New Roman"/>
                <w:sz w:val="24"/>
                <w:szCs w:val="24"/>
              </w:rPr>
            </w:pPr>
            <w:r w:rsidRPr="004215F1">
              <w:rPr>
                <w:rFonts w:ascii="Times New Roman" w:hAnsi="Times New Roman"/>
                <w:sz w:val="24"/>
                <w:szCs w:val="24"/>
              </w:rPr>
              <w:t>Участник</w:t>
            </w:r>
          </w:p>
        </w:tc>
      </w:tr>
      <w:tr w:rsidR="00F43245" w:rsidRPr="004215F1" w:rsidTr="004215F1">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4215F1" w:rsidRDefault="00F43245" w:rsidP="008D16AD">
            <w:pPr>
              <w:spacing w:after="0"/>
              <w:jc w:val="both"/>
              <w:rPr>
                <w:rFonts w:ascii="Times New Roman" w:hAnsi="Times New Roman"/>
                <w:b/>
                <w:bCs/>
                <w:sz w:val="24"/>
                <w:szCs w:val="24"/>
              </w:rPr>
            </w:pPr>
            <w:r w:rsidRPr="004215F1">
              <w:rPr>
                <w:rFonts w:ascii="Times New Roman" w:hAnsi="Times New Roman"/>
                <w:b/>
                <w:bCs/>
                <w:sz w:val="24"/>
                <w:szCs w:val="24"/>
              </w:rPr>
              <w:t>7</w:t>
            </w:r>
          </w:p>
        </w:tc>
        <w:tc>
          <w:tcPr>
            <w:tcW w:w="2693"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4215F1" w:rsidRDefault="00877D58" w:rsidP="008D16AD">
            <w:pPr>
              <w:spacing w:after="0"/>
              <w:jc w:val="both"/>
              <w:rPr>
                <w:rFonts w:ascii="Times New Roman" w:hAnsi="Times New Roman"/>
                <w:sz w:val="24"/>
                <w:szCs w:val="24"/>
              </w:rPr>
            </w:pPr>
            <w:r w:rsidRPr="004215F1">
              <w:rPr>
                <w:rFonts w:ascii="Times New Roman" w:hAnsi="Times New Roman"/>
                <w:sz w:val="24"/>
                <w:szCs w:val="24"/>
              </w:rPr>
              <w:t>Онлайн-</w:t>
            </w:r>
            <w:r w:rsidRPr="004215F1">
              <w:rPr>
                <w:rFonts w:ascii="Times New Roman" w:hAnsi="Times New Roman"/>
                <w:color w:val="000000"/>
                <w:sz w:val="24"/>
                <w:szCs w:val="24"/>
                <w:shd w:val="clear" w:color="auto" w:fill="FAFAFA"/>
              </w:rPr>
              <w:t>олимпиада «Заврики» , русский язык</w:t>
            </w:r>
          </w:p>
        </w:tc>
        <w:tc>
          <w:tcPr>
            <w:tcW w:w="2127"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4215F1" w:rsidRDefault="00877D58" w:rsidP="008D16AD">
            <w:pPr>
              <w:spacing w:after="0"/>
              <w:jc w:val="both"/>
              <w:rPr>
                <w:rFonts w:ascii="Times New Roman" w:hAnsi="Times New Roman"/>
                <w:sz w:val="24"/>
                <w:szCs w:val="24"/>
              </w:rPr>
            </w:pPr>
            <w:r w:rsidRPr="004215F1">
              <w:rPr>
                <w:rFonts w:ascii="Times New Roman" w:hAnsi="Times New Roman"/>
                <w:sz w:val="24"/>
                <w:szCs w:val="24"/>
              </w:rPr>
              <w:t>Всероссийский</w:t>
            </w:r>
          </w:p>
        </w:tc>
        <w:tc>
          <w:tcPr>
            <w:tcW w:w="2268"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Расцветаева С.</w:t>
            </w:r>
          </w:p>
          <w:p w:rsidR="00F43245" w:rsidRPr="004215F1" w:rsidRDefault="00877D58" w:rsidP="00877D58">
            <w:pPr>
              <w:spacing w:after="0"/>
              <w:jc w:val="both"/>
              <w:rPr>
                <w:rFonts w:ascii="Times New Roman" w:hAnsi="Times New Roman"/>
              </w:rPr>
            </w:pPr>
            <w:r w:rsidRPr="004215F1">
              <w:rPr>
                <w:rFonts w:ascii="Times New Roman" w:hAnsi="Times New Roman"/>
                <w:sz w:val="24"/>
                <w:szCs w:val="24"/>
              </w:rPr>
              <w:t xml:space="preserve"> Ивлева Софья</w:t>
            </w:r>
          </w:p>
        </w:tc>
        <w:tc>
          <w:tcPr>
            <w:tcW w:w="2233"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Победитель</w:t>
            </w:r>
          </w:p>
          <w:p w:rsidR="00F43245" w:rsidRPr="004215F1" w:rsidRDefault="00877D58" w:rsidP="00877D58">
            <w:pPr>
              <w:spacing w:after="0"/>
              <w:jc w:val="both"/>
              <w:rPr>
                <w:rFonts w:ascii="Times New Roman" w:hAnsi="Times New Roman"/>
                <w:sz w:val="24"/>
                <w:szCs w:val="24"/>
              </w:rPr>
            </w:pPr>
            <w:r w:rsidRPr="004215F1">
              <w:rPr>
                <w:rFonts w:ascii="Times New Roman" w:hAnsi="Times New Roman"/>
                <w:sz w:val="24"/>
                <w:szCs w:val="24"/>
              </w:rPr>
              <w:t>Победитель</w:t>
            </w:r>
          </w:p>
        </w:tc>
      </w:tr>
      <w:tr w:rsidR="00F43245" w:rsidRPr="004215F1" w:rsidTr="004215F1">
        <w:trPr>
          <w:jc w:val="right"/>
        </w:trPr>
        <w:tc>
          <w:tcPr>
            <w:tcW w:w="642" w:type="dxa"/>
            <w:tcBorders>
              <w:top w:val="single" w:sz="8" w:space="0" w:color="4F81BD"/>
              <w:left w:val="single" w:sz="8" w:space="0" w:color="4F81BD"/>
              <w:bottom w:val="single" w:sz="8" w:space="0" w:color="4F81BD"/>
              <w:right w:val="single" w:sz="8" w:space="0" w:color="4F81BD"/>
            </w:tcBorders>
          </w:tcPr>
          <w:p w:rsidR="00F43245" w:rsidRPr="004215F1" w:rsidRDefault="00F43245" w:rsidP="008D16AD">
            <w:pPr>
              <w:spacing w:after="0"/>
              <w:jc w:val="both"/>
              <w:rPr>
                <w:rFonts w:ascii="Times New Roman" w:hAnsi="Times New Roman"/>
                <w:b/>
                <w:bCs/>
                <w:sz w:val="24"/>
                <w:szCs w:val="24"/>
              </w:rPr>
            </w:pPr>
            <w:r w:rsidRPr="004215F1">
              <w:rPr>
                <w:rFonts w:ascii="Times New Roman" w:hAnsi="Times New Roman"/>
                <w:b/>
                <w:bCs/>
                <w:sz w:val="24"/>
                <w:szCs w:val="24"/>
              </w:rPr>
              <w:t>8</w:t>
            </w:r>
          </w:p>
        </w:tc>
        <w:tc>
          <w:tcPr>
            <w:tcW w:w="2693" w:type="dxa"/>
            <w:tcBorders>
              <w:top w:val="single" w:sz="8" w:space="0" w:color="4F81BD"/>
              <w:left w:val="single" w:sz="8" w:space="0" w:color="4F81BD"/>
              <w:bottom w:val="single" w:sz="8" w:space="0" w:color="4F81BD"/>
              <w:right w:val="single" w:sz="8" w:space="0" w:color="4F81BD"/>
            </w:tcBorders>
          </w:tcPr>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Открытая олимпиада "Илекс"</w:t>
            </w:r>
          </w:p>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по математике</w:t>
            </w:r>
          </w:p>
          <w:p w:rsidR="00F43245" w:rsidRPr="004215F1" w:rsidRDefault="00F43245" w:rsidP="008D16AD">
            <w:pPr>
              <w:spacing w:after="0"/>
              <w:jc w:val="both"/>
              <w:rPr>
                <w:rFonts w:ascii="Times New Roman" w:hAnsi="Times New Roman"/>
                <w:sz w:val="24"/>
                <w:szCs w:val="24"/>
              </w:rPr>
            </w:pPr>
          </w:p>
        </w:tc>
        <w:tc>
          <w:tcPr>
            <w:tcW w:w="2127" w:type="dxa"/>
            <w:tcBorders>
              <w:top w:val="single" w:sz="8" w:space="0" w:color="4F81BD"/>
              <w:left w:val="single" w:sz="8" w:space="0" w:color="4F81BD"/>
              <w:bottom w:val="single" w:sz="8" w:space="0" w:color="4F81BD"/>
              <w:right w:val="single" w:sz="8" w:space="0" w:color="4F81BD"/>
            </w:tcBorders>
          </w:tcPr>
          <w:p w:rsidR="00F43245" w:rsidRPr="004215F1" w:rsidRDefault="00877D58" w:rsidP="008D16AD">
            <w:pPr>
              <w:spacing w:after="0"/>
              <w:jc w:val="both"/>
              <w:rPr>
                <w:rFonts w:ascii="Times New Roman" w:hAnsi="Times New Roman"/>
                <w:sz w:val="24"/>
                <w:szCs w:val="24"/>
              </w:rPr>
            </w:pPr>
            <w:r w:rsidRPr="004215F1">
              <w:rPr>
                <w:rFonts w:ascii="Times New Roman" w:hAnsi="Times New Roman"/>
                <w:sz w:val="24"/>
                <w:szCs w:val="24"/>
              </w:rPr>
              <w:t>Республиканский</w:t>
            </w:r>
          </w:p>
        </w:tc>
        <w:tc>
          <w:tcPr>
            <w:tcW w:w="2268" w:type="dxa"/>
            <w:tcBorders>
              <w:top w:val="single" w:sz="8" w:space="0" w:color="4F81BD"/>
              <w:left w:val="single" w:sz="8" w:space="0" w:color="4F81BD"/>
              <w:bottom w:val="single" w:sz="8" w:space="0" w:color="4F81BD"/>
              <w:right w:val="single" w:sz="8" w:space="0" w:color="4F81BD"/>
            </w:tcBorders>
          </w:tcPr>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Стахеев Матвей</w:t>
            </w:r>
          </w:p>
          <w:p w:rsidR="00877D58" w:rsidRPr="004215F1" w:rsidRDefault="00877D58" w:rsidP="00877D58">
            <w:pPr>
              <w:spacing w:after="0" w:line="240" w:lineRule="auto"/>
              <w:jc w:val="both"/>
              <w:rPr>
                <w:rFonts w:ascii="Times New Roman" w:hAnsi="Times New Roman"/>
                <w:sz w:val="24"/>
                <w:szCs w:val="24"/>
              </w:rPr>
            </w:pPr>
            <w:r w:rsidRPr="004215F1">
              <w:rPr>
                <w:rFonts w:ascii="Times New Roman" w:hAnsi="Times New Roman"/>
                <w:sz w:val="24"/>
                <w:szCs w:val="24"/>
              </w:rPr>
              <w:t>Иваньков Максим</w:t>
            </w:r>
          </w:p>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Якушев Марат</w:t>
            </w:r>
          </w:p>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Мингазов Аяз</w:t>
            </w:r>
          </w:p>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Ивлева Софья</w:t>
            </w:r>
          </w:p>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 xml:space="preserve">Мухаметшин Марк </w:t>
            </w:r>
          </w:p>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Попова Эвелина</w:t>
            </w:r>
          </w:p>
          <w:p w:rsidR="00F43245" w:rsidRPr="004215F1" w:rsidRDefault="00F43245" w:rsidP="008D16AD">
            <w:pPr>
              <w:spacing w:after="0"/>
              <w:jc w:val="both"/>
              <w:rPr>
                <w:rFonts w:ascii="Times New Roman" w:hAnsi="Times New Roman"/>
              </w:rPr>
            </w:pPr>
          </w:p>
        </w:tc>
        <w:tc>
          <w:tcPr>
            <w:tcW w:w="2233" w:type="dxa"/>
            <w:tcBorders>
              <w:top w:val="single" w:sz="8" w:space="0" w:color="4F81BD"/>
              <w:left w:val="single" w:sz="8" w:space="0" w:color="4F81BD"/>
              <w:bottom w:val="single" w:sz="8" w:space="0" w:color="4F81BD"/>
              <w:right w:val="single" w:sz="8" w:space="0" w:color="4F81BD"/>
            </w:tcBorders>
          </w:tcPr>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Призер</w:t>
            </w:r>
          </w:p>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Призер</w:t>
            </w:r>
          </w:p>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Призер</w:t>
            </w:r>
          </w:p>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Призер</w:t>
            </w:r>
          </w:p>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Призер</w:t>
            </w:r>
          </w:p>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Призер</w:t>
            </w:r>
          </w:p>
          <w:p w:rsidR="00877D58" w:rsidRPr="004215F1" w:rsidRDefault="00877D58" w:rsidP="00877D58">
            <w:pPr>
              <w:spacing w:after="0" w:line="240" w:lineRule="auto"/>
              <w:rPr>
                <w:rFonts w:ascii="Times New Roman" w:hAnsi="Times New Roman"/>
                <w:sz w:val="24"/>
                <w:szCs w:val="24"/>
              </w:rPr>
            </w:pPr>
            <w:r w:rsidRPr="004215F1">
              <w:rPr>
                <w:rFonts w:ascii="Times New Roman" w:hAnsi="Times New Roman"/>
                <w:sz w:val="24"/>
                <w:szCs w:val="24"/>
              </w:rPr>
              <w:t>Призер</w:t>
            </w:r>
          </w:p>
          <w:p w:rsidR="00F43245" w:rsidRPr="004215F1" w:rsidRDefault="00F43245" w:rsidP="008D16AD">
            <w:pPr>
              <w:spacing w:after="0"/>
              <w:jc w:val="both"/>
              <w:rPr>
                <w:rFonts w:ascii="Times New Roman" w:hAnsi="Times New Roman"/>
                <w:sz w:val="24"/>
                <w:szCs w:val="24"/>
              </w:rPr>
            </w:pPr>
          </w:p>
        </w:tc>
      </w:tr>
      <w:tr w:rsidR="00F43245" w:rsidRPr="004215F1" w:rsidTr="004215F1">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D3DFEE"/>
          </w:tcPr>
          <w:p w:rsidR="00F43245" w:rsidRPr="004215F1" w:rsidRDefault="00F43245" w:rsidP="008D16AD">
            <w:pPr>
              <w:spacing w:after="0"/>
              <w:jc w:val="both"/>
              <w:rPr>
                <w:rFonts w:ascii="Times New Roman" w:hAnsi="Times New Roman"/>
                <w:b/>
                <w:bCs/>
                <w:sz w:val="24"/>
                <w:szCs w:val="24"/>
              </w:rPr>
            </w:pPr>
            <w:r w:rsidRPr="004215F1">
              <w:rPr>
                <w:rFonts w:ascii="Times New Roman" w:hAnsi="Times New Roman"/>
                <w:b/>
                <w:bCs/>
                <w:sz w:val="24"/>
                <w:szCs w:val="24"/>
              </w:rPr>
              <w:t>9</w:t>
            </w:r>
          </w:p>
        </w:tc>
        <w:tc>
          <w:tcPr>
            <w:tcW w:w="2693" w:type="dxa"/>
            <w:tcBorders>
              <w:top w:val="single" w:sz="8" w:space="0" w:color="4F81BD"/>
              <w:left w:val="single" w:sz="8" w:space="0" w:color="4F81BD"/>
              <w:bottom w:val="single" w:sz="8" w:space="0" w:color="4F81BD"/>
              <w:right w:val="single" w:sz="8" w:space="0" w:color="4F81BD"/>
            </w:tcBorders>
            <w:shd w:val="clear" w:color="auto" w:fill="D3DFEE"/>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Открытая олимпиада "Илекс"</w:t>
            </w:r>
          </w:p>
          <w:p w:rsidR="00F43245" w:rsidRPr="004215F1" w:rsidRDefault="004215F1" w:rsidP="004215F1">
            <w:pPr>
              <w:spacing w:after="0"/>
              <w:jc w:val="both"/>
              <w:rPr>
                <w:rFonts w:ascii="Times New Roman" w:hAnsi="Times New Roman"/>
                <w:sz w:val="24"/>
                <w:szCs w:val="24"/>
              </w:rPr>
            </w:pPr>
            <w:r w:rsidRPr="004215F1">
              <w:rPr>
                <w:rFonts w:ascii="Times New Roman" w:hAnsi="Times New Roman"/>
                <w:sz w:val="24"/>
                <w:szCs w:val="24"/>
              </w:rPr>
              <w:t>по русскому языку</w:t>
            </w:r>
          </w:p>
        </w:tc>
        <w:tc>
          <w:tcPr>
            <w:tcW w:w="2127" w:type="dxa"/>
            <w:tcBorders>
              <w:top w:val="single" w:sz="8" w:space="0" w:color="4F81BD"/>
              <w:left w:val="single" w:sz="8" w:space="0" w:color="4F81BD"/>
              <w:bottom w:val="single" w:sz="8" w:space="0" w:color="4F81BD"/>
              <w:right w:val="single" w:sz="8" w:space="0" w:color="4F81BD"/>
            </w:tcBorders>
            <w:shd w:val="clear" w:color="auto" w:fill="D3DFEE"/>
          </w:tcPr>
          <w:p w:rsidR="004215F1" w:rsidRPr="004215F1" w:rsidRDefault="004215F1" w:rsidP="008D16AD">
            <w:pPr>
              <w:spacing w:after="0"/>
              <w:jc w:val="both"/>
              <w:rPr>
                <w:rFonts w:ascii="Times New Roman" w:hAnsi="Times New Roman"/>
                <w:sz w:val="24"/>
                <w:szCs w:val="24"/>
              </w:rPr>
            </w:pPr>
          </w:p>
          <w:p w:rsidR="00F43245" w:rsidRPr="004215F1" w:rsidRDefault="004215F1" w:rsidP="004215F1">
            <w:pPr>
              <w:jc w:val="center"/>
              <w:rPr>
                <w:rFonts w:ascii="Times New Roman" w:hAnsi="Times New Roman"/>
                <w:sz w:val="24"/>
                <w:szCs w:val="24"/>
              </w:rPr>
            </w:pPr>
            <w:r w:rsidRPr="004215F1">
              <w:rPr>
                <w:rFonts w:ascii="Times New Roman" w:hAnsi="Times New Roman"/>
                <w:sz w:val="24"/>
                <w:szCs w:val="24"/>
              </w:rPr>
              <w:t>Республиканский</w:t>
            </w:r>
          </w:p>
        </w:tc>
        <w:tc>
          <w:tcPr>
            <w:tcW w:w="2268" w:type="dxa"/>
            <w:tcBorders>
              <w:top w:val="single" w:sz="8" w:space="0" w:color="4F81BD"/>
              <w:left w:val="single" w:sz="8" w:space="0" w:color="4F81BD"/>
              <w:bottom w:val="single" w:sz="8" w:space="0" w:color="4F81BD"/>
              <w:right w:val="single" w:sz="8" w:space="0" w:color="4F81BD"/>
            </w:tcBorders>
            <w:shd w:val="clear" w:color="auto" w:fill="D3DFEE"/>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Фирстова Ксения</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Шатилова Елена</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Насонова Софья</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Попова Эвелина</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Мухаметшин Марк</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Фирстова Ксения</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Шатилова Елена</w:t>
            </w:r>
          </w:p>
          <w:p w:rsidR="00F43245" w:rsidRPr="004215F1" w:rsidRDefault="00F43245" w:rsidP="008D16AD">
            <w:pPr>
              <w:spacing w:after="0"/>
              <w:jc w:val="both"/>
              <w:rPr>
                <w:rFonts w:ascii="Times New Roman" w:hAnsi="Times New Roman"/>
              </w:rPr>
            </w:pPr>
          </w:p>
        </w:tc>
        <w:tc>
          <w:tcPr>
            <w:tcW w:w="2233" w:type="dxa"/>
            <w:tcBorders>
              <w:top w:val="single" w:sz="8" w:space="0" w:color="4F81BD"/>
              <w:left w:val="single" w:sz="8" w:space="0" w:color="4F81BD"/>
              <w:bottom w:val="single" w:sz="8" w:space="0" w:color="4F81BD"/>
              <w:right w:val="single" w:sz="8" w:space="0" w:color="4F81BD"/>
            </w:tcBorders>
            <w:shd w:val="clear" w:color="auto" w:fill="D3DFEE"/>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F43245"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tc>
      </w:tr>
      <w:tr w:rsidR="00F43245" w:rsidRPr="004215F1" w:rsidTr="004215F1">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FFFFCC"/>
          </w:tcPr>
          <w:p w:rsidR="00F43245" w:rsidRPr="004215F1" w:rsidRDefault="00F43245" w:rsidP="008D16AD">
            <w:pPr>
              <w:spacing w:after="0"/>
              <w:jc w:val="both"/>
              <w:rPr>
                <w:rFonts w:ascii="Times New Roman" w:hAnsi="Times New Roman"/>
                <w:b/>
                <w:bCs/>
                <w:sz w:val="24"/>
                <w:szCs w:val="24"/>
              </w:rPr>
            </w:pPr>
            <w:r w:rsidRPr="004215F1">
              <w:rPr>
                <w:rFonts w:ascii="Times New Roman" w:hAnsi="Times New Roman"/>
                <w:b/>
                <w:bCs/>
                <w:sz w:val="24"/>
                <w:szCs w:val="24"/>
              </w:rPr>
              <w:t>10</w:t>
            </w:r>
          </w:p>
        </w:tc>
        <w:tc>
          <w:tcPr>
            <w:tcW w:w="2693" w:type="dxa"/>
            <w:tcBorders>
              <w:top w:val="single" w:sz="8" w:space="0" w:color="4F81BD"/>
              <w:left w:val="single" w:sz="8" w:space="0" w:color="4F81BD"/>
              <w:bottom w:val="single" w:sz="8" w:space="0" w:color="4F81BD"/>
              <w:right w:val="single" w:sz="8" w:space="0" w:color="4F81BD"/>
            </w:tcBorders>
            <w:shd w:val="clear" w:color="auto" w:fill="FFFFCC"/>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Открытая олимпиада "Илекс"</w:t>
            </w:r>
          </w:p>
          <w:p w:rsidR="00F43245" w:rsidRPr="004215F1" w:rsidRDefault="004215F1" w:rsidP="004215F1">
            <w:pPr>
              <w:spacing w:after="0"/>
              <w:jc w:val="both"/>
              <w:rPr>
                <w:rFonts w:ascii="Times New Roman" w:hAnsi="Times New Roman"/>
                <w:sz w:val="24"/>
                <w:szCs w:val="24"/>
              </w:rPr>
            </w:pPr>
            <w:r w:rsidRPr="004215F1">
              <w:rPr>
                <w:rFonts w:ascii="Times New Roman" w:hAnsi="Times New Roman"/>
                <w:sz w:val="24"/>
                <w:szCs w:val="24"/>
              </w:rPr>
              <w:t>по окружающему миру</w:t>
            </w:r>
          </w:p>
        </w:tc>
        <w:tc>
          <w:tcPr>
            <w:tcW w:w="2127" w:type="dxa"/>
            <w:tcBorders>
              <w:top w:val="single" w:sz="8" w:space="0" w:color="4F81BD"/>
              <w:left w:val="single" w:sz="8" w:space="0" w:color="4F81BD"/>
              <w:bottom w:val="single" w:sz="8" w:space="0" w:color="4F81BD"/>
              <w:right w:val="single" w:sz="8" w:space="0" w:color="4F81BD"/>
            </w:tcBorders>
            <w:shd w:val="clear" w:color="auto" w:fill="FFFFCC"/>
          </w:tcPr>
          <w:p w:rsidR="00F43245" w:rsidRPr="004215F1" w:rsidRDefault="004215F1" w:rsidP="008D16AD">
            <w:pPr>
              <w:spacing w:after="0"/>
              <w:jc w:val="both"/>
              <w:rPr>
                <w:rFonts w:ascii="Times New Roman" w:hAnsi="Times New Roman"/>
                <w:sz w:val="24"/>
                <w:szCs w:val="24"/>
              </w:rPr>
            </w:pPr>
            <w:r w:rsidRPr="004215F1">
              <w:rPr>
                <w:rFonts w:ascii="Times New Roman" w:hAnsi="Times New Roman"/>
                <w:sz w:val="24"/>
                <w:szCs w:val="24"/>
              </w:rPr>
              <w:t>Республиканский</w:t>
            </w:r>
          </w:p>
        </w:tc>
        <w:tc>
          <w:tcPr>
            <w:tcW w:w="2268" w:type="dxa"/>
            <w:tcBorders>
              <w:top w:val="single" w:sz="8" w:space="0" w:color="4F81BD"/>
              <w:left w:val="single" w:sz="8" w:space="0" w:color="4F81BD"/>
              <w:bottom w:val="single" w:sz="8" w:space="0" w:color="4F81BD"/>
              <w:right w:val="single" w:sz="8" w:space="0" w:color="4F81BD"/>
            </w:tcBorders>
            <w:shd w:val="clear" w:color="auto" w:fill="FFFFCC"/>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Мухаметсадыкова Эмилия</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 xml:space="preserve">Пансков Данил </w:t>
            </w:r>
          </w:p>
          <w:p w:rsidR="004215F1" w:rsidRPr="004215F1" w:rsidRDefault="004215F1" w:rsidP="004215F1">
            <w:pPr>
              <w:pStyle w:val="af5"/>
              <w:rPr>
                <w:rFonts w:ascii="Times New Roman" w:hAnsi="Times New Roman"/>
                <w:sz w:val="24"/>
                <w:szCs w:val="24"/>
              </w:rPr>
            </w:pPr>
            <w:r w:rsidRPr="004215F1">
              <w:rPr>
                <w:rFonts w:ascii="Times New Roman" w:hAnsi="Times New Roman"/>
                <w:sz w:val="24"/>
                <w:szCs w:val="24"/>
              </w:rPr>
              <w:t xml:space="preserve">Вебер Софья </w:t>
            </w:r>
          </w:p>
          <w:p w:rsidR="004215F1" w:rsidRPr="004215F1" w:rsidRDefault="004215F1" w:rsidP="004215F1">
            <w:pPr>
              <w:pStyle w:val="af5"/>
              <w:rPr>
                <w:rFonts w:ascii="Times New Roman" w:hAnsi="Times New Roman"/>
                <w:sz w:val="24"/>
                <w:szCs w:val="24"/>
              </w:rPr>
            </w:pPr>
            <w:r w:rsidRPr="004215F1">
              <w:rPr>
                <w:rFonts w:ascii="Times New Roman" w:hAnsi="Times New Roman"/>
                <w:sz w:val="24"/>
                <w:szCs w:val="24"/>
              </w:rPr>
              <w:t xml:space="preserve">Волков Михаил </w:t>
            </w:r>
          </w:p>
          <w:p w:rsidR="00F43245" w:rsidRPr="004215F1" w:rsidRDefault="004215F1" w:rsidP="004215F1">
            <w:pPr>
              <w:spacing w:after="0"/>
              <w:jc w:val="both"/>
              <w:rPr>
                <w:rFonts w:ascii="Times New Roman" w:hAnsi="Times New Roman"/>
                <w:sz w:val="24"/>
                <w:szCs w:val="24"/>
              </w:rPr>
            </w:pPr>
            <w:r w:rsidRPr="004215F1">
              <w:rPr>
                <w:rFonts w:ascii="Times New Roman" w:hAnsi="Times New Roman"/>
                <w:sz w:val="24"/>
                <w:szCs w:val="24"/>
              </w:rPr>
              <w:t>Михайлов Клим</w:t>
            </w:r>
          </w:p>
        </w:tc>
        <w:tc>
          <w:tcPr>
            <w:tcW w:w="2233" w:type="dxa"/>
            <w:tcBorders>
              <w:top w:val="single" w:sz="8" w:space="0" w:color="4F81BD"/>
              <w:left w:val="single" w:sz="8" w:space="0" w:color="4F81BD"/>
              <w:bottom w:val="single" w:sz="8" w:space="0" w:color="4F81BD"/>
              <w:right w:val="single" w:sz="8" w:space="0" w:color="4F81BD"/>
            </w:tcBorders>
            <w:shd w:val="clear" w:color="auto" w:fill="FFFFCC"/>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Призёр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Призёр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Призёр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Призёр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Призёр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F43245" w:rsidRPr="004215F1" w:rsidRDefault="00F43245" w:rsidP="008D16AD">
            <w:pPr>
              <w:spacing w:after="0"/>
              <w:jc w:val="both"/>
              <w:rPr>
                <w:rFonts w:ascii="Times New Roman" w:hAnsi="Times New Roman"/>
                <w:sz w:val="24"/>
                <w:szCs w:val="24"/>
              </w:rPr>
            </w:pPr>
          </w:p>
        </w:tc>
      </w:tr>
      <w:tr w:rsidR="00F43245" w:rsidRPr="004215F1" w:rsidTr="004215F1">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4215F1" w:rsidRDefault="00F43245" w:rsidP="008D16AD">
            <w:pPr>
              <w:spacing w:after="0"/>
              <w:jc w:val="both"/>
              <w:rPr>
                <w:rFonts w:ascii="Times New Roman" w:hAnsi="Times New Roman"/>
                <w:b/>
                <w:bCs/>
                <w:sz w:val="24"/>
                <w:szCs w:val="24"/>
              </w:rPr>
            </w:pPr>
            <w:r w:rsidRPr="004215F1">
              <w:rPr>
                <w:rFonts w:ascii="Times New Roman" w:hAnsi="Times New Roman"/>
                <w:b/>
                <w:bCs/>
                <w:sz w:val="24"/>
                <w:szCs w:val="24"/>
              </w:rPr>
              <w:t>11</w:t>
            </w:r>
          </w:p>
        </w:tc>
        <w:tc>
          <w:tcPr>
            <w:tcW w:w="2693"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 xml:space="preserve">Открытая олимпиада </w:t>
            </w:r>
            <w:r w:rsidRPr="004215F1">
              <w:rPr>
                <w:rFonts w:ascii="Times New Roman" w:hAnsi="Times New Roman"/>
                <w:sz w:val="24"/>
                <w:szCs w:val="24"/>
              </w:rPr>
              <w:lastRenderedPageBreak/>
              <w:t xml:space="preserve">по окружающему миру </w:t>
            </w:r>
          </w:p>
          <w:p w:rsidR="00F43245" w:rsidRPr="004215F1" w:rsidRDefault="004215F1" w:rsidP="004215F1">
            <w:pPr>
              <w:spacing w:after="0"/>
              <w:jc w:val="both"/>
              <w:rPr>
                <w:rFonts w:ascii="Times New Roman" w:hAnsi="Times New Roman"/>
                <w:sz w:val="24"/>
                <w:szCs w:val="24"/>
              </w:rPr>
            </w:pPr>
            <w:r w:rsidRPr="004215F1">
              <w:rPr>
                <w:rFonts w:ascii="Times New Roman" w:hAnsi="Times New Roman"/>
                <w:sz w:val="24"/>
                <w:szCs w:val="24"/>
              </w:rPr>
              <w:t xml:space="preserve"> «Найди ошибку»</w:t>
            </w:r>
          </w:p>
        </w:tc>
        <w:tc>
          <w:tcPr>
            <w:tcW w:w="2127"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4215F1" w:rsidRDefault="004215F1" w:rsidP="008D16AD">
            <w:pPr>
              <w:spacing w:after="0"/>
              <w:jc w:val="both"/>
              <w:rPr>
                <w:rFonts w:ascii="Times New Roman" w:hAnsi="Times New Roman"/>
                <w:sz w:val="24"/>
                <w:szCs w:val="24"/>
              </w:rPr>
            </w:pPr>
            <w:r w:rsidRPr="004215F1">
              <w:rPr>
                <w:rFonts w:ascii="Times New Roman" w:hAnsi="Times New Roman"/>
                <w:sz w:val="24"/>
                <w:szCs w:val="24"/>
              </w:rPr>
              <w:lastRenderedPageBreak/>
              <w:t>Республиканский</w:t>
            </w:r>
          </w:p>
        </w:tc>
        <w:tc>
          <w:tcPr>
            <w:tcW w:w="2268"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 xml:space="preserve">Фролов Иван </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lastRenderedPageBreak/>
              <w:t xml:space="preserve">Гибадуллина С. </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Стромилов К.</w:t>
            </w:r>
          </w:p>
          <w:p w:rsidR="00F43245" w:rsidRPr="004215F1" w:rsidRDefault="00F43245" w:rsidP="008D16AD">
            <w:pPr>
              <w:spacing w:after="0"/>
              <w:jc w:val="both"/>
              <w:rPr>
                <w:rFonts w:ascii="Times New Roman" w:hAnsi="Times New Roman"/>
                <w:sz w:val="24"/>
                <w:szCs w:val="24"/>
              </w:rPr>
            </w:pPr>
          </w:p>
        </w:tc>
        <w:tc>
          <w:tcPr>
            <w:tcW w:w="2233"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lastRenderedPageBreak/>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lastRenderedPageBreak/>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F43245" w:rsidRPr="004215F1" w:rsidRDefault="00F43245" w:rsidP="004215F1">
            <w:pPr>
              <w:spacing w:after="0"/>
              <w:jc w:val="center"/>
              <w:rPr>
                <w:rFonts w:ascii="Times New Roman" w:hAnsi="Times New Roman"/>
                <w:sz w:val="24"/>
                <w:szCs w:val="24"/>
              </w:rPr>
            </w:pPr>
          </w:p>
        </w:tc>
      </w:tr>
      <w:tr w:rsidR="00F43245" w:rsidRPr="004215F1" w:rsidTr="004215F1">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FFFFCC"/>
          </w:tcPr>
          <w:p w:rsidR="00F43245" w:rsidRPr="004215F1" w:rsidRDefault="00F43245" w:rsidP="008D16AD">
            <w:pPr>
              <w:spacing w:after="0"/>
              <w:jc w:val="both"/>
              <w:rPr>
                <w:rFonts w:ascii="Times New Roman" w:hAnsi="Times New Roman"/>
                <w:b/>
                <w:bCs/>
                <w:sz w:val="24"/>
                <w:szCs w:val="24"/>
              </w:rPr>
            </w:pPr>
            <w:r w:rsidRPr="004215F1">
              <w:rPr>
                <w:rFonts w:ascii="Times New Roman" w:hAnsi="Times New Roman"/>
                <w:b/>
                <w:bCs/>
                <w:sz w:val="24"/>
                <w:szCs w:val="24"/>
              </w:rPr>
              <w:lastRenderedPageBreak/>
              <w:t>12</w:t>
            </w:r>
          </w:p>
        </w:tc>
        <w:tc>
          <w:tcPr>
            <w:tcW w:w="2693" w:type="dxa"/>
            <w:tcBorders>
              <w:top w:val="single" w:sz="8" w:space="0" w:color="4F81BD"/>
              <w:left w:val="single" w:sz="8" w:space="0" w:color="4F81BD"/>
              <w:bottom w:val="single" w:sz="8" w:space="0" w:color="4F81BD"/>
              <w:right w:val="single" w:sz="8" w:space="0" w:color="4F81BD"/>
            </w:tcBorders>
            <w:shd w:val="clear" w:color="auto" w:fill="FFFFCC"/>
          </w:tcPr>
          <w:p w:rsidR="00F43245" w:rsidRPr="004215F1" w:rsidRDefault="004215F1" w:rsidP="008D16AD">
            <w:pPr>
              <w:spacing w:after="0"/>
              <w:jc w:val="both"/>
              <w:rPr>
                <w:rFonts w:ascii="Times New Roman" w:hAnsi="Times New Roman"/>
                <w:sz w:val="24"/>
                <w:szCs w:val="24"/>
              </w:rPr>
            </w:pPr>
            <w:r w:rsidRPr="004215F1">
              <w:rPr>
                <w:rFonts w:ascii="Times New Roman" w:hAnsi="Times New Roman"/>
                <w:sz w:val="24"/>
                <w:szCs w:val="24"/>
              </w:rPr>
              <w:t>Открытая очная республиканская олимпиада «Эрудит» русский язык</w:t>
            </w:r>
          </w:p>
        </w:tc>
        <w:tc>
          <w:tcPr>
            <w:tcW w:w="2127" w:type="dxa"/>
            <w:tcBorders>
              <w:top w:val="single" w:sz="8" w:space="0" w:color="4F81BD"/>
              <w:left w:val="single" w:sz="8" w:space="0" w:color="4F81BD"/>
              <w:bottom w:val="single" w:sz="8" w:space="0" w:color="4F81BD"/>
              <w:right w:val="single" w:sz="8" w:space="0" w:color="4F81BD"/>
            </w:tcBorders>
            <w:shd w:val="clear" w:color="auto" w:fill="FFFFCC"/>
          </w:tcPr>
          <w:p w:rsidR="00F43245" w:rsidRPr="004215F1" w:rsidRDefault="004215F1" w:rsidP="008D16AD">
            <w:pPr>
              <w:spacing w:after="0"/>
              <w:jc w:val="both"/>
              <w:rPr>
                <w:rFonts w:ascii="Times New Roman" w:hAnsi="Times New Roman"/>
                <w:sz w:val="24"/>
                <w:szCs w:val="24"/>
              </w:rPr>
            </w:pPr>
            <w:r w:rsidRPr="004215F1">
              <w:rPr>
                <w:rFonts w:ascii="Times New Roman" w:hAnsi="Times New Roman"/>
                <w:sz w:val="24"/>
                <w:szCs w:val="24"/>
              </w:rPr>
              <w:t>Республиканский</w:t>
            </w:r>
          </w:p>
        </w:tc>
        <w:tc>
          <w:tcPr>
            <w:tcW w:w="2268" w:type="dxa"/>
            <w:tcBorders>
              <w:top w:val="single" w:sz="8" w:space="0" w:color="4F81BD"/>
              <w:left w:val="single" w:sz="8" w:space="0" w:color="4F81BD"/>
              <w:bottom w:val="single" w:sz="8" w:space="0" w:color="4F81BD"/>
              <w:right w:val="single" w:sz="8" w:space="0" w:color="4F81BD"/>
            </w:tcBorders>
            <w:shd w:val="clear" w:color="auto" w:fill="FFFFCC"/>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Ильясова Эльвина.</w:t>
            </w:r>
          </w:p>
          <w:p w:rsidR="00F43245" w:rsidRPr="004215F1" w:rsidRDefault="00F43245" w:rsidP="008D16AD">
            <w:pPr>
              <w:spacing w:after="0"/>
              <w:jc w:val="both"/>
              <w:rPr>
                <w:rFonts w:ascii="Times New Roman" w:hAnsi="Times New Roman"/>
                <w:sz w:val="24"/>
                <w:szCs w:val="24"/>
              </w:rPr>
            </w:pPr>
          </w:p>
        </w:tc>
        <w:tc>
          <w:tcPr>
            <w:tcW w:w="2233" w:type="dxa"/>
            <w:tcBorders>
              <w:top w:val="single" w:sz="8" w:space="0" w:color="4F81BD"/>
              <w:left w:val="single" w:sz="8" w:space="0" w:color="4F81BD"/>
              <w:bottom w:val="single" w:sz="8" w:space="0" w:color="4F81BD"/>
              <w:right w:val="single" w:sz="8" w:space="0" w:color="4F81BD"/>
            </w:tcBorders>
            <w:shd w:val="clear" w:color="auto" w:fill="FFFFCC"/>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F43245" w:rsidRPr="004215F1" w:rsidRDefault="00F43245" w:rsidP="008D16AD">
            <w:pPr>
              <w:spacing w:after="0"/>
              <w:jc w:val="both"/>
              <w:rPr>
                <w:rFonts w:ascii="Times New Roman" w:hAnsi="Times New Roman"/>
                <w:sz w:val="24"/>
                <w:szCs w:val="24"/>
              </w:rPr>
            </w:pPr>
          </w:p>
        </w:tc>
      </w:tr>
      <w:tr w:rsidR="00F43245" w:rsidRPr="004215F1" w:rsidTr="004215F1">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4215F1" w:rsidRDefault="00F43245" w:rsidP="008D16AD">
            <w:pPr>
              <w:spacing w:after="0"/>
              <w:jc w:val="both"/>
              <w:rPr>
                <w:rFonts w:ascii="Times New Roman" w:hAnsi="Times New Roman"/>
                <w:b/>
                <w:bCs/>
                <w:sz w:val="24"/>
                <w:szCs w:val="24"/>
              </w:rPr>
            </w:pPr>
            <w:r w:rsidRPr="004215F1">
              <w:rPr>
                <w:rFonts w:ascii="Times New Roman" w:hAnsi="Times New Roman"/>
                <w:b/>
                <w:bCs/>
                <w:sz w:val="24"/>
                <w:szCs w:val="24"/>
              </w:rPr>
              <w:t>13</w:t>
            </w:r>
          </w:p>
        </w:tc>
        <w:tc>
          <w:tcPr>
            <w:tcW w:w="2693"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4215F1" w:rsidRDefault="004215F1" w:rsidP="008D16AD">
            <w:pPr>
              <w:spacing w:after="0"/>
              <w:jc w:val="both"/>
              <w:rPr>
                <w:rFonts w:ascii="Times New Roman" w:hAnsi="Times New Roman"/>
                <w:sz w:val="24"/>
                <w:szCs w:val="24"/>
              </w:rPr>
            </w:pPr>
            <w:r w:rsidRPr="004215F1">
              <w:rPr>
                <w:rFonts w:ascii="Times New Roman" w:hAnsi="Times New Roman"/>
                <w:sz w:val="24"/>
                <w:szCs w:val="24"/>
              </w:rPr>
              <w:t>Открытая очная республиканская олимпиада «Эрудит» по математике</w:t>
            </w:r>
          </w:p>
        </w:tc>
        <w:tc>
          <w:tcPr>
            <w:tcW w:w="2127"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4215F1" w:rsidRDefault="004215F1" w:rsidP="008D16AD">
            <w:pPr>
              <w:spacing w:after="0"/>
              <w:jc w:val="both"/>
              <w:rPr>
                <w:rFonts w:ascii="Times New Roman" w:hAnsi="Times New Roman"/>
                <w:sz w:val="24"/>
                <w:szCs w:val="24"/>
              </w:rPr>
            </w:pPr>
            <w:r w:rsidRPr="004215F1">
              <w:rPr>
                <w:rFonts w:ascii="Times New Roman" w:hAnsi="Times New Roman"/>
                <w:sz w:val="24"/>
                <w:szCs w:val="24"/>
              </w:rPr>
              <w:t>Республиканский</w:t>
            </w:r>
          </w:p>
        </w:tc>
        <w:tc>
          <w:tcPr>
            <w:tcW w:w="2268"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Ильясова Эльвина</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Фролов Иван</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Фаузеев Рамир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 xml:space="preserve">Дьячков Марк </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Стахеев Матвей</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Иваньков Максим</w:t>
            </w:r>
          </w:p>
          <w:p w:rsidR="00F43245" w:rsidRPr="004215F1" w:rsidRDefault="00F43245" w:rsidP="008D16AD">
            <w:pPr>
              <w:spacing w:after="0"/>
              <w:jc w:val="both"/>
              <w:rPr>
                <w:rFonts w:ascii="Times New Roman" w:hAnsi="Times New Roman"/>
                <w:sz w:val="24"/>
                <w:szCs w:val="24"/>
              </w:rPr>
            </w:pPr>
          </w:p>
        </w:tc>
        <w:tc>
          <w:tcPr>
            <w:tcW w:w="2233"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F43245" w:rsidRPr="004215F1" w:rsidRDefault="00F43245" w:rsidP="004215F1">
            <w:pPr>
              <w:spacing w:after="0"/>
              <w:jc w:val="center"/>
              <w:rPr>
                <w:rFonts w:ascii="Times New Roman" w:hAnsi="Times New Roman"/>
                <w:sz w:val="24"/>
                <w:szCs w:val="24"/>
              </w:rPr>
            </w:pPr>
          </w:p>
        </w:tc>
      </w:tr>
      <w:tr w:rsidR="00F43245" w:rsidRPr="004215F1" w:rsidTr="004215F1">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FFFFCC"/>
          </w:tcPr>
          <w:p w:rsidR="00F43245" w:rsidRPr="004215F1" w:rsidRDefault="00F43245" w:rsidP="008D16AD">
            <w:pPr>
              <w:spacing w:after="0"/>
              <w:jc w:val="both"/>
              <w:rPr>
                <w:rFonts w:ascii="Times New Roman" w:hAnsi="Times New Roman"/>
                <w:b/>
                <w:bCs/>
                <w:sz w:val="24"/>
                <w:szCs w:val="24"/>
              </w:rPr>
            </w:pPr>
            <w:r w:rsidRPr="004215F1">
              <w:rPr>
                <w:rFonts w:ascii="Times New Roman" w:hAnsi="Times New Roman"/>
                <w:b/>
                <w:bCs/>
                <w:sz w:val="24"/>
                <w:szCs w:val="24"/>
              </w:rPr>
              <w:t>14</w:t>
            </w:r>
          </w:p>
        </w:tc>
        <w:tc>
          <w:tcPr>
            <w:tcW w:w="2693" w:type="dxa"/>
            <w:tcBorders>
              <w:top w:val="single" w:sz="8" w:space="0" w:color="4F81BD"/>
              <w:left w:val="single" w:sz="8" w:space="0" w:color="4F81BD"/>
              <w:bottom w:val="single" w:sz="8" w:space="0" w:color="4F81BD"/>
              <w:right w:val="single" w:sz="8" w:space="0" w:color="4F81BD"/>
            </w:tcBorders>
            <w:shd w:val="clear" w:color="auto" w:fill="FFFFCC"/>
          </w:tcPr>
          <w:p w:rsidR="00F43245" w:rsidRPr="004215F1" w:rsidRDefault="004215F1" w:rsidP="008D16AD">
            <w:pPr>
              <w:spacing w:after="0"/>
              <w:jc w:val="both"/>
              <w:rPr>
                <w:rFonts w:ascii="Times New Roman" w:hAnsi="Times New Roman"/>
                <w:sz w:val="24"/>
                <w:szCs w:val="24"/>
              </w:rPr>
            </w:pPr>
            <w:r w:rsidRPr="004215F1">
              <w:rPr>
                <w:rFonts w:ascii="Times New Roman" w:hAnsi="Times New Roman"/>
                <w:sz w:val="24"/>
                <w:szCs w:val="24"/>
              </w:rPr>
              <w:t>Открытая очная республиканская олимпиада «Эрудит» по окружающему миру</w:t>
            </w:r>
          </w:p>
        </w:tc>
        <w:tc>
          <w:tcPr>
            <w:tcW w:w="2127" w:type="dxa"/>
            <w:tcBorders>
              <w:top w:val="single" w:sz="8" w:space="0" w:color="4F81BD"/>
              <w:left w:val="single" w:sz="8" w:space="0" w:color="4F81BD"/>
              <w:bottom w:val="single" w:sz="8" w:space="0" w:color="4F81BD"/>
              <w:right w:val="single" w:sz="8" w:space="0" w:color="4F81BD"/>
            </w:tcBorders>
            <w:shd w:val="clear" w:color="auto" w:fill="FFFFCC"/>
          </w:tcPr>
          <w:p w:rsidR="00F43245" w:rsidRPr="004215F1" w:rsidRDefault="004215F1" w:rsidP="008D16AD">
            <w:pPr>
              <w:spacing w:after="0"/>
              <w:jc w:val="both"/>
              <w:rPr>
                <w:rFonts w:ascii="Times New Roman" w:hAnsi="Times New Roman"/>
                <w:sz w:val="24"/>
                <w:szCs w:val="24"/>
              </w:rPr>
            </w:pPr>
            <w:r w:rsidRPr="004215F1">
              <w:rPr>
                <w:rFonts w:ascii="Times New Roman" w:hAnsi="Times New Roman"/>
                <w:sz w:val="24"/>
                <w:szCs w:val="24"/>
              </w:rPr>
              <w:t>Республиканский</w:t>
            </w:r>
          </w:p>
        </w:tc>
        <w:tc>
          <w:tcPr>
            <w:tcW w:w="2268" w:type="dxa"/>
            <w:tcBorders>
              <w:top w:val="single" w:sz="8" w:space="0" w:color="4F81BD"/>
              <w:left w:val="single" w:sz="8" w:space="0" w:color="4F81BD"/>
              <w:bottom w:val="single" w:sz="8" w:space="0" w:color="4F81BD"/>
              <w:right w:val="single" w:sz="8" w:space="0" w:color="4F81BD"/>
            </w:tcBorders>
            <w:shd w:val="clear" w:color="auto" w:fill="FFFFCC"/>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КузнецоваВиктория</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Дьячков Марк Самаркана Арина</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Фролов Иван</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Фаузеев Рамир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Власова Эльвелина Печёнкин Егор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Пенкина Настя, Имамутдинов Амир</w:t>
            </w:r>
          </w:p>
          <w:p w:rsidR="00F43245"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 xml:space="preserve">Волков Михаил </w:t>
            </w:r>
          </w:p>
        </w:tc>
        <w:tc>
          <w:tcPr>
            <w:tcW w:w="2233" w:type="dxa"/>
            <w:tcBorders>
              <w:top w:val="single" w:sz="8" w:space="0" w:color="4F81BD"/>
              <w:left w:val="single" w:sz="8" w:space="0" w:color="4F81BD"/>
              <w:bottom w:val="single" w:sz="8" w:space="0" w:color="4F81BD"/>
              <w:right w:val="single" w:sz="8" w:space="0" w:color="4F81BD"/>
            </w:tcBorders>
            <w:shd w:val="clear" w:color="auto" w:fill="FFFFCC"/>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Победитель</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Победитель</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Победитель</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F43245" w:rsidRPr="004215F1" w:rsidRDefault="00F43245" w:rsidP="008D16AD">
            <w:pPr>
              <w:spacing w:after="0"/>
              <w:jc w:val="both"/>
              <w:rPr>
                <w:rFonts w:ascii="Times New Roman" w:hAnsi="Times New Roman"/>
                <w:sz w:val="24"/>
                <w:szCs w:val="24"/>
              </w:rPr>
            </w:pPr>
          </w:p>
        </w:tc>
      </w:tr>
      <w:tr w:rsidR="00F43245" w:rsidRPr="004215F1" w:rsidTr="004215F1">
        <w:trPr>
          <w:jc w:val="right"/>
        </w:trPr>
        <w:tc>
          <w:tcPr>
            <w:tcW w:w="642"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4215F1" w:rsidRDefault="00F43245" w:rsidP="008D16AD">
            <w:pPr>
              <w:spacing w:after="0"/>
              <w:jc w:val="both"/>
              <w:rPr>
                <w:rFonts w:ascii="Times New Roman" w:hAnsi="Times New Roman"/>
                <w:b/>
                <w:bCs/>
                <w:sz w:val="24"/>
                <w:szCs w:val="24"/>
              </w:rPr>
            </w:pPr>
            <w:r w:rsidRPr="004215F1">
              <w:rPr>
                <w:rFonts w:ascii="Times New Roman" w:hAnsi="Times New Roman"/>
                <w:b/>
                <w:bCs/>
                <w:sz w:val="24"/>
                <w:szCs w:val="24"/>
              </w:rPr>
              <w:t>15</w:t>
            </w:r>
          </w:p>
        </w:tc>
        <w:tc>
          <w:tcPr>
            <w:tcW w:w="2693"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«Одарённый ребёнок».</w:t>
            </w:r>
          </w:p>
          <w:p w:rsidR="00F43245" w:rsidRPr="004215F1" w:rsidRDefault="00F43245" w:rsidP="004215F1">
            <w:pPr>
              <w:spacing w:after="0"/>
              <w:ind w:firstLine="708"/>
              <w:jc w:val="both"/>
              <w:rPr>
                <w:rFonts w:ascii="Times New Roman" w:hAnsi="Times New Roman"/>
                <w:sz w:val="24"/>
                <w:szCs w:val="24"/>
              </w:rPr>
            </w:pPr>
          </w:p>
        </w:tc>
        <w:tc>
          <w:tcPr>
            <w:tcW w:w="2127"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F43245" w:rsidRPr="004215F1" w:rsidRDefault="004215F1" w:rsidP="008D16AD">
            <w:pPr>
              <w:spacing w:after="0"/>
              <w:jc w:val="both"/>
              <w:rPr>
                <w:rFonts w:ascii="Times New Roman" w:hAnsi="Times New Roman"/>
                <w:sz w:val="24"/>
                <w:szCs w:val="24"/>
              </w:rPr>
            </w:pPr>
            <w:r w:rsidRPr="004215F1">
              <w:rPr>
                <w:rFonts w:ascii="Times New Roman" w:hAnsi="Times New Roman"/>
                <w:sz w:val="24"/>
                <w:szCs w:val="24"/>
              </w:rPr>
              <w:t>Республиканский</w:t>
            </w:r>
          </w:p>
        </w:tc>
        <w:tc>
          <w:tcPr>
            <w:tcW w:w="2268"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Мухаметшин Марк</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Попова Эвелина</w:t>
            </w:r>
          </w:p>
          <w:p w:rsidR="00F43245" w:rsidRPr="004215F1" w:rsidRDefault="004215F1" w:rsidP="004215F1">
            <w:pPr>
              <w:spacing w:after="0"/>
              <w:jc w:val="both"/>
              <w:rPr>
                <w:rFonts w:ascii="Times New Roman" w:hAnsi="Times New Roman"/>
                <w:sz w:val="24"/>
                <w:szCs w:val="24"/>
              </w:rPr>
            </w:pPr>
            <w:r w:rsidRPr="004215F1">
              <w:rPr>
                <w:rFonts w:ascii="Times New Roman" w:hAnsi="Times New Roman"/>
                <w:sz w:val="24"/>
                <w:szCs w:val="24"/>
              </w:rPr>
              <w:t>Решетников Миша</w:t>
            </w:r>
          </w:p>
        </w:tc>
        <w:tc>
          <w:tcPr>
            <w:tcW w:w="2233" w:type="dxa"/>
            <w:tcBorders>
              <w:top w:val="single" w:sz="8" w:space="0" w:color="4F81BD"/>
              <w:left w:val="single" w:sz="8" w:space="0" w:color="4F81BD"/>
              <w:bottom w:val="single" w:sz="8" w:space="0" w:color="4F81BD"/>
              <w:right w:val="single" w:sz="8" w:space="0" w:color="4F81BD"/>
            </w:tcBorders>
            <w:shd w:val="clear" w:color="auto" w:fill="B8CCE4" w:themeFill="accent1" w:themeFillTint="66"/>
          </w:tcPr>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Лауреат</w:t>
            </w:r>
          </w:p>
          <w:p w:rsidR="004215F1" w:rsidRPr="004215F1" w:rsidRDefault="004215F1" w:rsidP="004215F1">
            <w:pPr>
              <w:spacing w:after="0" w:line="240" w:lineRule="auto"/>
              <w:rPr>
                <w:rFonts w:ascii="Times New Roman" w:hAnsi="Times New Roman"/>
                <w:sz w:val="24"/>
                <w:szCs w:val="24"/>
              </w:rPr>
            </w:pPr>
            <w:r w:rsidRPr="004215F1">
              <w:rPr>
                <w:rFonts w:ascii="Times New Roman" w:hAnsi="Times New Roman"/>
                <w:sz w:val="24"/>
                <w:szCs w:val="24"/>
              </w:rPr>
              <w:t>Призер</w:t>
            </w:r>
          </w:p>
          <w:p w:rsidR="00F43245" w:rsidRPr="004215F1" w:rsidRDefault="004215F1" w:rsidP="004215F1">
            <w:pPr>
              <w:spacing w:after="0"/>
              <w:jc w:val="both"/>
              <w:rPr>
                <w:rFonts w:ascii="Times New Roman" w:hAnsi="Times New Roman"/>
                <w:sz w:val="24"/>
                <w:szCs w:val="24"/>
              </w:rPr>
            </w:pPr>
            <w:r w:rsidRPr="004215F1">
              <w:rPr>
                <w:rFonts w:ascii="Times New Roman" w:hAnsi="Times New Roman"/>
                <w:sz w:val="24"/>
                <w:szCs w:val="24"/>
              </w:rPr>
              <w:t>Лауреат</w:t>
            </w:r>
          </w:p>
        </w:tc>
      </w:tr>
    </w:tbl>
    <w:p w:rsidR="00F43245" w:rsidRPr="004215F1" w:rsidRDefault="00F43245" w:rsidP="008D16AD">
      <w:pPr>
        <w:spacing w:after="0" w:line="240" w:lineRule="auto"/>
        <w:jc w:val="both"/>
        <w:rPr>
          <w:rFonts w:ascii="Times New Roman" w:hAnsi="Times New Roman"/>
          <w:b/>
          <w:sz w:val="24"/>
          <w:szCs w:val="24"/>
          <w:lang w:val="en-US"/>
        </w:rPr>
      </w:pPr>
    </w:p>
    <w:p w:rsidR="00F43245" w:rsidRPr="008D16AD" w:rsidRDefault="00F43245" w:rsidP="008D16AD">
      <w:pPr>
        <w:spacing w:after="0" w:line="240" w:lineRule="auto"/>
        <w:jc w:val="both"/>
        <w:rPr>
          <w:rFonts w:ascii="Times New Roman" w:hAnsi="Times New Roman"/>
          <w:b/>
          <w:i/>
          <w:sz w:val="24"/>
          <w:szCs w:val="24"/>
        </w:rPr>
      </w:pPr>
      <w:r w:rsidRPr="008D16AD">
        <w:rPr>
          <w:rFonts w:ascii="Times New Roman" w:hAnsi="Times New Roman"/>
          <w:b/>
          <w:i/>
          <w:sz w:val="24"/>
          <w:szCs w:val="24"/>
        </w:rPr>
        <w:t xml:space="preserve">Таблица № </w:t>
      </w:r>
      <w:r w:rsidRPr="00877D58">
        <w:rPr>
          <w:rFonts w:ascii="Times New Roman" w:hAnsi="Times New Roman"/>
          <w:b/>
          <w:i/>
          <w:sz w:val="24"/>
          <w:szCs w:val="24"/>
        </w:rPr>
        <w:t>2</w:t>
      </w:r>
      <w:r w:rsidRPr="008D16AD">
        <w:rPr>
          <w:rFonts w:ascii="Times New Roman" w:hAnsi="Times New Roman"/>
          <w:b/>
          <w:i/>
          <w:sz w:val="24"/>
          <w:szCs w:val="24"/>
        </w:rPr>
        <w:t>4</w:t>
      </w:r>
    </w:p>
    <w:p w:rsidR="00F43245" w:rsidRPr="008D16AD" w:rsidRDefault="00F43245"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Достижения учащихся в спортивных мероприятиях</w:t>
      </w:r>
    </w:p>
    <w:tbl>
      <w:tblPr>
        <w:tblW w:w="9963"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599"/>
        <w:gridCol w:w="1777"/>
        <w:gridCol w:w="959"/>
        <w:gridCol w:w="4536"/>
        <w:gridCol w:w="2092"/>
      </w:tblGrid>
      <w:tr w:rsidR="00F43245" w:rsidRPr="008D16AD" w:rsidTr="00F43245">
        <w:trPr>
          <w:jc w:val="right"/>
        </w:trPr>
        <w:tc>
          <w:tcPr>
            <w:tcW w:w="599"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 п/п</w:t>
            </w:r>
          </w:p>
        </w:tc>
        <w:tc>
          <w:tcPr>
            <w:tcW w:w="1777"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ФИО</w:t>
            </w:r>
          </w:p>
        </w:tc>
        <w:tc>
          <w:tcPr>
            <w:tcW w:w="959"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 xml:space="preserve">Класс </w:t>
            </w:r>
          </w:p>
        </w:tc>
        <w:tc>
          <w:tcPr>
            <w:tcW w:w="4536"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Наименование награды</w:t>
            </w:r>
          </w:p>
        </w:tc>
        <w:tc>
          <w:tcPr>
            <w:tcW w:w="2092" w:type="dxa"/>
            <w:tcBorders>
              <w:top w:val="single" w:sz="8" w:space="0" w:color="4F81BD"/>
              <w:left w:val="single" w:sz="8" w:space="0" w:color="4F81BD"/>
              <w:bottom w:val="single" w:sz="1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Уровень</w:t>
            </w:r>
          </w:p>
        </w:tc>
      </w:tr>
      <w:tr w:rsidR="00F43245" w:rsidRPr="008D16AD" w:rsidTr="00F43245">
        <w:trPr>
          <w:jc w:val="right"/>
        </w:trPr>
        <w:tc>
          <w:tcPr>
            <w:tcW w:w="599"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1</w:t>
            </w:r>
          </w:p>
        </w:tc>
        <w:tc>
          <w:tcPr>
            <w:tcW w:w="1777"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Абдрашитов Булат</w:t>
            </w:r>
          </w:p>
        </w:tc>
        <w:tc>
          <w:tcPr>
            <w:tcW w:w="959"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877D58" w:rsidP="008D16AD">
            <w:pPr>
              <w:spacing w:after="0"/>
              <w:jc w:val="both"/>
              <w:rPr>
                <w:rFonts w:ascii="Times New Roman" w:hAnsi="Times New Roman"/>
                <w:sz w:val="24"/>
                <w:szCs w:val="24"/>
              </w:rPr>
            </w:pPr>
            <w:r>
              <w:rPr>
                <w:rFonts w:ascii="Times New Roman" w:hAnsi="Times New Roman"/>
                <w:sz w:val="24"/>
                <w:szCs w:val="24"/>
              </w:rPr>
              <w:t>6а</w:t>
            </w:r>
          </w:p>
        </w:tc>
        <w:tc>
          <w:tcPr>
            <w:tcW w:w="4536"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Грамота за 1-место в соревнованиях по дзюдо, СК «Олимпийский»</w:t>
            </w:r>
          </w:p>
        </w:tc>
        <w:tc>
          <w:tcPr>
            <w:tcW w:w="2092"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муниципальный</w:t>
            </w:r>
          </w:p>
        </w:tc>
      </w:tr>
      <w:tr w:rsidR="00F43245" w:rsidRPr="008D16AD" w:rsidTr="00F43245">
        <w:trPr>
          <w:jc w:val="right"/>
        </w:trPr>
        <w:tc>
          <w:tcPr>
            <w:tcW w:w="599"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2</w:t>
            </w:r>
          </w:p>
        </w:tc>
        <w:tc>
          <w:tcPr>
            <w:tcW w:w="1777"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Абдрашитов Булат</w:t>
            </w:r>
          </w:p>
        </w:tc>
        <w:tc>
          <w:tcPr>
            <w:tcW w:w="959" w:type="dxa"/>
            <w:tcBorders>
              <w:top w:val="single" w:sz="8" w:space="0" w:color="4F81BD"/>
              <w:left w:val="single" w:sz="8" w:space="0" w:color="4F81BD"/>
              <w:bottom w:val="single" w:sz="8" w:space="0" w:color="4F81BD"/>
              <w:right w:val="single" w:sz="8" w:space="0" w:color="4F81BD"/>
            </w:tcBorders>
          </w:tcPr>
          <w:p w:rsidR="00F43245" w:rsidRPr="008D16AD" w:rsidRDefault="00877D58" w:rsidP="008D16AD">
            <w:pPr>
              <w:spacing w:after="0"/>
              <w:jc w:val="both"/>
              <w:rPr>
                <w:rFonts w:ascii="Times New Roman" w:hAnsi="Times New Roman"/>
                <w:sz w:val="24"/>
                <w:szCs w:val="24"/>
              </w:rPr>
            </w:pPr>
            <w:r>
              <w:rPr>
                <w:rFonts w:ascii="Times New Roman" w:hAnsi="Times New Roman"/>
                <w:sz w:val="24"/>
                <w:szCs w:val="24"/>
              </w:rPr>
              <w:t>6а</w:t>
            </w:r>
          </w:p>
        </w:tc>
        <w:tc>
          <w:tcPr>
            <w:tcW w:w="4536"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Грамота за 1-место в соревнованиях по дзюдо, СК «Олимпийский»</w:t>
            </w:r>
          </w:p>
        </w:tc>
        <w:tc>
          <w:tcPr>
            <w:tcW w:w="2092" w:type="dxa"/>
            <w:tcBorders>
              <w:top w:val="single" w:sz="8" w:space="0" w:color="4F81BD"/>
              <w:left w:val="single" w:sz="8" w:space="0" w:color="4F81BD"/>
              <w:bottom w:val="single" w:sz="8" w:space="0" w:color="4F81BD"/>
              <w:right w:val="single" w:sz="8" w:space="0" w:color="4F81BD"/>
            </w:tcBorders>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муниципальный</w:t>
            </w:r>
          </w:p>
        </w:tc>
      </w:tr>
      <w:tr w:rsidR="00F43245" w:rsidRPr="008D16AD" w:rsidTr="00F43245">
        <w:trPr>
          <w:jc w:val="right"/>
        </w:trPr>
        <w:tc>
          <w:tcPr>
            <w:tcW w:w="599"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b/>
                <w:bCs/>
                <w:sz w:val="24"/>
                <w:szCs w:val="24"/>
              </w:rPr>
            </w:pPr>
            <w:r w:rsidRPr="008D16AD">
              <w:rPr>
                <w:rFonts w:ascii="Times New Roman" w:hAnsi="Times New Roman"/>
                <w:b/>
                <w:bCs/>
                <w:sz w:val="24"/>
                <w:szCs w:val="24"/>
              </w:rPr>
              <w:t>3</w:t>
            </w:r>
          </w:p>
        </w:tc>
        <w:tc>
          <w:tcPr>
            <w:tcW w:w="1777"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Крутько Егор</w:t>
            </w:r>
          </w:p>
        </w:tc>
        <w:tc>
          <w:tcPr>
            <w:tcW w:w="959"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877D58" w:rsidP="008D16AD">
            <w:pPr>
              <w:spacing w:after="0"/>
              <w:jc w:val="both"/>
              <w:rPr>
                <w:rFonts w:ascii="Times New Roman" w:hAnsi="Times New Roman"/>
                <w:sz w:val="24"/>
                <w:szCs w:val="24"/>
              </w:rPr>
            </w:pPr>
            <w:r>
              <w:rPr>
                <w:rFonts w:ascii="Times New Roman" w:hAnsi="Times New Roman"/>
                <w:sz w:val="24"/>
                <w:szCs w:val="24"/>
              </w:rPr>
              <w:t>6а</w:t>
            </w:r>
          </w:p>
        </w:tc>
        <w:tc>
          <w:tcPr>
            <w:tcW w:w="4536"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Грамота за 1 место по карате, ДЮСШ «КЭМПО»</w:t>
            </w:r>
          </w:p>
        </w:tc>
        <w:tc>
          <w:tcPr>
            <w:tcW w:w="2092" w:type="dxa"/>
            <w:tcBorders>
              <w:top w:val="single" w:sz="8" w:space="0" w:color="4F81BD"/>
              <w:left w:val="single" w:sz="8" w:space="0" w:color="4F81BD"/>
              <w:bottom w:val="single" w:sz="8" w:space="0" w:color="4F81BD"/>
              <w:right w:val="single" w:sz="8" w:space="0" w:color="4F81BD"/>
            </w:tcBorders>
            <w:shd w:val="clear" w:color="auto" w:fill="D3DFEE"/>
          </w:tcPr>
          <w:p w:rsidR="00F43245" w:rsidRPr="008D16AD" w:rsidRDefault="00F43245" w:rsidP="008D16AD">
            <w:pPr>
              <w:spacing w:after="0"/>
              <w:jc w:val="both"/>
              <w:rPr>
                <w:rFonts w:ascii="Times New Roman" w:hAnsi="Times New Roman"/>
                <w:sz w:val="24"/>
                <w:szCs w:val="24"/>
              </w:rPr>
            </w:pPr>
            <w:r w:rsidRPr="008D16AD">
              <w:rPr>
                <w:rFonts w:ascii="Times New Roman" w:hAnsi="Times New Roman"/>
                <w:sz w:val="24"/>
                <w:szCs w:val="24"/>
              </w:rPr>
              <w:t>муниципальный</w:t>
            </w:r>
          </w:p>
        </w:tc>
      </w:tr>
    </w:tbl>
    <w:p w:rsidR="00F43245" w:rsidRPr="008D16AD" w:rsidRDefault="00F43245" w:rsidP="008D16AD">
      <w:pPr>
        <w:spacing w:after="0" w:line="240" w:lineRule="auto"/>
        <w:ind w:right="141" w:firstLine="851"/>
        <w:jc w:val="both"/>
        <w:rPr>
          <w:rFonts w:ascii="Times New Roman" w:hAnsi="Times New Roman"/>
          <w:sz w:val="24"/>
          <w:szCs w:val="24"/>
        </w:rPr>
      </w:pPr>
      <w:r w:rsidRPr="008D16AD">
        <w:rPr>
          <w:rFonts w:ascii="Times New Roman" w:hAnsi="Times New Roman"/>
          <w:noProof/>
          <w:sz w:val="24"/>
          <w:szCs w:val="24"/>
        </w:rPr>
        <w:drawing>
          <wp:anchor distT="0" distB="0" distL="114300" distR="114300" simplePos="0" relativeHeight="251729408" behindDoc="1" locked="0" layoutInCell="1" allowOverlap="1">
            <wp:simplePos x="0" y="0"/>
            <wp:positionH relativeFrom="column">
              <wp:posOffset>4314190</wp:posOffset>
            </wp:positionH>
            <wp:positionV relativeFrom="paragraph">
              <wp:posOffset>98425</wp:posOffset>
            </wp:positionV>
            <wp:extent cx="1624965" cy="1270000"/>
            <wp:effectExtent l="0" t="57150" r="0" b="234950"/>
            <wp:wrapTight wrapText="bothSides">
              <wp:wrapPolygon edited="0">
                <wp:start x="21105" y="5127"/>
                <wp:lineTo x="11697" y="-54"/>
                <wp:lineTo x="9924" y="-699"/>
                <wp:lineTo x="45" y="19675"/>
                <wp:lineTo x="906" y="20358"/>
                <wp:lineTo x="2464" y="20832"/>
                <wp:lineTo x="11055" y="21551"/>
                <wp:lineTo x="12131" y="22406"/>
                <wp:lineTo x="15536" y="20914"/>
                <wp:lineTo x="15988" y="19367"/>
                <wp:lineTo x="16419" y="19709"/>
                <wp:lineTo x="17405" y="17060"/>
                <wp:lineTo x="17694" y="14620"/>
                <wp:lineTo x="19912" y="10661"/>
                <wp:lineTo x="21966" y="5810"/>
                <wp:lineTo x="21105" y="5127"/>
              </wp:wrapPolygon>
            </wp:wrapTight>
            <wp:docPr id="2" name="Рисунок 27" descr="сертификат участия школы в конкурсе КИТ 20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descr="сертификат участия школы в конкурсе КИТ 2011.JPG"/>
                    <pic:cNvPicPr>
                      <a:picLocks noChangeArrowheads="1"/>
                    </pic:cNvPicPr>
                  </pic:nvPicPr>
                  <pic:blipFill>
                    <a:blip r:embed="rId17" cstate="print"/>
                    <a:srcRect/>
                    <a:stretch>
                      <a:fillRect/>
                    </a:stretch>
                  </pic:blipFill>
                  <pic:spPr bwMode="auto">
                    <a:xfrm rot="-1908983">
                      <a:off x="0" y="0"/>
                      <a:ext cx="1624965" cy="1270000"/>
                    </a:xfrm>
                    <a:prstGeom prst="rect">
                      <a:avLst/>
                    </a:prstGeom>
                    <a:noFill/>
                  </pic:spPr>
                </pic:pic>
              </a:graphicData>
            </a:graphic>
          </wp:anchor>
        </w:drawing>
      </w:r>
    </w:p>
    <w:p w:rsidR="00F43245" w:rsidRPr="008D16AD" w:rsidRDefault="00F43245" w:rsidP="008D16AD">
      <w:pPr>
        <w:spacing w:after="0" w:line="240" w:lineRule="auto"/>
        <w:ind w:right="141" w:firstLine="567"/>
        <w:jc w:val="both"/>
        <w:rPr>
          <w:rFonts w:ascii="Times New Roman" w:hAnsi="Times New Roman"/>
          <w:sz w:val="24"/>
          <w:szCs w:val="24"/>
        </w:rPr>
      </w:pPr>
      <w:r w:rsidRPr="008D16AD">
        <w:rPr>
          <w:rFonts w:ascii="Times New Roman" w:hAnsi="Times New Roman"/>
          <w:noProof/>
          <w:sz w:val="24"/>
          <w:szCs w:val="24"/>
        </w:rPr>
        <w:drawing>
          <wp:anchor distT="0" distB="0" distL="114300" distR="114300" simplePos="0" relativeHeight="251731456" behindDoc="0" locked="0" layoutInCell="1" allowOverlap="1">
            <wp:simplePos x="0" y="0"/>
            <wp:positionH relativeFrom="column">
              <wp:posOffset>4962525</wp:posOffset>
            </wp:positionH>
            <wp:positionV relativeFrom="paragraph">
              <wp:posOffset>83185</wp:posOffset>
            </wp:positionV>
            <wp:extent cx="815340" cy="1101090"/>
            <wp:effectExtent l="76200" t="19050" r="118110" b="22860"/>
            <wp:wrapTight wrapText="bothSides">
              <wp:wrapPolygon edited="0">
                <wp:start x="5988" y="172"/>
                <wp:lineTo x="3512" y="12948"/>
                <wp:lineTo x="202" y="15482"/>
                <wp:lineTo x="1047" y="21103"/>
                <wp:lineTo x="10836" y="22383"/>
                <wp:lineTo x="14754" y="21663"/>
                <wp:lineTo x="19163" y="20853"/>
                <wp:lineTo x="19652" y="20762"/>
                <wp:lineTo x="20274" y="16413"/>
                <wp:lineTo x="20152" y="16050"/>
                <wp:lineTo x="21267" y="10069"/>
                <wp:lineTo x="21145" y="9707"/>
                <wp:lineTo x="22260" y="3726"/>
                <wp:lineTo x="22138" y="3363"/>
                <wp:lineTo x="22263" y="2185"/>
                <wp:lineTo x="17737" y="1092"/>
                <wp:lineTo x="8927" y="-369"/>
                <wp:lineTo x="5988" y="172"/>
              </wp:wrapPolygon>
            </wp:wrapTight>
            <wp:docPr id="8" name="Рисунок 5" descr="кенгуру.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кенгуру.jpeg"/>
                    <pic:cNvPicPr>
                      <a:picLocks noChangeArrowheads="1"/>
                    </pic:cNvPicPr>
                  </pic:nvPicPr>
                  <pic:blipFill>
                    <a:blip r:embed="rId18" cstate="print"/>
                    <a:srcRect/>
                    <a:stretch>
                      <a:fillRect/>
                    </a:stretch>
                  </pic:blipFill>
                  <pic:spPr bwMode="auto">
                    <a:xfrm rot="836613">
                      <a:off x="0" y="0"/>
                      <a:ext cx="815340" cy="1101090"/>
                    </a:xfrm>
                    <a:prstGeom prst="rect">
                      <a:avLst/>
                    </a:prstGeom>
                    <a:noFill/>
                  </pic:spPr>
                </pic:pic>
              </a:graphicData>
            </a:graphic>
          </wp:anchor>
        </w:drawing>
      </w:r>
      <w:r w:rsidRPr="008D16AD">
        <w:rPr>
          <w:rFonts w:ascii="Times New Roman" w:hAnsi="Times New Roman"/>
          <w:noProof/>
          <w:sz w:val="24"/>
          <w:szCs w:val="24"/>
        </w:rPr>
        <w:drawing>
          <wp:anchor distT="0" distB="0" distL="114300" distR="114300" simplePos="0" relativeHeight="251730432" behindDoc="1" locked="0" layoutInCell="1" allowOverlap="1">
            <wp:simplePos x="0" y="0"/>
            <wp:positionH relativeFrom="column">
              <wp:posOffset>4478020</wp:posOffset>
            </wp:positionH>
            <wp:positionV relativeFrom="paragraph">
              <wp:posOffset>199390</wp:posOffset>
            </wp:positionV>
            <wp:extent cx="516890" cy="688975"/>
            <wp:effectExtent l="552450" t="190500" r="283210" b="206375"/>
            <wp:wrapThrough wrapText="bothSides">
              <wp:wrapPolygon edited="0">
                <wp:start x="23362" y="-3467"/>
                <wp:lineTo x="-2531" y="-3352"/>
                <wp:lineTo x="-3603" y="3410"/>
                <wp:lineTo x="-13749" y="1766"/>
                <wp:lineTo x="-23888" y="967"/>
                <wp:lineTo x="-13062" y="17389"/>
                <wp:lineTo x="-9099" y="20327"/>
                <wp:lineTo x="-4569" y="23686"/>
                <wp:lineTo x="-1738" y="25785"/>
                <wp:lineTo x="9540" y="28268"/>
                <wp:lineTo x="10093" y="26999"/>
                <wp:lineTo x="10659" y="27419"/>
                <wp:lineTo x="23016" y="23985"/>
                <wp:lineTo x="23576" y="23560"/>
                <wp:lineTo x="24708" y="24400"/>
                <wp:lineTo x="25255" y="22286"/>
                <wp:lineTo x="25734" y="11726"/>
                <wp:lineTo x="25627" y="-1788"/>
                <wp:lineTo x="23362" y="-3467"/>
              </wp:wrapPolygon>
            </wp:wrapThrough>
            <wp:docPr id="12" name="Рисунок 1" descr="Бульдог.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Бульдог.jpeg"/>
                    <pic:cNvPicPr/>
                  </pic:nvPicPr>
                  <pic:blipFill>
                    <a:blip r:embed="rId19" cstate="print"/>
                    <a:stretch>
                      <a:fillRect/>
                    </a:stretch>
                  </pic:blipFill>
                  <pic:spPr>
                    <a:xfrm rot="18920415">
                      <a:off x="0" y="0"/>
                      <a:ext cx="516890" cy="68897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Pr="008D16AD">
        <w:rPr>
          <w:rFonts w:ascii="Times New Roman" w:hAnsi="Times New Roman"/>
          <w:sz w:val="24"/>
          <w:szCs w:val="24"/>
        </w:rPr>
        <w:t xml:space="preserve">В рамках внеурочной и внеклассной работы проведены следующие мероприятия: </w:t>
      </w:r>
    </w:p>
    <w:p w:rsidR="00F43245" w:rsidRPr="008D16AD" w:rsidRDefault="00F43245" w:rsidP="008D16AD">
      <w:pPr>
        <w:tabs>
          <w:tab w:val="num" w:pos="284"/>
        </w:tabs>
        <w:spacing w:after="0" w:line="240" w:lineRule="auto"/>
        <w:ind w:firstLine="567"/>
        <w:jc w:val="both"/>
        <w:rPr>
          <w:rFonts w:ascii="Times New Roman" w:hAnsi="Times New Roman"/>
          <w:sz w:val="24"/>
          <w:szCs w:val="24"/>
        </w:rPr>
      </w:pPr>
      <w:r w:rsidRPr="008D16AD">
        <w:rPr>
          <w:rFonts w:ascii="Times New Roman" w:hAnsi="Times New Roman"/>
          <w:sz w:val="24"/>
          <w:szCs w:val="24"/>
        </w:rPr>
        <w:t>«Кенгуру»- 383 участников (нач. классы- 1</w:t>
      </w:r>
      <w:r w:rsidR="00877D58">
        <w:rPr>
          <w:rFonts w:ascii="Times New Roman" w:hAnsi="Times New Roman"/>
          <w:sz w:val="24"/>
          <w:szCs w:val="24"/>
        </w:rPr>
        <w:t>55</w:t>
      </w:r>
      <w:r w:rsidRPr="008D16AD">
        <w:rPr>
          <w:rFonts w:ascii="Times New Roman" w:hAnsi="Times New Roman"/>
          <w:sz w:val="24"/>
          <w:szCs w:val="24"/>
        </w:rPr>
        <w:t>)</w:t>
      </w:r>
    </w:p>
    <w:p w:rsidR="00F43245" w:rsidRPr="008D16AD" w:rsidRDefault="00F43245" w:rsidP="008D16AD">
      <w:pPr>
        <w:tabs>
          <w:tab w:val="num" w:pos="284"/>
        </w:tabs>
        <w:spacing w:after="0" w:line="240" w:lineRule="auto"/>
        <w:ind w:firstLine="567"/>
        <w:jc w:val="both"/>
        <w:rPr>
          <w:rFonts w:ascii="Times New Roman" w:hAnsi="Times New Roman"/>
          <w:sz w:val="24"/>
          <w:szCs w:val="24"/>
        </w:rPr>
      </w:pPr>
      <w:r w:rsidRPr="008D16AD">
        <w:rPr>
          <w:rFonts w:ascii="Times New Roman" w:hAnsi="Times New Roman"/>
          <w:sz w:val="24"/>
          <w:szCs w:val="24"/>
        </w:rPr>
        <w:t>« Русский</w:t>
      </w:r>
      <w:r w:rsidR="00877D58">
        <w:rPr>
          <w:rFonts w:ascii="Times New Roman" w:hAnsi="Times New Roman"/>
          <w:sz w:val="24"/>
          <w:szCs w:val="24"/>
        </w:rPr>
        <w:t xml:space="preserve"> медвежонок» -381 (нач. кл.- 168</w:t>
      </w:r>
      <w:r w:rsidRPr="008D16AD">
        <w:rPr>
          <w:rFonts w:ascii="Times New Roman" w:hAnsi="Times New Roman"/>
          <w:sz w:val="24"/>
          <w:szCs w:val="24"/>
        </w:rPr>
        <w:t xml:space="preserve"> участников)</w:t>
      </w:r>
    </w:p>
    <w:p w:rsidR="00F43245" w:rsidRPr="008D16AD" w:rsidRDefault="00877D58" w:rsidP="008D16AD">
      <w:pPr>
        <w:tabs>
          <w:tab w:val="num" w:pos="284"/>
        </w:tabs>
        <w:spacing w:after="0" w:line="240" w:lineRule="auto"/>
        <w:ind w:firstLine="567"/>
        <w:jc w:val="both"/>
        <w:rPr>
          <w:rFonts w:ascii="Times New Roman" w:hAnsi="Times New Roman"/>
          <w:sz w:val="24"/>
          <w:szCs w:val="24"/>
        </w:rPr>
      </w:pPr>
      <w:r>
        <w:rPr>
          <w:rFonts w:ascii="Times New Roman" w:hAnsi="Times New Roman"/>
          <w:sz w:val="24"/>
          <w:szCs w:val="24"/>
        </w:rPr>
        <w:t>«Эврика»- 15</w:t>
      </w:r>
      <w:r w:rsidR="00F43245" w:rsidRPr="008D16AD">
        <w:rPr>
          <w:rFonts w:ascii="Times New Roman" w:hAnsi="Times New Roman"/>
          <w:sz w:val="24"/>
          <w:szCs w:val="24"/>
        </w:rPr>
        <w:t xml:space="preserve"> участников</w:t>
      </w:r>
    </w:p>
    <w:p w:rsidR="00F43245" w:rsidRPr="008D16AD" w:rsidRDefault="00F43245" w:rsidP="008D16AD">
      <w:pPr>
        <w:tabs>
          <w:tab w:val="num" w:pos="284"/>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«Найди ошибку», Республиканский олимпиадный </w:t>
      </w:r>
    </w:p>
    <w:p w:rsidR="00F43245" w:rsidRPr="008D16AD" w:rsidRDefault="00F43245" w:rsidP="008D16AD">
      <w:pPr>
        <w:tabs>
          <w:tab w:val="num" w:pos="284"/>
        </w:tabs>
        <w:spacing w:after="0" w:line="240" w:lineRule="auto"/>
        <w:ind w:firstLine="567"/>
        <w:jc w:val="both"/>
        <w:rPr>
          <w:rFonts w:ascii="Times New Roman" w:hAnsi="Times New Roman"/>
          <w:sz w:val="24"/>
          <w:szCs w:val="24"/>
        </w:rPr>
      </w:pPr>
      <w:r w:rsidRPr="008D16AD">
        <w:rPr>
          <w:rFonts w:ascii="Times New Roman" w:hAnsi="Times New Roman"/>
          <w:sz w:val="24"/>
          <w:szCs w:val="24"/>
        </w:rPr>
        <w:t>центр, 83 участника</w:t>
      </w:r>
    </w:p>
    <w:p w:rsidR="00F43245" w:rsidRPr="008D16AD" w:rsidRDefault="00F43245" w:rsidP="008D16AD">
      <w:pPr>
        <w:spacing w:after="0" w:line="240" w:lineRule="auto"/>
        <w:jc w:val="both"/>
        <w:rPr>
          <w:rFonts w:ascii="Times New Roman" w:hAnsi="Times New Roman"/>
          <w:sz w:val="24"/>
          <w:szCs w:val="24"/>
        </w:rPr>
      </w:pPr>
    </w:p>
    <w:p w:rsidR="00F43245" w:rsidRPr="008D16AD" w:rsidRDefault="00F43245" w:rsidP="008D16AD">
      <w:pPr>
        <w:spacing w:after="0" w:line="240" w:lineRule="auto"/>
        <w:ind w:firstLine="567"/>
        <w:jc w:val="both"/>
        <w:rPr>
          <w:rFonts w:ascii="Times New Roman" w:hAnsi="Times New Roman"/>
          <w:b/>
          <w:sz w:val="24"/>
          <w:szCs w:val="24"/>
        </w:rPr>
      </w:pPr>
    </w:p>
    <w:p w:rsidR="00F43245" w:rsidRPr="008D16AD" w:rsidRDefault="00F43245" w:rsidP="008D16AD">
      <w:pPr>
        <w:spacing w:after="0" w:line="240" w:lineRule="auto"/>
        <w:ind w:firstLine="567"/>
        <w:jc w:val="both"/>
        <w:rPr>
          <w:rFonts w:ascii="Times New Roman" w:hAnsi="Times New Roman"/>
          <w:b/>
          <w:sz w:val="24"/>
          <w:szCs w:val="24"/>
        </w:rPr>
      </w:pPr>
      <w:r w:rsidRPr="008D16AD">
        <w:rPr>
          <w:rFonts w:ascii="Times New Roman" w:hAnsi="Times New Roman"/>
          <w:b/>
          <w:sz w:val="24"/>
          <w:szCs w:val="24"/>
        </w:rPr>
        <w:t>Основные школьные мероприятия</w:t>
      </w:r>
    </w:p>
    <w:p w:rsidR="00F43245" w:rsidRPr="008D16AD" w:rsidRDefault="00F43245" w:rsidP="008D16AD">
      <w:pPr>
        <w:spacing w:after="0" w:line="240" w:lineRule="auto"/>
        <w:jc w:val="both"/>
        <w:rPr>
          <w:rFonts w:ascii="Times New Roman" w:hAnsi="Times New Roman"/>
          <w:b/>
          <w:sz w:val="28"/>
          <w:szCs w:val="28"/>
        </w:rPr>
      </w:pPr>
    </w:p>
    <w:p w:rsidR="00A43956" w:rsidRPr="008D16AD" w:rsidRDefault="00A43956" w:rsidP="00A43956">
      <w:pPr>
        <w:spacing w:after="0" w:line="240" w:lineRule="auto"/>
        <w:jc w:val="both"/>
        <w:rPr>
          <w:rFonts w:ascii="Times New Roman" w:hAnsi="Times New Roman"/>
          <w:b/>
          <w:sz w:val="28"/>
          <w:szCs w:val="28"/>
        </w:rPr>
      </w:pPr>
      <w:bookmarkStart w:id="39" w:name="_Toc328379320"/>
      <w:bookmarkStart w:id="40" w:name="_Toc328379388"/>
      <w:bookmarkStart w:id="41" w:name="_Toc389465834"/>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1-сентября «День знаний» (торжественные линейки по параллелям)</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Родительские собрания с приглашением сотрудников ГИБДД.</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Выборы Школьного Совета Учащихся «ШСУ»</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Иннагурация Спикера Школы </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Мероприятия, посвящённые осени «Дары осени», концертные номера</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Мероприятия, посвященные празднику  «День старшего поколения» - концертная программа с приглашением ветеранов ВОВ и тружеников тыла.</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«День Учителя» концертная программа для учителей и ветеранов педагогического труда.</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Мероприятие по ПДД</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Программа «Ура, каникулы!» осенние каникулы </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«День матери» концертная программа</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Организация новогодних праздников для всех параллелей школы.</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Благотворительная акция для детей с ОВЗ, РЦ «Асылташ», Дом Малютки.</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Театрализованные представления «Новогодняя сказка» для 1-11х классов.</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«Мир профессий» конкурс театрализованных постановок.(декабрь)</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«Новый год» новогодние представления для уч-ся с 1-11 классы </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«Ученик года 2018» </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Школьный праздник День Святого Валентина- дискотека для старших классов</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Мир профессий (городской тур)-</w:t>
      </w:r>
      <w:r>
        <w:rPr>
          <w:rFonts w:ascii="Times New Roman" w:hAnsi="Times New Roman"/>
          <w:sz w:val="24"/>
          <w:szCs w:val="24"/>
        </w:rPr>
        <w:t>2</w:t>
      </w:r>
      <w:r w:rsidRPr="008D16AD">
        <w:rPr>
          <w:rFonts w:ascii="Times New Roman" w:hAnsi="Times New Roman"/>
          <w:sz w:val="24"/>
          <w:szCs w:val="24"/>
        </w:rPr>
        <w:t xml:space="preserve"> место</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Подготовка и участие ОППН в городских конкурсах по программе «Рубикон»</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Работа педагогической группы и конкурсы в рамках этой работы</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Героико-патриотический месячник</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Декада правопорядок</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Профориентационные встречи</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Экологические акции «Марш парков»</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Проведение традиционного праздника «День школы»</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Проведение традиционных мероприятий по взаимодействию школы и микрорайона «День соседа», «День двора»</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Участие в городских программах «Безопасное колесо», «Дорога без опасностей», «Рубикон», «СНТ», «Тимуровское движение», «Зелёная эстафета».</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Зимние каникулы (организация и контроль)</w:t>
      </w:r>
    </w:p>
    <w:p w:rsidR="00A43956" w:rsidRPr="008D16AD" w:rsidRDefault="00A43956" w:rsidP="00A43956">
      <w:pPr>
        <w:ind w:firstLine="567"/>
        <w:jc w:val="both"/>
        <w:rPr>
          <w:rFonts w:ascii="Times New Roman" w:hAnsi="Times New Roman"/>
          <w:i/>
        </w:rPr>
      </w:pPr>
      <w:r w:rsidRPr="008D16AD">
        <w:rPr>
          <w:rFonts w:ascii="Times New Roman" w:hAnsi="Times New Roman"/>
          <w:sz w:val="24"/>
          <w:szCs w:val="24"/>
        </w:rPr>
        <w:t xml:space="preserve">Участие в городских, республиканских, всероссийских конкурсах </w:t>
      </w:r>
      <w:r w:rsidRPr="008D16AD">
        <w:rPr>
          <w:rFonts w:ascii="Times New Roman" w:hAnsi="Times New Roman"/>
          <w:sz w:val="24"/>
          <w:szCs w:val="24"/>
        </w:rPr>
        <w:br/>
      </w:r>
    </w:p>
    <w:p w:rsidR="00F43245" w:rsidRPr="008D16AD" w:rsidRDefault="00F43245" w:rsidP="008D16AD">
      <w:pPr>
        <w:ind w:firstLine="567"/>
        <w:jc w:val="both"/>
        <w:rPr>
          <w:rFonts w:ascii="Times New Roman" w:hAnsi="Times New Roman"/>
          <w:i/>
        </w:rPr>
      </w:pPr>
    </w:p>
    <w:p w:rsidR="00F43245" w:rsidRPr="008D16AD" w:rsidRDefault="00F43245" w:rsidP="00934094">
      <w:pPr>
        <w:pStyle w:val="18"/>
        <w:numPr>
          <w:ilvl w:val="1"/>
          <w:numId w:val="48"/>
        </w:numPr>
        <w:ind w:left="0" w:firstLine="0"/>
        <w:jc w:val="both"/>
      </w:pPr>
      <w:r w:rsidRPr="008D16AD">
        <w:drawing>
          <wp:anchor distT="0" distB="0" distL="114300" distR="114300" simplePos="0" relativeHeight="251733504" behindDoc="1" locked="0" layoutInCell="1" allowOverlap="1">
            <wp:simplePos x="0" y="0"/>
            <wp:positionH relativeFrom="column">
              <wp:posOffset>5042535</wp:posOffset>
            </wp:positionH>
            <wp:positionV relativeFrom="paragraph">
              <wp:posOffset>291465</wp:posOffset>
            </wp:positionV>
            <wp:extent cx="1626870" cy="1273810"/>
            <wp:effectExtent l="0" t="38100" r="0" b="231140"/>
            <wp:wrapTight wrapText="bothSides">
              <wp:wrapPolygon edited="0">
                <wp:start x="19888" y="4531"/>
                <wp:lineTo x="13040" y="245"/>
                <wp:lineTo x="9928" y="-700"/>
                <wp:lineTo x="-155" y="19442"/>
                <wp:lineTo x="1135" y="20464"/>
                <wp:lineTo x="1913" y="20700"/>
                <wp:lineTo x="10709" y="21588"/>
                <wp:lineTo x="11569" y="22269"/>
                <wp:lineTo x="15318" y="20678"/>
                <wp:lineTo x="15851" y="19580"/>
                <wp:lineTo x="16066" y="19750"/>
                <wp:lineTo x="17533" y="16731"/>
                <wp:lineTo x="17770" y="15018"/>
                <wp:lineTo x="22037" y="6234"/>
                <wp:lineTo x="19888" y="4531"/>
              </wp:wrapPolygon>
            </wp:wrapTight>
            <wp:docPr id="14" name="Рисунок 27" descr="сертификат участия школы в конкурсе КИТ 20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descr="сертификат участия школы в конкурсе КИТ 2011.JPG"/>
                    <pic:cNvPicPr>
                      <a:picLocks noChangeArrowheads="1"/>
                    </pic:cNvPicPr>
                  </pic:nvPicPr>
                  <pic:blipFill>
                    <a:blip r:embed="rId17" cstate="print"/>
                    <a:srcRect/>
                    <a:stretch>
                      <a:fillRect/>
                    </a:stretch>
                  </pic:blipFill>
                  <pic:spPr bwMode="auto">
                    <a:xfrm rot="-1908983">
                      <a:off x="0" y="0"/>
                      <a:ext cx="1626870" cy="1273810"/>
                    </a:xfrm>
                    <a:prstGeom prst="rect">
                      <a:avLst/>
                    </a:prstGeom>
                    <a:noFill/>
                  </pic:spPr>
                </pic:pic>
              </a:graphicData>
            </a:graphic>
          </wp:anchor>
        </w:drawing>
      </w:r>
      <w:bookmarkStart w:id="42" w:name="_Toc491209606"/>
      <w:r w:rsidRPr="008D16AD">
        <w:t>Научные общества, творческие объединения, кружки, секции</w:t>
      </w:r>
      <w:bookmarkEnd w:id="42"/>
    </w:p>
    <w:bookmarkEnd w:id="39"/>
    <w:bookmarkEnd w:id="40"/>
    <w:bookmarkEnd w:id="41"/>
    <w:p w:rsidR="00844AC9" w:rsidRPr="008D16AD" w:rsidRDefault="00844AC9" w:rsidP="008D16AD">
      <w:pPr>
        <w:spacing w:after="0" w:line="240" w:lineRule="auto"/>
        <w:ind w:left="-709" w:firstLine="709"/>
        <w:jc w:val="both"/>
        <w:rPr>
          <w:rFonts w:ascii="Times New Roman" w:hAnsi="Times New Roman"/>
          <w:b/>
          <w:sz w:val="24"/>
          <w:szCs w:val="24"/>
        </w:rPr>
      </w:pPr>
    </w:p>
    <w:p w:rsidR="007C413F" w:rsidRPr="008D16AD" w:rsidRDefault="007C413F"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 xml:space="preserve">В школе работает научно-исследовательское общество учителей и учащихся. Деятельность общества учащихся и учителей способствует успешному выступлению учеников на научно-практических конференциях различных уровней. </w:t>
      </w:r>
    </w:p>
    <w:p w:rsidR="007C413F" w:rsidRPr="008D16AD" w:rsidRDefault="00553FE6"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 xml:space="preserve">Ежегодно в школе проводится </w:t>
      </w:r>
      <w:r w:rsidR="005C16E6">
        <w:rPr>
          <w:rFonts w:ascii="Times New Roman" w:hAnsi="Times New Roman"/>
          <w:sz w:val="24"/>
          <w:szCs w:val="24"/>
        </w:rPr>
        <w:t>Месячник науки, в рамках которой организуется н</w:t>
      </w:r>
      <w:r w:rsidRPr="008D16AD">
        <w:rPr>
          <w:rFonts w:ascii="Times New Roman" w:hAnsi="Times New Roman"/>
          <w:sz w:val="24"/>
          <w:szCs w:val="24"/>
        </w:rPr>
        <w:t>аучно-практическая конференция для учащихся</w:t>
      </w:r>
      <w:r w:rsidR="007C413F" w:rsidRPr="008D16AD">
        <w:rPr>
          <w:rFonts w:ascii="Times New Roman" w:hAnsi="Times New Roman"/>
          <w:sz w:val="24"/>
          <w:szCs w:val="24"/>
        </w:rPr>
        <w:t xml:space="preserve"> 2-11</w:t>
      </w:r>
      <w:r w:rsidRPr="008D16AD">
        <w:rPr>
          <w:rFonts w:ascii="Times New Roman" w:hAnsi="Times New Roman"/>
          <w:sz w:val="24"/>
          <w:szCs w:val="24"/>
        </w:rPr>
        <w:t>-х</w:t>
      </w:r>
      <w:r w:rsidR="007C413F" w:rsidRPr="008D16AD">
        <w:rPr>
          <w:rFonts w:ascii="Times New Roman" w:hAnsi="Times New Roman"/>
          <w:sz w:val="24"/>
          <w:szCs w:val="24"/>
        </w:rPr>
        <w:t xml:space="preserve"> кла</w:t>
      </w:r>
      <w:r w:rsidRPr="008D16AD">
        <w:rPr>
          <w:rFonts w:ascii="Times New Roman" w:hAnsi="Times New Roman"/>
          <w:sz w:val="24"/>
          <w:szCs w:val="24"/>
        </w:rPr>
        <w:t xml:space="preserve">ссов. </w:t>
      </w:r>
    </w:p>
    <w:p w:rsidR="000F5070" w:rsidRPr="008D16AD" w:rsidRDefault="000F5070" w:rsidP="008D16AD">
      <w:pPr>
        <w:spacing w:after="0" w:line="240" w:lineRule="auto"/>
        <w:ind w:firstLine="708"/>
        <w:jc w:val="both"/>
        <w:rPr>
          <w:rFonts w:ascii="Times New Roman" w:hAnsi="Times New Roman"/>
          <w:sz w:val="24"/>
          <w:szCs w:val="24"/>
        </w:rPr>
      </w:pPr>
    </w:p>
    <w:p w:rsidR="00F2672B" w:rsidRPr="008D16AD" w:rsidRDefault="00F2672B" w:rsidP="008D16AD">
      <w:pPr>
        <w:jc w:val="both"/>
        <w:rPr>
          <w:rFonts w:ascii="Times New Roman" w:hAnsi="Times New Roman"/>
        </w:rPr>
      </w:pPr>
      <w:r w:rsidRPr="008D16AD">
        <w:rPr>
          <w:rFonts w:ascii="Times New Roman" w:hAnsi="Times New Roman"/>
          <w:b/>
          <w:sz w:val="24"/>
          <w:szCs w:val="24"/>
          <w:u w:val="single"/>
        </w:rPr>
        <w:t>Цель проведения конференции</w:t>
      </w:r>
      <w:r w:rsidRPr="008D16AD">
        <w:rPr>
          <w:rFonts w:ascii="Times New Roman" w:hAnsi="Times New Roman"/>
          <w:sz w:val="24"/>
          <w:szCs w:val="24"/>
        </w:rPr>
        <w:t xml:space="preserve"> – </w:t>
      </w:r>
      <w:r w:rsidR="00553FE6" w:rsidRPr="008D16AD">
        <w:rPr>
          <w:rFonts w:ascii="Times New Roman" w:hAnsi="Times New Roman"/>
          <w:sz w:val="24"/>
          <w:szCs w:val="24"/>
        </w:rPr>
        <w:t xml:space="preserve">пропаганда творческой научно-исследовательской деятельности, </w:t>
      </w:r>
      <w:r w:rsidRPr="008D16AD">
        <w:rPr>
          <w:rFonts w:ascii="Times New Roman" w:hAnsi="Times New Roman"/>
          <w:sz w:val="24"/>
          <w:szCs w:val="24"/>
        </w:rPr>
        <w:t xml:space="preserve">выявление высокомотивированных и одарённых учащихся и стимулирование их </w:t>
      </w:r>
      <w:r w:rsidR="002643A2" w:rsidRPr="008D16AD">
        <w:rPr>
          <w:rFonts w:ascii="Times New Roman" w:hAnsi="Times New Roman"/>
          <w:sz w:val="24"/>
          <w:szCs w:val="24"/>
        </w:rPr>
        <w:t xml:space="preserve">для </w:t>
      </w:r>
      <w:r w:rsidRPr="008D16AD">
        <w:rPr>
          <w:rFonts w:ascii="Times New Roman" w:hAnsi="Times New Roman"/>
          <w:sz w:val="24"/>
          <w:szCs w:val="24"/>
        </w:rPr>
        <w:t xml:space="preserve">участия </w:t>
      </w:r>
      <w:r w:rsidR="002643A2" w:rsidRPr="008D16AD">
        <w:rPr>
          <w:rFonts w:ascii="Times New Roman" w:hAnsi="Times New Roman"/>
          <w:sz w:val="24"/>
          <w:szCs w:val="24"/>
        </w:rPr>
        <w:t>в интеллектуально-познавательных конкурсах, научных конференциях различного уровня.</w:t>
      </w:r>
    </w:p>
    <w:p w:rsidR="00F2672B" w:rsidRPr="008D16AD" w:rsidRDefault="00F2672B" w:rsidP="008D16AD">
      <w:pPr>
        <w:ind w:firstLine="708"/>
        <w:jc w:val="both"/>
        <w:rPr>
          <w:rFonts w:ascii="Times New Roman" w:hAnsi="Times New Roman"/>
          <w:sz w:val="24"/>
          <w:szCs w:val="24"/>
        </w:rPr>
      </w:pPr>
      <w:r w:rsidRPr="008D16AD">
        <w:rPr>
          <w:rFonts w:ascii="Times New Roman" w:hAnsi="Times New Roman"/>
          <w:sz w:val="24"/>
          <w:szCs w:val="24"/>
        </w:rPr>
        <w:lastRenderedPageBreak/>
        <w:t>В работ</w:t>
      </w:r>
      <w:r w:rsidR="00374EA1" w:rsidRPr="008D16AD">
        <w:rPr>
          <w:rFonts w:ascii="Times New Roman" w:hAnsi="Times New Roman"/>
          <w:sz w:val="24"/>
          <w:szCs w:val="24"/>
        </w:rPr>
        <w:t>е конференции приняло  участие 32 ученика  школы: из них -12 чел. из начальной школы;  20</w:t>
      </w:r>
      <w:r w:rsidRPr="008D16AD">
        <w:rPr>
          <w:rFonts w:ascii="Times New Roman" w:hAnsi="Times New Roman"/>
          <w:sz w:val="24"/>
          <w:szCs w:val="24"/>
        </w:rPr>
        <w:t xml:space="preserve"> чел.- среднего и стар</w:t>
      </w:r>
      <w:r w:rsidR="00374EA1" w:rsidRPr="008D16AD">
        <w:rPr>
          <w:rFonts w:ascii="Times New Roman" w:hAnsi="Times New Roman"/>
          <w:sz w:val="24"/>
          <w:szCs w:val="24"/>
        </w:rPr>
        <w:t xml:space="preserve">шего звена. Было представлено 30 </w:t>
      </w:r>
      <w:r w:rsidRPr="008D16AD">
        <w:rPr>
          <w:rFonts w:ascii="Times New Roman" w:hAnsi="Times New Roman"/>
          <w:sz w:val="24"/>
          <w:szCs w:val="24"/>
        </w:rPr>
        <w:t xml:space="preserve"> работ</w:t>
      </w:r>
    </w:p>
    <w:p w:rsidR="00C37818" w:rsidRPr="00C37818" w:rsidRDefault="00806AAA" w:rsidP="00C37818">
      <w:pPr>
        <w:jc w:val="center"/>
        <w:rPr>
          <w:rFonts w:ascii="Times New Roman" w:hAnsi="Times New Roman"/>
          <w:sz w:val="24"/>
          <w:szCs w:val="24"/>
        </w:rPr>
      </w:pPr>
      <w:r w:rsidRPr="00C37818">
        <w:rPr>
          <w:rFonts w:ascii="Times New Roman" w:hAnsi="Times New Roman"/>
          <w:sz w:val="24"/>
          <w:szCs w:val="24"/>
        </w:rPr>
        <w:t>Научно-практическая конференция «В науку первые шаги»</w:t>
      </w:r>
      <w:r w:rsidR="00C37818" w:rsidRPr="00C37818">
        <w:t xml:space="preserve"> прошла</w:t>
      </w:r>
      <w:r w:rsidR="00C37818" w:rsidRPr="00C37818">
        <w:rPr>
          <w:rFonts w:ascii="Times New Roman" w:hAnsi="Times New Roman"/>
          <w:sz w:val="24"/>
          <w:szCs w:val="24"/>
        </w:rPr>
        <w:t>15.02.2019г.</w:t>
      </w:r>
    </w:p>
    <w:p w:rsidR="005C16E6" w:rsidRPr="00FC2AC3" w:rsidRDefault="00806AAA" w:rsidP="00FC2AC3">
      <w:pPr>
        <w:jc w:val="both"/>
        <w:rPr>
          <w:rFonts w:ascii="Times New Roman" w:hAnsi="Times New Roman"/>
          <w:sz w:val="24"/>
          <w:szCs w:val="24"/>
        </w:rPr>
      </w:pPr>
      <w:r w:rsidRPr="00C37818">
        <w:rPr>
          <w:rFonts w:ascii="Times New Roman" w:hAnsi="Times New Roman"/>
          <w:sz w:val="24"/>
          <w:szCs w:val="24"/>
        </w:rPr>
        <w:t>Она была з</w:t>
      </w:r>
      <w:r w:rsidR="005C16E6">
        <w:rPr>
          <w:rFonts w:ascii="Times New Roman" w:hAnsi="Times New Roman"/>
          <w:sz w:val="24"/>
          <w:szCs w:val="24"/>
        </w:rPr>
        <w:t>авершающим мероприятием в Месячника</w:t>
      </w:r>
      <w:r w:rsidRPr="00C37818">
        <w:rPr>
          <w:rFonts w:ascii="Times New Roman" w:hAnsi="Times New Roman"/>
          <w:sz w:val="24"/>
          <w:szCs w:val="24"/>
        </w:rPr>
        <w:t xml:space="preserve"> Науки. В конференции приняли участие 12 учащихся 2-4 классов. Ребята смогли достойно показ</w:t>
      </w:r>
      <w:r w:rsidR="00FC2AC3">
        <w:rPr>
          <w:rFonts w:ascii="Times New Roman" w:hAnsi="Times New Roman"/>
          <w:sz w:val="24"/>
          <w:szCs w:val="24"/>
        </w:rPr>
        <w:t>ать свои первые научные работы.</w:t>
      </w:r>
    </w:p>
    <w:p w:rsidR="00806AAA" w:rsidRDefault="005C16E6" w:rsidP="005C16E6">
      <w:pPr>
        <w:jc w:val="center"/>
        <w:rPr>
          <w:rFonts w:ascii="Times New Roman" w:hAnsi="Times New Roman"/>
          <w:b/>
          <w:sz w:val="24"/>
          <w:szCs w:val="24"/>
        </w:rPr>
      </w:pPr>
      <w:r w:rsidRPr="005C16E6">
        <w:rPr>
          <w:rFonts w:ascii="Times New Roman" w:hAnsi="Times New Roman"/>
          <w:b/>
          <w:sz w:val="24"/>
          <w:szCs w:val="24"/>
        </w:rPr>
        <w:t>Результаты НПК</w:t>
      </w:r>
      <w:r w:rsidR="00403266">
        <w:rPr>
          <w:rFonts w:ascii="Times New Roman" w:hAnsi="Times New Roman"/>
          <w:b/>
          <w:sz w:val="24"/>
          <w:szCs w:val="24"/>
        </w:rPr>
        <w:t xml:space="preserve"> 5-11 классы</w:t>
      </w:r>
    </w:p>
    <w:tbl>
      <w:tblPr>
        <w:tblStyle w:val="61"/>
        <w:tblW w:w="0" w:type="auto"/>
        <w:tblInd w:w="-743" w:type="dxa"/>
        <w:tblLook w:val="04A0"/>
      </w:tblPr>
      <w:tblGrid>
        <w:gridCol w:w="3411"/>
        <w:gridCol w:w="1351"/>
        <w:gridCol w:w="2208"/>
        <w:gridCol w:w="1849"/>
        <w:gridCol w:w="1495"/>
      </w:tblGrid>
      <w:tr w:rsidR="005A5ECA" w:rsidRPr="005C16E6" w:rsidTr="005A5ECA">
        <w:tc>
          <w:tcPr>
            <w:tcW w:w="8816" w:type="dxa"/>
            <w:gridSpan w:val="4"/>
          </w:tcPr>
          <w:p w:rsidR="005A5ECA" w:rsidRDefault="005A5ECA" w:rsidP="005C16E6">
            <w:pPr>
              <w:spacing w:after="0" w:line="240" w:lineRule="auto"/>
              <w:jc w:val="center"/>
              <w:rPr>
                <w:rFonts w:ascii="Times New Roman" w:hAnsi="Times New Roman"/>
                <w:b/>
                <w:sz w:val="28"/>
                <w:szCs w:val="28"/>
              </w:rPr>
            </w:pPr>
            <w:r w:rsidRPr="005C16E6">
              <w:rPr>
                <w:rFonts w:ascii="Times New Roman" w:hAnsi="Times New Roman"/>
                <w:b/>
                <w:sz w:val="28"/>
                <w:szCs w:val="28"/>
              </w:rPr>
              <w:t>Спортивно-эстетическоенаправление</w:t>
            </w:r>
          </w:p>
          <w:p w:rsidR="00FC2AC3" w:rsidRPr="005C16E6" w:rsidRDefault="00FC2AC3" w:rsidP="005C16E6">
            <w:pPr>
              <w:spacing w:after="0" w:line="240" w:lineRule="auto"/>
              <w:jc w:val="center"/>
              <w:rPr>
                <w:rFonts w:ascii="Times New Roman" w:hAnsi="Times New Roman"/>
                <w:b/>
                <w:sz w:val="28"/>
                <w:szCs w:val="28"/>
              </w:rPr>
            </w:pPr>
          </w:p>
        </w:tc>
        <w:tc>
          <w:tcPr>
            <w:tcW w:w="1498" w:type="dxa"/>
          </w:tcPr>
          <w:p w:rsidR="005A5ECA" w:rsidRPr="005C16E6" w:rsidRDefault="005A5ECA" w:rsidP="005C16E6">
            <w:pPr>
              <w:spacing w:after="0" w:line="240" w:lineRule="auto"/>
              <w:jc w:val="center"/>
              <w:rPr>
                <w:rFonts w:ascii="Times New Roman" w:hAnsi="Times New Roman"/>
                <w:b/>
                <w:sz w:val="28"/>
                <w:szCs w:val="28"/>
              </w:rPr>
            </w:pPr>
          </w:p>
        </w:tc>
      </w:tr>
      <w:tr w:rsidR="005A5ECA" w:rsidRPr="005A5ECA" w:rsidTr="005A5ECA">
        <w:tc>
          <w:tcPr>
            <w:tcW w:w="3480" w:type="dxa"/>
          </w:tcPr>
          <w:p w:rsidR="005A5ECA" w:rsidRPr="00FC2AC3" w:rsidRDefault="005A5ECA" w:rsidP="005A5ECA">
            <w:pPr>
              <w:spacing w:after="0" w:line="240" w:lineRule="auto"/>
              <w:jc w:val="both"/>
              <w:rPr>
                <w:rFonts w:ascii="Times New Roman" w:hAnsi="Times New Roman"/>
                <w:b/>
                <w:sz w:val="24"/>
                <w:szCs w:val="24"/>
              </w:rPr>
            </w:pPr>
            <w:r w:rsidRPr="00FC2AC3">
              <w:rPr>
                <w:rFonts w:ascii="Times New Roman" w:hAnsi="Times New Roman"/>
                <w:b/>
                <w:sz w:val="24"/>
                <w:szCs w:val="24"/>
              </w:rPr>
              <w:t>Название научной работы</w:t>
            </w:r>
          </w:p>
        </w:tc>
        <w:tc>
          <w:tcPr>
            <w:tcW w:w="1255" w:type="dxa"/>
          </w:tcPr>
          <w:p w:rsidR="005A5ECA" w:rsidRPr="00FC2AC3" w:rsidRDefault="005A5ECA" w:rsidP="005A5ECA">
            <w:pPr>
              <w:spacing w:after="0" w:line="240" w:lineRule="auto"/>
              <w:jc w:val="both"/>
              <w:rPr>
                <w:rFonts w:ascii="Times New Roman" w:hAnsi="Times New Roman"/>
                <w:b/>
                <w:sz w:val="24"/>
                <w:szCs w:val="24"/>
              </w:rPr>
            </w:pPr>
            <w:r w:rsidRPr="00FC2AC3">
              <w:rPr>
                <w:rFonts w:ascii="Times New Roman" w:hAnsi="Times New Roman"/>
                <w:b/>
                <w:sz w:val="24"/>
                <w:szCs w:val="24"/>
              </w:rPr>
              <w:t>Ф.И.О. участника НПК</w:t>
            </w:r>
          </w:p>
          <w:p w:rsidR="00FC2AC3" w:rsidRPr="00FC2AC3" w:rsidRDefault="00FC2AC3" w:rsidP="005A5ECA">
            <w:pPr>
              <w:spacing w:after="0" w:line="240" w:lineRule="auto"/>
              <w:jc w:val="both"/>
              <w:rPr>
                <w:rFonts w:ascii="Times New Roman" w:hAnsi="Times New Roman"/>
                <w:b/>
                <w:sz w:val="24"/>
                <w:szCs w:val="24"/>
              </w:rPr>
            </w:pPr>
          </w:p>
        </w:tc>
        <w:tc>
          <w:tcPr>
            <w:tcW w:w="2226" w:type="dxa"/>
          </w:tcPr>
          <w:p w:rsidR="005A5ECA" w:rsidRPr="00FC2AC3" w:rsidRDefault="005A5ECA" w:rsidP="005A5ECA">
            <w:pPr>
              <w:spacing w:after="0" w:line="240" w:lineRule="auto"/>
              <w:jc w:val="both"/>
              <w:rPr>
                <w:rFonts w:ascii="Times New Roman" w:hAnsi="Times New Roman"/>
                <w:b/>
                <w:sz w:val="24"/>
                <w:szCs w:val="24"/>
              </w:rPr>
            </w:pPr>
            <w:r w:rsidRPr="00FC2AC3">
              <w:rPr>
                <w:rFonts w:ascii="Times New Roman" w:hAnsi="Times New Roman"/>
                <w:b/>
                <w:sz w:val="24"/>
                <w:szCs w:val="24"/>
              </w:rPr>
              <w:t>Класс</w:t>
            </w:r>
          </w:p>
        </w:tc>
        <w:tc>
          <w:tcPr>
            <w:tcW w:w="1855" w:type="dxa"/>
          </w:tcPr>
          <w:p w:rsidR="005A5ECA" w:rsidRPr="00FC2AC3" w:rsidRDefault="005A5ECA" w:rsidP="005A5ECA">
            <w:pPr>
              <w:spacing w:after="0" w:line="240" w:lineRule="auto"/>
              <w:jc w:val="both"/>
              <w:rPr>
                <w:rFonts w:ascii="Times New Roman" w:hAnsi="Times New Roman"/>
                <w:b/>
                <w:sz w:val="24"/>
                <w:szCs w:val="24"/>
              </w:rPr>
            </w:pPr>
            <w:r w:rsidRPr="00FC2AC3">
              <w:rPr>
                <w:rFonts w:ascii="Times New Roman" w:hAnsi="Times New Roman"/>
                <w:b/>
                <w:sz w:val="24"/>
                <w:szCs w:val="24"/>
              </w:rPr>
              <w:t>ФИО руководителя</w:t>
            </w:r>
          </w:p>
        </w:tc>
        <w:tc>
          <w:tcPr>
            <w:tcW w:w="1498" w:type="dxa"/>
          </w:tcPr>
          <w:p w:rsidR="005A5ECA" w:rsidRPr="00FC2AC3" w:rsidRDefault="005A5ECA" w:rsidP="005A5ECA">
            <w:pPr>
              <w:spacing w:after="0" w:line="240" w:lineRule="auto"/>
              <w:jc w:val="both"/>
              <w:rPr>
                <w:rFonts w:ascii="Times New Roman" w:hAnsi="Times New Roman"/>
                <w:b/>
                <w:sz w:val="24"/>
                <w:szCs w:val="24"/>
              </w:rPr>
            </w:pPr>
            <w:r w:rsidRPr="00FC2AC3">
              <w:rPr>
                <w:rFonts w:ascii="Times New Roman" w:hAnsi="Times New Roman"/>
                <w:b/>
                <w:sz w:val="24"/>
                <w:szCs w:val="24"/>
              </w:rPr>
              <w:t>Результат</w:t>
            </w:r>
          </w:p>
        </w:tc>
      </w:tr>
      <w:tr w:rsidR="005A5ECA" w:rsidRPr="005A5ECA" w:rsidTr="005A5ECA">
        <w:tc>
          <w:tcPr>
            <w:tcW w:w="3480"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 xml:space="preserve"> Влияние свойств древесины на применение в производстве</w:t>
            </w:r>
          </w:p>
        </w:tc>
        <w:tc>
          <w:tcPr>
            <w:tcW w:w="1255"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6-класс</w:t>
            </w:r>
          </w:p>
        </w:tc>
        <w:tc>
          <w:tcPr>
            <w:tcW w:w="2226"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Морозов Константин</w:t>
            </w:r>
          </w:p>
        </w:tc>
        <w:tc>
          <w:tcPr>
            <w:tcW w:w="1855"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Бондарь В.Н.</w:t>
            </w: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Целесообразность использования консервантов в пищевой промышленности</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8 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Камалова Аделия</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Тазеева Э.Ф.</w:t>
            </w: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Народные традиции поколению 21 века</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6 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Шакурова Рената</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Кадырова И.З.</w:t>
            </w: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8816" w:type="dxa"/>
            <w:gridSpan w:val="4"/>
          </w:tcPr>
          <w:p w:rsidR="005A5ECA" w:rsidRDefault="005A5ECA" w:rsidP="005A5ECA">
            <w:pPr>
              <w:spacing w:after="0" w:line="240" w:lineRule="auto"/>
              <w:jc w:val="center"/>
              <w:rPr>
                <w:rFonts w:ascii="Times New Roman" w:eastAsia="Times New Roman" w:hAnsi="Times New Roman"/>
                <w:b/>
                <w:sz w:val="24"/>
                <w:szCs w:val="24"/>
                <w:lang w:eastAsia="ru-RU"/>
              </w:rPr>
            </w:pPr>
            <w:r w:rsidRPr="005C16E6">
              <w:rPr>
                <w:rFonts w:ascii="Times New Roman" w:eastAsia="Times New Roman" w:hAnsi="Times New Roman"/>
                <w:b/>
                <w:sz w:val="24"/>
                <w:szCs w:val="24"/>
                <w:lang w:eastAsia="ru-RU"/>
              </w:rPr>
              <w:t>Естественно-научное направление</w:t>
            </w:r>
          </w:p>
          <w:p w:rsidR="00FC2AC3" w:rsidRPr="005C16E6" w:rsidRDefault="00FC2AC3" w:rsidP="005A5ECA">
            <w:pPr>
              <w:spacing w:after="0" w:line="240" w:lineRule="auto"/>
              <w:jc w:val="center"/>
              <w:rPr>
                <w:rFonts w:ascii="Times New Roman" w:eastAsia="Times New Roman" w:hAnsi="Times New Roman"/>
                <w:b/>
                <w:sz w:val="24"/>
                <w:szCs w:val="24"/>
                <w:lang w:eastAsia="ru-RU"/>
              </w:rPr>
            </w:pPr>
          </w:p>
        </w:tc>
        <w:tc>
          <w:tcPr>
            <w:tcW w:w="1498" w:type="dxa"/>
          </w:tcPr>
          <w:p w:rsidR="005A5ECA" w:rsidRPr="005A5ECA" w:rsidRDefault="005A5ECA" w:rsidP="005A5ECA">
            <w:pPr>
              <w:spacing w:after="0" w:line="240" w:lineRule="auto"/>
              <w:jc w:val="both"/>
              <w:rPr>
                <w:rFonts w:ascii="Times New Roman" w:hAnsi="Times New Roman"/>
                <w:sz w:val="24"/>
                <w:szCs w:val="24"/>
              </w:rPr>
            </w:pP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Измерение высоты по атмосферному давлению</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10 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Шайхаттаров Тагир</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Литвинов И.А.</w:t>
            </w: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Интернет вещей</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8 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Абдалова Диана</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Кочетова Г.Е.</w:t>
            </w: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 xml:space="preserve"> Изучение качества водопроводной воды</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10 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Самылова Олеся</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Шарипова Т.Х.</w:t>
            </w: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Как создать свой сайт</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7 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Ахунов Булат</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Бадгиева Г.Т.</w:t>
            </w:r>
          </w:p>
          <w:p w:rsidR="005A5ECA" w:rsidRPr="005C16E6" w:rsidRDefault="005A5ECA" w:rsidP="005A5ECA">
            <w:pPr>
              <w:spacing w:after="0" w:line="240" w:lineRule="auto"/>
              <w:jc w:val="both"/>
              <w:rPr>
                <w:rFonts w:ascii="Times New Roman" w:eastAsia="Times New Roman" w:hAnsi="Times New Roman"/>
                <w:sz w:val="24"/>
                <w:szCs w:val="24"/>
                <w:lang w:eastAsia="ru-RU"/>
              </w:rPr>
            </w:pP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Математика вокруг нас</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6 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Идиятуллина Алиса</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Гаврилова С.А.</w:t>
            </w: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8816" w:type="dxa"/>
            <w:gridSpan w:val="4"/>
          </w:tcPr>
          <w:p w:rsidR="005A5ECA" w:rsidRDefault="005A5ECA" w:rsidP="005A5ECA">
            <w:pPr>
              <w:spacing w:after="0" w:line="240" w:lineRule="auto"/>
              <w:jc w:val="center"/>
              <w:rPr>
                <w:rFonts w:ascii="Times New Roman" w:eastAsia="Times New Roman" w:hAnsi="Times New Roman"/>
                <w:b/>
                <w:sz w:val="24"/>
                <w:szCs w:val="24"/>
                <w:lang w:eastAsia="ru-RU"/>
              </w:rPr>
            </w:pPr>
            <w:r w:rsidRPr="005C16E6">
              <w:rPr>
                <w:rFonts w:ascii="Times New Roman" w:eastAsia="Times New Roman" w:hAnsi="Times New Roman"/>
                <w:b/>
                <w:sz w:val="24"/>
                <w:szCs w:val="24"/>
                <w:lang w:eastAsia="ru-RU"/>
              </w:rPr>
              <w:t>Гуманитарное направление</w:t>
            </w:r>
          </w:p>
          <w:p w:rsidR="00FC2AC3" w:rsidRPr="005C16E6" w:rsidRDefault="00FC2AC3" w:rsidP="005A5ECA">
            <w:pPr>
              <w:spacing w:after="0" w:line="240" w:lineRule="auto"/>
              <w:jc w:val="center"/>
              <w:rPr>
                <w:rFonts w:ascii="Times New Roman" w:eastAsia="Times New Roman" w:hAnsi="Times New Roman"/>
                <w:b/>
                <w:sz w:val="24"/>
                <w:szCs w:val="24"/>
                <w:lang w:eastAsia="ru-RU"/>
              </w:rPr>
            </w:pPr>
          </w:p>
        </w:tc>
        <w:tc>
          <w:tcPr>
            <w:tcW w:w="1498" w:type="dxa"/>
          </w:tcPr>
          <w:p w:rsidR="005A5ECA" w:rsidRPr="005A5ECA" w:rsidRDefault="005A5ECA" w:rsidP="005A5ECA">
            <w:pPr>
              <w:spacing w:after="0" w:line="240" w:lineRule="auto"/>
              <w:jc w:val="both"/>
              <w:rPr>
                <w:rFonts w:ascii="Times New Roman" w:hAnsi="Times New Roman"/>
                <w:sz w:val="24"/>
                <w:szCs w:val="24"/>
              </w:rPr>
            </w:pP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Школьный музей "Память"</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6 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Ибрагимова Элина</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Арсланова Л.Х.</w:t>
            </w:r>
          </w:p>
          <w:p w:rsidR="005A5ECA" w:rsidRPr="005C16E6" w:rsidRDefault="005A5ECA" w:rsidP="005A5ECA">
            <w:pPr>
              <w:spacing w:after="0" w:line="240" w:lineRule="auto"/>
              <w:jc w:val="both"/>
              <w:rPr>
                <w:rFonts w:ascii="Times New Roman" w:eastAsia="Times New Roman" w:hAnsi="Times New Roman"/>
                <w:sz w:val="24"/>
                <w:szCs w:val="24"/>
                <w:lang w:eastAsia="ru-RU"/>
              </w:rPr>
            </w:pPr>
          </w:p>
          <w:p w:rsidR="005A5ECA" w:rsidRPr="005C16E6" w:rsidRDefault="005A5ECA" w:rsidP="005A5ECA">
            <w:pPr>
              <w:spacing w:after="0" w:line="240" w:lineRule="auto"/>
              <w:jc w:val="both"/>
              <w:rPr>
                <w:rFonts w:ascii="Times New Roman" w:eastAsia="Times New Roman" w:hAnsi="Times New Roman"/>
                <w:sz w:val="24"/>
                <w:szCs w:val="24"/>
                <w:lang w:eastAsia="ru-RU"/>
              </w:rPr>
            </w:pP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Тема Родины в творчестве поэта Кадыра Сибгатуллина</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9 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Венера Сайфиева</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Тазиева Р.Р.</w:t>
            </w:r>
          </w:p>
          <w:p w:rsidR="005A5ECA" w:rsidRPr="005C16E6" w:rsidRDefault="005A5ECA" w:rsidP="005A5ECA">
            <w:pPr>
              <w:spacing w:after="0" w:line="240" w:lineRule="auto"/>
              <w:jc w:val="both"/>
              <w:rPr>
                <w:rFonts w:ascii="Times New Roman" w:eastAsia="Times New Roman" w:hAnsi="Times New Roman"/>
                <w:sz w:val="24"/>
                <w:szCs w:val="24"/>
                <w:lang w:eastAsia="ru-RU"/>
              </w:rPr>
            </w:pPr>
          </w:p>
          <w:p w:rsidR="005A5ECA" w:rsidRPr="005C16E6" w:rsidRDefault="005A5ECA" w:rsidP="005A5ECA">
            <w:pPr>
              <w:spacing w:after="0" w:line="240" w:lineRule="auto"/>
              <w:jc w:val="both"/>
              <w:rPr>
                <w:rFonts w:ascii="Times New Roman" w:eastAsia="Times New Roman" w:hAnsi="Times New Roman"/>
                <w:sz w:val="24"/>
                <w:szCs w:val="24"/>
                <w:lang w:eastAsia="ru-RU"/>
              </w:rPr>
            </w:pP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Уральский период в творчестве Габдуллы Тукая</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9 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Ахметов Раиль</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Петрова Л.Р.</w:t>
            </w:r>
          </w:p>
          <w:p w:rsidR="005A5ECA" w:rsidRPr="005C16E6" w:rsidRDefault="005A5ECA" w:rsidP="005A5ECA">
            <w:pPr>
              <w:spacing w:after="0" w:line="240" w:lineRule="auto"/>
              <w:jc w:val="both"/>
              <w:rPr>
                <w:rFonts w:ascii="Times New Roman" w:eastAsia="Times New Roman" w:hAnsi="Times New Roman"/>
                <w:sz w:val="24"/>
                <w:szCs w:val="24"/>
                <w:lang w:eastAsia="ru-RU"/>
              </w:rPr>
            </w:pP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 xml:space="preserve">Победитель в </w:t>
            </w:r>
            <w:r w:rsidRPr="005A5ECA">
              <w:rPr>
                <w:rFonts w:ascii="Times New Roman" w:hAnsi="Times New Roman"/>
                <w:sz w:val="24"/>
                <w:szCs w:val="24"/>
              </w:rPr>
              <w:lastRenderedPageBreak/>
              <w:t>номинации</w:t>
            </w: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lastRenderedPageBreak/>
              <w:t>Права и обязанности на основание Конституции РФ</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5 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 xml:space="preserve">Каримов Данияр </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Мухаметова А.Ф.</w:t>
            </w: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Исторические топонимы</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7класс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 xml:space="preserve">Мухаметдинова Регина </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p>
          <w:p w:rsidR="00FC2AC3"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Григорьева В.А.</w:t>
            </w: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Автоград и КАМАЗ в творчестве Мансура Сафина</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10 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Лебедева Диана</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Гайнеева Ф.Х.</w:t>
            </w:r>
          </w:p>
          <w:p w:rsidR="005A5ECA" w:rsidRPr="005C16E6" w:rsidRDefault="005A5ECA" w:rsidP="005A5ECA">
            <w:pPr>
              <w:spacing w:after="0" w:line="240" w:lineRule="auto"/>
              <w:jc w:val="both"/>
              <w:rPr>
                <w:rFonts w:ascii="Times New Roman" w:eastAsia="Times New Roman" w:hAnsi="Times New Roman"/>
                <w:sz w:val="24"/>
                <w:szCs w:val="24"/>
                <w:lang w:eastAsia="ru-RU"/>
              </w:rPr>
            </w:pPr>
          </w:p>
          <w:p w:rsidR="005A5ECA" w:rsidRPr="005C16E6" w:rsidRDefault="005A5ECA" w:rsidP="005A5ECA">
            <w:pPr>
              <w:spacing w:after="0" w:line="240" w:lineRule="auto"/>
              <w:jc w:val="both"/>
              <w:rPr>
                <w:rFonts w:ascii="Times New Roman" w:eastAsia="Times New Roman" w:hAnsi="Times New Roman"/>
                <w:sz w:val="24"/>
                <w:szCs w:val="24"/>
                <w:lang w:eastAsia="ru-RU"/>
              </w:rPr>
            </w:pP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Художественные средства выразительности в игровом формате</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 xml:space="preserve">8 класс </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Мурашко Лев</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p>
          <w:p w:rsidR="005A5ECA"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Цибульская Т.Г.</w:t>
            </w:r>
          </w:p>
          <w:p w:rsidR="00FC2AC3" w:rsidRPr="005C16E6" w:rsidRDefault="00FC2AC3" w:rsidP="005A5ECA">
            <w:pPr>
              <w:spacing w:after="0" w:line="240" w:lineRule="auto"/>
              <w:jc w:val="both"/>
              <w:rPr>
                <w:rFonts w:ascii="Times New Roman" w:eastAsia="Times New Roman" w:hAnsi="Times New Roman"/>
                <w:sz w:val="24"/>
                <w:szCs w:val="24"/>
                <w:lang w:eastAsia="ru-RU"/>
              </w:rPr>
            </w:pP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5A5ECA" w:rsidRPr="005A5ECA" w:rsidTr="005A5ECA">
        <w:tc>
          <w:tcPr>
            <w:tcW w:w="3480"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Гузель Яхина и ее дебютная книга "Зулейха открывает глаза"</w:t>
            </w:r>
          </w:p>
        </w:tc>
        <w:tc>
          <w:tcPr>
            <w:tcW w:w="12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8 класс</w:t>
            </w:r>
          </w:p>
        </w:tc>
        <w:tc>
          <w:tcPr>
            <w:tcW w:w="2226"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Шагеева Азалия</w:t>
            </w:r>
          </w:p>
        </w:tc>
        <w:tc>
          <w:tcPr>
            <w:tcW w:w="1855" w:type="dxa"/>
          </w:tcPr>
          <w:p w:rsidR="005A5ECA" w:rsidRPr="005C16E6" w:rsidRDefault="005A5ECA" w:rsidP="005A5ECA">
            <w:pPr>
              <w:spacing w:after="0" w:line="240" w:lineRule="auto"/>
              <w:jc w:val="both"/>
              <w:rPr>
                <w:rFonts w:ascii="Times New Roman" w:eastAsia="Times New Roman" w:hAnsi="Times New Roman"/>
                <w:sz w:val="24"/>
                <w:szCs w:val="24"/>
                <w:lang w:eastAsia="ru-RU"/>
              </w:rPr>
            </w:pPr>
            <w:r w:rsidRPr="005C16E6">
              <w:rPr>
                <w:rFonts w:ascii="Times New Roman" w:eastAsia="Times New Roman" w:hAnsi="Times New Roman"/>
                <w:sz w:val="24"/>
                <w:szCs w:val="24"/>
                <w:lang w:eastAsia="ru-RU"/>
              </w:rPr>
              <w:t>Цибульская Т.Г.</w:t>
            </w:r>
          </w:p>
        </w:tc>
        <w:tc>
          <w:tcPr>
            <w:tcW w:w="1498" w:type="dxa"/>
          </w:tcPr>
          <w:p w:rsidR="005A5ECA" w:rsidRPr="005A5ECA" w:rsidRDefault="005A5ECA" w:rsidP="005A5ECA">
            <w:pPr>
              <w:spacing w:after="0" w:line="240" w:lineRule="auto"/>
              <w:jc w:val="both"/>
              <w:rPr>
                <w:rFonts w:ascii="Times New Roman" w:hAnsi="Times New Roman"/>
                <w:sz w:val="24"/>
                <w:szCs w:val="24"/>
              </w:rPr>
            </w:pPr>
            <w:r w:rsidRPr="005A5ECA">
              <w:rPr>
                <w:rFonts w:ascii="Times New Roman" w:hAnsi="Times New Roman"/>
                <w:sz w:val="24"/>
                <w:szCs w:val="24"/>
              </w:rPr>
              <w:t>Победитель в номинации</w:t>
            </w:r>
          </w:p>
        </w:tc>
      </w:tr>
      <w:tr w:rsidR="00403266" w:rsidRPr="005A5ECA" w:rsidTr="00594D74">
        <w:tc>
          <w:tcPr>
            <w:tcW w:w="10314" w:type="dxa"/>
            <w:gridSpan w:val="5"/>
          </w:tcPr>
          <w:p w:rsidR="00403266" w:rsidRDefault="00403266" w:rsidP="00403266">
            <w:pPr>
              <w:spacing w:after="0" w:line="240" w:lineRule="auto"/>
              <w:jc w:val="center"/>
              <w:rPr>
                <w:rFonts w:ascii="Times New Roman" w:hAnsi="Times New Roman"/>
                <w:b/>
                <w:sz w:val="24"/>
                <w:szCs w:val="24"/>
              </w:rPr>
            </w:pPr>
            <w:r>
              <w:rPr>
                <w:rFonts w:ascii="Times New Roman" w:hAnsi="Times New Roman"/>
                <w:b/>
                <w:sz w:val="24"/>
                <w:szCs w:val="24"/>
              </w:rPr>
              <w:t>Результаты НПК 2--4</w:t>
            </w:r>
            <w:r w:rsidRPr="00403266">
              <w:rPr>
                <w:rFonts w:ascii="Times New Roman" w:hAnsi="Times New Roman"/>
                <w:b/>
                <w:sz w:val="24"/>
                <w:szCs w:val="24"/>
              </w:rPr>
              <w:t xml:space="preserve"> классы</w:t>
            </w:r>
          </w:p>
          <w:p w:rsidR="00FC2AC3" w:rsidRPr="00403266" w:rsidRDefault="00FC2AC3" w:rsidP="00403266">
            <w:pPr>
              <w:spacing w:after="0" w:line="240" w:lineRule="auto"/>
              <w:jc w:val="center"/>
              <w:rPr>
                <w:rFonts w:ascii="Times New Roman" w:hAnsi="Times New Roman"/>
                <w:b/>
                <w:sz w:val="24"/>
                <w:szCs w:val="24"/>
              </w:rPr>
            </w:pPr>
          </w:p>
        </w:tc>
      </w:tr>
    </w:tbl>
    <w:tbl>
      <w:tblPr>
        <w:tblpPr w:leftFromText="180" w:rightFromText="180" w:vertAnchor="text" w:horzAnchor="margin" w:tblpXSpec="right" w:tblpY="51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27"/>
        <w:gridCol w:w="2126"/>
        <w:gridCol w:w="992"/>
        <w:gridCol w:w="2127"/>
        <w:gridCol w:w="1701"/>
      </w:tblGrid>
      <w:tr w:rsidR="005A5ECA" w:rsidRPr="00BF5E65" w:rsidTr="00FC2AC3">
        <w:tc>
          <w:tcPr>
            <w:tcW w:w="3227" w:type="dxa"/>
          </w:tcPr>
          <w:p w:rsidR="005A5ECA" w:rsidRPr="00BF5E65" w:rsidRDefault="005A5ECA" w:rsidP="005A5ECA">
            <w:pPr>
              <w:spacing w:after="0" w:line="240" w:lineRule="auto"/>
              <w:jc w:val="center"/>
              <w:rPr>
                <w:rFonts w:ascii="Times New Roman" w:hAnsi="Times New Roman"/>
                <w:b/>
                <w:sz w:val="24"/>
                <w:szCs w:val="24"/>
              </w:rPr>
            </w:pPr>
            <w:r w:rsidRPr="00BF5E65">
              <w:rPr>
                <w:rFonts w:ascii="Times New Roman" w:hAnsi="Times New Roman"/>
                <w:b/>
                <w:sz w:val="24"/>
                <w:szCs w:val="24"/>
              </w:rPr>
              <w:t>Название научной работы</w:t>
            </w:r>
          </w:p>
        </w:tc>
        <w:tc>
          <w:tcPr>
            <w:tcW w:w="2126" w:type="dxa"/>
          </w:tcPr>
          <w:p w:rsidR="005A5ECA" w:rsidRPr="00BF5E65" w:rsidRDefault="005A5ECA" w:rsidP="005A5ECA">
            <w:pPr>
              <w:spacing w:after="0" w:line="240" w:lineRule="auto"/>
              <w:jc w:val="center"/>
              <w:rPr>
                <w:rFonts w:ascii="Times New Roman" w:hAnsi="Times New Roman"/>
                <w:b/>
                <w:sz w:val="24"/>
                <w:szCs w:val="24"/>
              </w:rPr>
            </w:pPr>
            <w:r w:rsidRPr="00BF5E65">
              <w:rPr>
                <w:rFonts w:ascii="Times New Roman" w:hAnsi="Times New Roman"/>
                <w:b/>
                <w:sz w:val="24"/>
                <w:szCs w:val="24"/>
              </w:rPr>
              <w:t>Ф.И.О. участника НПК</w:t>
            </w:r>
          </w:p>
        </w:tc>
        <w:tc>
          <w:tcPr>
            <w:tcW w:w="992" w:type="dxa"/>
          </w:tcPr>
          <w:p w:rsidR="005A5ECA" w:rsidRPr="00BF5E65" w:rsidRDefault="005A5ECA" w:rsidP="005A5ECA">
            <w:pPr>
              <w:spacing w:after="0" w:line="240" w:lineRule="auto"/>
              <w:jc w:val="center"/>
              <w:rPr>
                <w:rFonts w:ascii="Times New Roman" w:hAnsi="Times New Roman"/>
                <w:b/>
                <w:sz w:val="24"/>
                <w:szCs w:val="24"/>
              </w:rPr>
            </w:pPr>
            <w:r w:rsidRPr="00BF5E65">
              <w:rPr>
                <w:rFonts w:ascii="Times New Roman" w:hAnsi="Times New Roman"/>
                <w:b/>
                <w:sz w:val="24"/>
                <w:szCs w:val="24"/>
              </w:rPr>
              <w:t>Класс</w:t>
            </w:r>
          </w:p>
        </w:tc>
        <w:tc>
          <w:tcPr>
            <w:tcW w:w="2127" w:type="dxa"/>
          </w:tcPr>
          <w:p w:rsidR="005A5ECA" w:rsidRPr="00BF5E65" w:rsidRDefault="005A5ECA" w:rsidP="005A5ECA">
            <w:pPr>
              <w:spacing w:after="0" w:line="240" w:lineRule="auto"/>
              <w:jc w:val="center"/>
              <w:rPr>
                <w:rFonts w:ascii="Times New Roman" w:hAnsi="Times New Roman"/>
                <w:b/>
                <w:sz w:val="24"/>
                <w:szCs w:val="24"/>
              </w:rPr>
            </w:pPr>
            <w:r w:rsidRPr="00BF5E65">
              <w:rPr>
                <w:rFonts w:ascii="Times New Roman" w:hAnsi="Times New Roman"/>
                <w:b/>
                <w:sz w:val="24"/>
                <w:szCs w:val="24"/>
              </w:rPr>
              <w:t>ФИО руководителя</w:t>
            </w:r>
          </w:p>
        </w:tc>
        <w:tc>
          <w:tcPr>
            <w:tcW w:w="1701" w:type="dxa"/>
          </w:tcPr>
          <w:p w:rsidR="005A5ECA" w:rsidRPr="00BF5E65" w:rsidRDefault="005A5ECA" w:rsidP="005A5ECA">
            <w:pPr>
              <w:spacing w:after="0" w:line="240" w:lineRule="auto"/>
              <w:jc w:val="center"/>
              <w:rPr>
                <w:rFonts w:ascii="Times New Roman" w:hAnsi="Times New Roman"/>
                <w:b/>
                <w:sz w:val="24"/>
                <w:szCs w:val="24"/>
              </w:rPr>
            </w:pPr>
            <w:r w:rsidRPr="00BF5E65">
              <w:rPr>
                <w:rFonts w:ascii="Times New Roman" w:hAnsi="Times New Roman"/>
                <w:b/>
                <w:sz w:val="24"/>
                <w:szCs w:val="24"/>
              </w:rPr>
              <w:t>Результат</w:t>
            </w:r>
          </w:p>
        </w:tc>
      </w:tr>
      <w:tr w:rsidR="005A5ECA" w:rsidRPr="00BF5E65" w:rsidTr="00FC2AC3">
        <w:tc>
          <w:tcPr>
            <w:tcW w:w="32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Почему нужно чистить зубы.</w:t>
            </w:r>
          </w:p>
        </w:tc>
        <w:tc>
          <w:tcPr>
            <w:tcW w:w="2126"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Салихова Эвелина</w:t>
            </w:r>
          </w:p>
        </w:tc>
        <w:tc>
          <w:tcPr>
            <w:tcW w:w="992"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2 А</w:t>
            </w:r>
          </w:p>
        </w:tc>
        <w:tc>
          <w:tcPr>
            <w:tcW w:w="21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Исмагилова Г.А</w:t>
            </w:r>
          </w:p>
        </w:tc>
        <w:tc>
          <w:tcPr>
            <w:tcW w:w="1701" w:type="dxa"/>
          </w:tcPr>
          <w:p w:rsidR="005A5ECA" w:rsidRPr="00160E23" w:rsidRDefault="005A5ECA" w:rsidP="005A5ECA">
            <w:pPr>
              <w:spacing w:after="0" w:line="240" w:lineRule="auto"/>
              <w:jc w:val="center"/>
              <w:rPr>
                <w:rFonts w:ascii="Times New Roman" w:hAnsi="Times New Roman"/>
                <w:sz w:val="24"/>
                <w:szCs w:val="24"/>
              </w:rPr>
            </w:pPr>
            <w:r w:rsidRPr="00160E23">
              <w:rPr>
                <w:rFonts w:ascii="Times New Roman" w:hAnsi="Times New Roman"/>
                <w:sz w:val="24"/>
                <w:szCs w:val="24"/>
              </w:rPr>
              <w:t>Победитель в номинации</w:t>
            </w:r>
          </w:p>
        </w:tc>
      </w:tr>
      <w:tr w:rsidR="005A5ECA" w:rsidRPr="00BF5E65" w:rsidTr="00FC2AC3">
        <w:tc>
          <w:tcPr>
            <w:tcW w:w="32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«Вода и ее свойства»</w:t>
            </w:r>
          </w:p>
        </w:tc>
        <w:tc>
          <w:tcPr>
            <w:tcW w:w="2126"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 xml:space="preserve">Михайлов Клим </w:t>
            </w:r>
          </w:p>
        </w:tc>
        <w:tc>
          <w:tcPr>
            <w:tcW w:w="992"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 xml:space="preserve">2Б </w:t>
            </w:r>
          </w:p>
        </w:tc>
        <w:tc>
          <w:tcPr>
            <w:tcW w:w="21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Сафина Г.Р</w:t>
            </w:r>
          </w:p>
        </w:tc>
        <w:tc>
          <w:tcPr>
            <w:tcW w:w="1701" w:type="dxa"/>
          </w:tcPr>
          <w:p w:rsidR="005A5ECA" w:rsidRPr="00160E23" w:rsidRDefault="005A5ECA" w:rsidP="005A5ECA">
            <w:pPr>
              <w:spacing w:after="0" w:line="240" w:lineRule="auto"/>
              <w:jc w:val="center"/>
              <w:rPr>
                <w:rFonts w:ascii="Times New Roman" w:hAnsi="Times New Roman"/>
                <w:sz w:val="24"/>
                <w:szCs w:val="24"/>
              </w:rPr>
            </w:pPr>
            <w:r w:rsidRPr="00160E23">
              <w:rPr>
                <w:rFonts w:ascii="Times New Roman" w:hAnsi="Times New Roman"/>
                <w:sz w:val="24"/>
                <w:szCs w:val="24"/>
              </w:rPr>
              <w:t>Победитель в номинации</w:t>
            </w:r>
          </w:p>
        </w:tc>
      </w:tr>
      <w:tr w:rsidR="005A5ECA" w:rsidRPr="00BF5E65" w:rsidTr="00FC2AC3">
        <w:tc>
          <w:tcPr>
            <w:tcW w:w="32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«Вред и польза конфет»</w:t>
            </w:r>
          </w:p>
        </w:tc>
        <w:tc>
          <w:tcPr>
            <w:tcW w:w="2126"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 xml:space="preserve">Вебер Софья  </w:t>
            </w:r>
          </w:p>
        </w:tc>
        <w:tc>
          <w:tcPr>
            <w:tcW w:w="992"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 xml:space="preserve">2Б </w:t>
            </w:r>
          </w:p>
        </w:tc>
        <w:tc>
          <w:tcPr>
            <w:tcW w:w="21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Сафина Г.Р</w:t>
            </w:r>
          </w:p>
        </w:tc>
        <w:tc>
          <w:tcPr>
            <w:tcW w:w="1701" w:type="dxa"/>
          </w:tcPr>
          <w:p w:rsidR="005A5ECA" w:rsidRPr="00160E23" w:rsidRDefault="005A5ECA" w:rsidP="005A5ECA">
            <w:pPr>
              <w:spacing w:after="0" w:line="240" w:lineRule="auto"/>
              <w:jc w:val="center"/>
              <w:rPr>
                <w:rFonts w:ascii="Times New Roman" w:hAnsi="Times New Roman"/>
                <w:sz w:val="24"/>
                <w:szCs w:val="24"/>
              </w:rPr>
            </w:pPr>
            <w:r w:rsidRPr="00160E23">
              <w:rPr>
                <w:rFonts w:ascii="Times New Roman" w:hAnsi="Times New Roman"/>
                <w:sz w:val="24"/>
                <w:szCs w:val="24"/>
              </w:rPr>
              <w:t>Победитель в номинации</w:t>
            </w:r>
          </w:p>
        </w:tc>
      </w:tr>
      <w:tr w:rsidR="005A5ECA" w:rsidRPr="00BF5E65" w:rsidTr="00FC2AC3">
        <w:tc>
          <w:tcPr>
            <w:tcW w:w="32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Почему у кошки светятся глаза?</w:t>
            </w:r>
          </w:p>
        </w:tc>
        <w:tc>
          <w:tcPr>
            <w:tcW w:w="2126"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Низамиев Руслан</w:t>
            </w:r>
          </w:p>
        </w:tc>
        <w:tc>
          <w:tcPr>
            <w:tcW w:w="992"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2 В</w:t>
            </w:r>
          </w:p>
        </w:tc>
        <w:tc>
          <w:tcPr>
            <w:tcW w:w="21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Семенова О.И.</w:t>
            </w:r>
          </w:p>
        </w:tc>
        <w:tc>
          <w:tcPr>
            <w:tcW w:w="1701" w:type="dxa"/>
          </w:tcPr>
          <w:p w:rsidR="005A5ECA" w:rsidRPr="00160E23" w:rsidRDefault="005A5ECA" w:rsidP="005A5ECA">
            <w:pPr>
              <w:spacing w:after="0" w:line="240" w:lineRule="auto"/>
              <w:jc w:val="center"/>
              <w:rPr>
                <w:rFonts w:ascii="Times New Roman" w:hAnsi="Times New Roman"/>
                <w:sz w:val="24"/>
                <w:szCs w:val="24"/>
              </w:rPr>
            </w:pPr>
            <w:r w:rsidRPr="00160E23">
              <w:rPr>
                <w:rFonts w:ascii="Times New Roman" w:hAnsi="Times New Roman"/>
                <w:sz w:val="24"/>
                <w:szCs w:val="24"/>
              </w:rPr>
              <w:t>Победитель в номинации</w:t>
            </w:r>
          </w:p>
        </w:tc>
      </w:tr>
      <w:tr w:rsidR="005A5ECA" w:rsidRPr="00BF5E65" w:rsidTr="00FC2AC3">
        <w:tc>
          <w:tcPr>
            <w:tcW w:w="32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Бездомные животные – проблема всех и каждого</w:t>
            </w:r>
          </w:p>
        </w:tc>
        <w:tc>
          <w:tcPr>
            <w:tcW w:w="2126"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Крапивина Яна</w:t>
            </w:r>
          </w:p>
        </w:tc>
        <w:tc>
          <w:tcPr>
            <w:tcW w:w="992"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3А</w:t>
            </w:r>
          </w:p>
        </w:tc>
        <w:tc>
          <w:tcPr>
            <w:tcW w:w="21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Сарымова Р.Р.</w:t>
            </w:r>
          </w:p>
        </w:tc>
        <w:tc>
          <w:tcPr>
            <w:tcW w:w="1701" w:type="dxa"/>
          </w:tcPr>
          <w:p w:rsidR="005A5ECA" w:rsidRPr="00160E23" w:rsidRDefault="005A5ECA" w:rsidP="005A5ECA">
            <w:pPr>
              <w:spacing w:after="0" w:line="240" w:lineRule="auto"/>
              <w:jc w:val="center"/>
              <w:rPr>
                <w:rFonts w:ascii="Times New Roman" w:hAnsi="Times New Roman"/>
                <w:sz w:val="24"/>
                <w:szCs w:val="24"/>
              </w:rPr>
            </w:pPr>
            <w:r w:rsidRPr="00160E23">
              <w:rPr>
                <w:rFonts w:ascii="Times New Roman" w:hAnsi="Times New Roman"/>
                <w:sz w:val="24"/>
                <w:szCs w:val="24"/>
              </w:rPr>
              <w:t>Победитель в номинации</w:t>
            </w:r>
          </w:p>
        </w:tc>
      </w:tr>
      <w:tr w:rsidR="005A5ECA" w:rsidRPr="00BF5E65" w:rsidTr="00FC2AC3">
        <w:tc>
          <w:tcPr>
            <w:tcW w:w="32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Шахматы</w:t>
            </w:r>
          </w:p>
          <w:p w:rsidR="005A5ECA" w:rsidRPr="00BF5E65" w:rsidRDefault="005A5ECA" w:rsidP="005A5ECA">
            <w:pPr>
              <w:spacing w:after="0" w:line="240" w:lineRule="auto"/>
              <w:rPr>
                <w:rFonts w:ascii="Times New Roman" w:hAnsi="Times New Roman"/>
                <w:sz w:val="24"/>
                <w:szCs w:val="24"/>
              </w:rPr>
            </w:pPr>
          </w:p>
        </w:tc>
        <w:tc>
          <w:tcPr>
            <w:tcW w:w="2126"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Якименко Вячеслав</w:t>
            </w:r>
          </w:p>
        </w:tc>
        <w:tc>
          <w:tcPr>
            <w:tcW w:w="992"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3Б</w:t>
            </w:r>
          </w:p>
        </w:tc>
        <w:tc>
          <w:tcPr>
            <w:tcW w:w="21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Льдокова Г.И.</w:t>
            </w:r>
          </w:p>
        </w:tc>
        <w:tc>
          <w:tcPr>
            <w:tcW w:w="1701" w:type="dxa"/>
          </w:tcPr>
          <w:p w:rsidR="005A5ECA" w:rsidRPr="00160E23" w:rsidRDefault="005A5ECA" w:rsidP="005A5ECA">
            <w:pPr>
              <w:spacing w:after="0" w:line="240" w:lineRule="auto"/>
              <w:jc w:val="center"/>
              <w:rPr>
                <w:rFonts w:ascii="Times New Roman" w:hAnsi="Times New Roman"/>
                <w:sz w:val="24"/>
                <w:szCs w:val="24"/>
              </w:rPr>
            </w:pPr>
            <w:r w:rsidRPr="00160E23">
              <w:rPr>
                <w:rFonts w:ascii="Times New Roman" w:hAnsi="Times New Roman"/>
                <w:sz w:val="24"/>
                <w:szCs w:val="24"/>
              </w:rPr>
              <w:t>Победитель в номинации</w:t>
            </w:r>
          </w:p>
        </w:tc>
      </w:tr>
      <w:tr w:rsidR="005A5ECA" w:rsidRPr="00BF5E65" w:rsidTr="00FC2AC3">
        <w:tc>
          <w:tcPr>
            <w:tcW w:w="32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Игры на телефоне, польза и вред</w:t>
            </w:r>
          </w:p>
        </w:tc>
        <w:tc>
          <w:tcPr>
            <w:tcW w:w="2126"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Корепанова Настя</w:t>
            </w:r>
          </w:p>
        </w:tc>
        <w:tc>
          <w:tcPr>
            <w:tcW w:w="992"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3В</w:t>
            </w:r>
          </w:p>
        </w:tc>
        <w:tc>
          <w:tcPr>
            <w:tcW w:w="21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Вафина Г.С.</w:t>
            </w:r>
          </w:p>
        </w:tc>
        <w:tc>
          <w:tcPr>
            <w:tcW w:w="1701" w:type="dxa"/>
          </w:tcPr>
          <w:p w:rsidR="005A5ECA" w:rsidRPr="00160E23" w:rsidRDefault="005A5ECA" w:rsidP="005A5ECA">
            <w:pPr>
              <w:spacing w:after="0" w:line="240" w:lineRule="auto"/>
              <w:jc w:val="center"/>
              <w:rPr>
                <w:rFonts w:ascii="Times New Roman" w:hAnsi="Times New Roman"/>
                <w:sz w:val="24"/>
                <w:szCs w:val="24"/>
              </w:rPr>
            </w:pPr>
            <w:r w:rsidRPr="00160E23">
              <w:rPr>
                <w:rFonts w:ascii="Times New Roman" w:hAnsi="Times New Roman"/>
                <w:sz w:val="24"/>
                <w:szCs w:val="24"/>
              </w:rPr>
              <w:t>Победитель в номинации</w:t>
            </w:r>
          </w:p>
        </w:tc>
      </w:tr>
      <w:tr w:rsidR="005A5ECA" w:rsidRPr="00BF5E65" w:rsidTr="00FC2AC3">
        <w:tc>
          <w:tcPr>
            <w:tcW w:w="32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Как получить воду зимой и сделать её пригодной для питья</w:t>
            </w:r>
          </w:p>
        </w:tc>
        <w:tc>
          <w:tcPr>
            <w:tcW w:w="2126"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Чурбанов Тихон</w:t>
            </w:r>
          </w:p>
        </w:tc>
        <w:tc>
          <w:tcPr>
            <w:tcW w:w="992"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3Г</w:t>
            </w:r>
          </w:p>
        </w:tc>
        <w:tc>
          <w:tcPr>
            <w:tcW w:w="21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Гарифуллина Э.И.</w:t>
            </w:r>
          </w:p>
        </w:tc>
        <w:tc>
          <w:tcPr>
            <w:tcW w:w="1701" w:type="dxa"/>
          </w:tcPr>
          <w:p w:rsidR="005A5ECA" w:rsidRPr="00160E23" w:rsidRDefault="005A5ECA" w:rsidP="005A5ECA">
            <w:pPr>
              <w:spacing w:after="0" w:line="240" w:lineRule="auto"/>
              <w:jc w:val="center"/>
              <w:rPr>
                <w:rFonts w:ascii="Times New Roman" w:hAnsi="Times New Roman"/>
                <w:sz w:val="24"/>
                <w:szCs w:val="24"/>
              </w:rPr>
            </w:pPr>
            <w:r w:rsidRPr="00160E23">
              <w:rPr>
                <w:rFonts w:ascii="Times New Roman" w:hAnsi="Times New Roman"/>
                <w:sz w:val="24"/>
                <w:szCs w:val="24"/>
              </w:rPr>
              <w:t>Победитель в номинации</w:t>
            </w:r>
          </w:p>
        </w:tc>
      </w:tr>
      <w:tr w:rsidR="005A5ECA" w:rsidRPr="00BF5E65" w:rsidTr="00FC2AC3">
        <w:tc>
          <w:tcPr>
            <w:tcW w:w="32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Можно ли вырастить кристалл</w:t>
            </w:r>
          </w:p>
        </w:tc>
        <w:tc>
          <w:tcPr>
            <w:tcW w:w="2126"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Никитин Вячеслав</w:t>
            </w:r>
          </w:p>
        </w:tc>
        <w:tc>
          <w:tcPr>
            <w:tcW w:w="992"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4а</w:t>
            </w:r>
          </w:p>
        </w:tc>
        <w:tc>
          <w:tcPr>
            <w:tcW w:w="21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Мингазова Г.Н.</w:t>
            </w:r>
          </w:p>
        </w:tc>
        <w:tc>
          <w:tcPr>
            <w:tcW w:w="1701" w:type="dxa"/>
          </w:tcPr>
          <w:p w:rsidR="005A5ECA" w:rsidRPr="00160E23" w:rsidRDefault="005A5ECA" w:rsidP="005A5ECA">
            <w:pPr>
              <w:spacing w:after="0" w:line="240" w:lineRule="auto"/>
              <w:jc w:val="center"/>
              <w:rPr>
                <w:rFonts w:ascii="Times New Roman" w:hAnsi="Times New Roman"/>
                <w:sz w:val="24"/>
                <w:szCs w:val="24"/>
              </w:rPr>
            </w:pPr>
            <w:r w:rsidRPr="00160E23">
              <w:rPr>
                <w:rFonts w:ascii="Times New Roman" w:hAnsi="Times New Roman"/>
                <w:sz w:val="24"/>
                <w:szCs w:val="24"/>
              </w:rPr>
              <w:t>Победитель в номинации</w:t>
            </w:r>
          </w:p>
        </w:tc>
      </w:tr>
      <w:tr w:rsidR="005A5ECA" w:rsidRPr="00BF5E65" w:rsidTr="00FC2AC3">
        <w:tc>
          <w:tcPr>
            <w:tcW w:w="32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Национальный парк Нижняя Кама</w:t>
            </w:r>
          </w:p>
        </w:tc>
        <w:tc>
          <w:tcPr>
            <w:tcW w:w="2126"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Стахеев Матвей</w:t>
            </w:r>
          </w:p>
        </w:tc>
        <w:tc>
          <w:tcPr>
            <w:tcW w:w="992"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4Б</w:t>
            </w:r>
          </w:p>
        </w:tc>
        <w:tc>
          <w:tcPr>
            <w:tcW w:w="21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Ефремова Р.Г.</w:t>
            </w:r>
          </w:p>
        </w:tc>
        <w:tc>
          <w:tcPr>
            <w:tcW w:w="1701" w:type="dxa"/>
          </w:tcPr>
          <w:p w:rsidR="005A5ECA" w:rsidRPr="00160E23" w:rsidRDefault="005A5ECA" w:rsidP="005A5ECA">
            <w:pPr>
              <w:spacing w:after="0" w:line="240" w:lineRule="auto"/>
              <w:jc w:val="center"/>
              <w:rPr>
                <w:rFonts w:ascii="Times New Roman" w:hAnsi="Times New Roman"/>
                <w:sz w:val="24"/>
                <w:szCs w:val="24"/>
              </w:rPr>
            </w:pPr>
            <w:r w:rsidRPr="00160E23">
              <w:rPr>
                <w:rFonts w:ascii="Times New Roman" w:hAnsi="Times New Roman"/>
                <w:sz w:val="24"/>
                <w:szCs w:val="24"/>
              </w:rPr>
              <w:t>Победитель в номинации</w:t>
            </w:r>
          </w:p>
        </w:tc>
      </w:tr>
      <w:tr w:rsidR="005A5ECA" w:rsidRPr="00BF5E65" w:rsidTr="00FC2AC3">
        <w:tc>
          <w:tcPr>
            <w:tcW w:w="32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Естественный фильтр воды</w:t>
            </w:r>
          </w:p>
          <w:p w:rsidR="005A5ECA" w:rsidRPr="00BF5E65" w:rsidRDefault="005A5ECA" w:rsidP="005A5ECA">
            <w:pPr>
              <w:spacing w:after="0" w:line="240" w:lineRule="auto"/>
              <w:rPr>
                <w:rFonts w:ascii="Times New Roman" w:hAnsi="Times New Roman"/>
                <w:sz w:val="24"/>
                <w:szCs w:val="24"/>
              </w:rPr>
            </w:pPr>
          </w:p>
        </w:tc>
        <w:tc>
          <w:tcPr>
            <w:tcW w:w="2126"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Шагеева Гузель</w:t>
            </w:r>
          </w:p>
        </w:tc>
        <w:tc>
          <w:tcPr>
            <w:tcW w:w="992"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4В</w:t>
            </w:r>
          </w:p>
        </w:tc>
        <w:tc>
          <w:tcPr>
            <w:tcW w:w="21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Глушакова Н.Е.</w:t>
            </w:r>
          </w:p>
        </w:tc>
        <w:tc>
          <w:tcPr>
            <w:tcW w:w="1701" w:type="dxa"/>
          </w:tcPr>
          <w:p w:rsidR="005A5ECA" w:rsidRPr="00160E23" w:rsidRDefault="005A5ECA" w:rsidP="005A5ECA">
            <w:pPr>
              <w:spacing w:after="0" w:line="240" w:lineRule="auto"/>
              <w:jc w:val="center"/>
              <w:rPr>
                <w:rFonts w:ascii="Times New Roman" w:hAnsi="Times New Roman"/>
                <w:sz w:val="24"/>
                <w:szCs w:val="24"/>
              </w:rPr>
            </w:pPr>
            <w:r w:rsidRPr="00160E23">
              <w:rPr>
                <w:rFonts w:ascii="Times New Roman" w:hAnsi="Times New Roman"/>
                <w:sz w:val="24"/>
                <w:szCs w:val="24"/>
              </w:rPr>
              <w:t>Победитель в номинации</w:t>
            </w:r>
          </w:p>
        </w:tc>
      </w:tr>
      <w:tr w:rsidR="005A5ECA" w:rsidRPr="00BF5E65" w:rsidTr="00FC2AC3">
        <w:tc>
          <w:tcPr>
            <w:tcW w:w="32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Занимательные опыты по химии</w:t>
            </w:r>
          </w:p>
        </w:tc>
        <w:tc>
          <w:tcPr>
            <w:tcW w:w="2126"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Нуруллина Ралина</w:t>
            </w:r>
          </w:p>
        </w:tc>
        <w:tc>
          <w:tcPr>
            <w:tcW w:w="992"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4д</w:t>
            </w:r>
          </w:p>
        </w:tc>
        <w:tc>
          <w:tcPr>
            <w:tcW w:w="2127" w:type="dxa"/>
          </w:tcPr>
          <w:p w:rsidR="005A5ECA" w:rsidRPr="00BF5E65" w:rsidRDefault="005A5ECA" w:rsidP="005A5ECA">
            <w:pPr>
              <w:spacing w:after="0" w:line="240" w:lineRule="auto"/>
              <w:rPr>
                <w:rFonts w:ascii="Times New Roman" w:hAnsi="Times New Roman"/>
                <w:sz w:val="24"/>
                <w:szCs w:val="24"/>
              </w:rPr>
            </w:pPr>
            <w:r w:rsidRPr="00BF5E65">
              <w:rPr>
                <w:rFonts w:ascii="Times New Roman" w:hAnsi="Times New Roman"/>
                <w:sz w:val="24"/>
                <w:szCs w:val="24"/>
              </w:rPr>
              <w:t>Магсумова Р.Ф.</w:t>
            </w:r>
          </w:p>
        </w:tc>
        <w:tc>
          <w:tcPr>
            <w:tcW w:w="1701" w:type="dxa"/>
          </w:tcPr>
          <w:p w:rsidR="005A5ECA" w:rsidRPr="00160E23" w:rsidRDefault="005A5ECA" w:rsidP="005A5ECA">
            <w:pPr>
              <w:spacing w:after="0" w:line="240" w:lineRule="auto"/>
              <w:jc w:val="center"/>
              <w:rPr>
                <w:rFonts w:ascii="Times New Roman" w:hAnsi="Times New Roman"/>
                <w:sz w:val="24"/>
                <w:szCs w:val="24"/>
              </w:rPr>
            </w:pPr>
            <w:r w:rsidRPr="00160E23">
              <w:rPr>
                <w:rFonts w:ascii="Times New Roman" w:hAnsi="Times New Roman"/>
                <w:sz w:val="24"/>
                <w:szCs w:val="24"/>
              </w:rPr>
              <w:t>Победитель в номинации</w:t>
            </w:r>
          </w:p>
        </w:tc>
      </w:tr>
    </w:tbl>
    <w:p w:rsidR="005C16E6" w:rsidRDefault="005C16E6" w:rsidP="005A5ECA">
      <w:pPr>
        <w:rPr>
          <w:rFonts w:ascii="Times New Roman" w:hAnsi="Times New Roman"/>
          <w:b/>
          <w:noProof/>
          <w:sz w:val="24"/>
          <w:szCs w:val="24"/>
        </w:rPr>
      </w:pPr>
    </w:p>
    <w:p w:rsidR="00FC2AC3" w:rsidRPr="00FC2AC3" w:rsidRDefault="00FC2AC3" w:rsidP="00FC2AC3">
      <w:pPr>
        <w:rPr>
          <w:rFonts w:ascii="Times New Roman" w:hAnsi="Times New Roman"/>
          <w:b/>
          <w:sz w:val="24"/>
          <w:szCs w:val="24"/>
        </w:rPr>
      </w:pPr>
      <w:r>
        <w:rPr>
          <w:rFonts w:ascii="Times New Roman" w:hAnsi="Times New Roman"/>
          <w:b/>
          <w:noProof/>
          <w:sz w:val="24"/>
          <w:szCs w:val="24"/>
        </w:rPr>
        <w:lastRenderedPageBreak/>
        <w:drawing>
          <wp:inline distT="0" distB="0" distL="0" distR="0">
            <wp:extent cx="2536466" cy="190715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6466" cy="1907158"/>
                    </a:xfrm>
                    <a:prstGeom prst="rect">
                      <a:avLst/>
                    </a:prstGeom>
                    <a:noFill/>
                  </pic:spPr>
                </pic:pic>
              </a:graphicData>
            </a:graphic>
          </wp:inline>
        </w:drawing>
      </w:r>
      <w:r>
        <w:rPr>
          <w:rFonts w:ascii="Times New Roman" w:hAnsi="Times New Roman"/>
          <w:b/>
          <w:noProof/>
          <w:sz w:val="24"/>
          <w:szCs w:val="24"/>
        </w:rPr>
        <w:drawing>
          <wp:inline distT="0" distB="0" distL="0" distR="0">
            <wp:extent cx="2695492" cy="1910820"/>
            <wp:effectExtent l="0" t="0" r="0" b="0"/>
            <wp:docPr id="13" name="Рисунок 13" descr="C:\Users\Julia\Downloads\IMG-20190220-WA011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a\Downloads\IMG-20190220-WA0119 (1).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5492" cy="1910820"/>
                    </a:xfrm>
                    <a:prstGeom prst="rect">
                      <a:avLst/>
                    </a:prstGeom>
                    <a:noFill/>
                    <a:ln>
                      <a:noFill/>
                    </a:ln>
                  </pic:spPr>
                </pic:pic>
              </a:graphicData>
            </a:graphic>
          </wp:inline>
        </w:drawing>
      </w:r>
    </w:p>
    <w:p w:rsidR="005C16E6" w:rsidRPr="005C16E6" w:rsidRDefault="005C16E6" w:rsidP="00FC2AC3">
      <w:pPr>
        <w:spacing w:after="0" w:line="240" w:lineRule="auto"/>
        <w:rPr>
          <w:rFonts w:ascii="Times New Roman" w:eastAsiaTheme="minorHAnsi" w:hAnsi="Times New Roman"/>
          <w:b/>
          <w:sz w:val="24"/>
          <w:lang w:eastAsia="en-US"/>
        </w:rPr>
      </w:pPr>
      <w:r w:rsidRPr="005C16E6">
        <w:rPr>
          <w:rFonts w:ascii="Times New Roman" w:eastAsiaTheme="minorHAnsi" w:hAnsi="Times New Roman"/>
          <w:b/>
          <w:sz w:val="24"/>
          <w:lang w:eastAsia="en-US"/>
        </w:rPr>
        <w:t>Результативность участия учеников в предметных конкурсах</w:t>
      </w:r>
    </w:p>
    <w:p w:rsidR="005C16E6" w:rsidRPr="005C16E6" w:rsidRDefault="005C16E6" w:rsidP="005C16E6">
      <w:pPr>
        <w:spacing w:after="0" w:line="240" w:lineRule="auto"/>
        <w:jc w:val="both"/>
        <w:rPr>
          <w:rFonts w:ascii="Times New Roman" w:eastAsiaTheme="minorHAnsi" w:hAnsi="Times New Roman"/>
          <w:sz w:val="24"/>
          <w:lang w:eastAsia="en-US"/>
        </w:rPr>
      </w:pPr>
    </w:p>
    <w:tbl>
      <w:tblPr>
        <w:tblStyle w:val="51"/>
        <w:tblW w:w="0" w:type="auto"/>
        <w:tblInd w:w="-885" w:type="dxa"/>
        <w:tblLayout w:type="fixed"/>
        <w:tblLook w:val="04A0"/>
      </w:tblPr>
      <w:tblGrid>
        <w:gridCol w:w="1979"/>
        <w:gridCol w:w="1849"/>
        <w:gridCol w:w="1240"/>
        <w:gridCol w:w="1312"/>
        <w:gridCol w:w="2551"/>
        <w:gridCol w:w="1525"/>
      </w:tblGrid>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jc w:val="center"/>
              <w:rPr>
                <w:rFonts w:ascii="Times New Roman" w:eastAsiaTheme="minorEastAsia" w:hAnsi="Times New Roman"/>
                <w:b/>
                <w:sz w:val="24"/>
                <w:szCs w:val="24"/>
              </w:rPr>
            </w:pPr>
            <w:r w:rsidRPr="005C16E6">
              <w:rPr>
                <w:rFonts w:ascii="Times New Roman" w:eastAsiaTheme="minorEastAsia" w:hAnsi="Times New Roman"/>
                <w:b/>
                <w:sz w:val="24"/>
                <w:szCs w:val="24"/>
              </w:rPr>
              <w:t>ФИ ученика</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jc w:val="center"/>
              <w:rPr>
                <w:rFonts w:ascii="Times New Roman" w:eastAsiaTheme="minorEastAsia" w:hAnsi="Times New Roman"/>
                <w:b/>
                <w:sz w:val="24"/>
                <w:szCs w:val="24"/>
              </w:rPr>
            </w:pPr>
            <w:r w:rsidRPr="005C16E6">
              <w:rPr>
                <w:rFonts w:ascii="Times New Roman" w:eastAsiaTheme="minorEastAsia" w:hAnsi="Times New Roman"/>
                <w:b/>
                <w:sz w:val="24"/>
                <w:szCs w:val="24"/>
              </w:rPr>
              <w:t>ФИО учителя</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jc w:val="center"/>
              <w:rPr>
                <w:rFonts w:ascii="Times New Roman" w:eastAsiaTheme="minorEastAsia" w:hAnsi="Times New Roman"/>
                <w:b/>
                <w:sz w:val="24"/>
                <w:szCs w:val="24"/>
              </w:rPr>
            </w:pPr>
            <w:r w:rsidRPr="005C16E6">
              <w:rPr>
                <w:rFonts w:ascii="Times New Roman" w:eastAsiaTheme="minorEastAsia" w:hAnsi="Times New Roman"/>
                <w:b/>
                <w:sz w:val="24"/>
                <w:szCs w:val="24"/>
              </w:rPr>
              <w:t>Предмет</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jc w:val="center"/>
              <w:rPr>
                <w:rFonts w:ascii="Times New Roman" w:eastAsiaTheme="minorEastAsia" w:hAnsi="Times New Roman"/>
                <w:b/>
                <w:sz w:val="24"/>
                <w:szCs w:val="24"/>
              </w:rPr>
            </w:pPr>
            <w:r w:rsidRPr="005C16E6">
              <w:rPr>
                <w:rFonts w:ascii="Times New Roman" w:eastAsiaTheme="minorEastAsia" w:hAnsi="Times New Roman"/>
                <w:b/>
                <w:sz w:val="24"/>
                <w:szCs w:val="24"/>
              </w:rPr>
              <w:t>Уровень</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jc w:val="center"/>
              <w:rPr>
                <w:rFonts w:ascii="Times New Roman" w:eastAsiaTheme="minorEastAsia" w:hAnsi="Times New Roman"/>
                <w:b/>
                <w:sz w:val="24"/>
                <w:szCs w:val="24"/>
              </w:rPr>
            </w:pPr>
            <w:r w:rsidRPr="005C16E6">
              <w:rPr>
                <w:rFonts w:ascii="Times New Roman" w:eastAsiaTheme="minorEastAsia" w:hAnsi="Times New Roman"/>
                <w:b/>
                <w:sz w:val="24"/>
                <w:szCs w:val="24"/>
              </w:rPr>
              <w:t>Наименование конкурса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jc w:val="center"/>
              <w:rPr>
                <w:rFonts w:ascii="Times New Roman" w:eastAsiaTheme="minorEastAsia" w:hAnsi="Times New Roman"/>
                <w:b/>
                <w:sz w:val="24"/>
                <w:szCs w:val="24"/>
              </w:rPr>
            </w:pPr>
            <w:r w:rsidRPr="005C16E6">
              <w:rPr>
                <w:rFonts w:ascii="Times New Roman" w:eastAsiaTheme="minorEastAsia" w:hAnsi="Times New Roman"/>
                <w:b/>
                <w:sz w:val="24"/>
                <w:szCs w:val="24"/>
              </w:rPr>
              <w:t>Результат</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326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Колесова Анастасия,</w:t>
            </w:r>
          </w:p>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8б класс</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Гилязетдинова И. М.</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русский язык</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муниципальный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rPr>
                <w:rFonts w:ascii="Times New Roman" w:eastAsiaTheme="minorEastAsia" w:hAnsi="Times New Roman"/>
                <w:b/>
                <w:sz w:val="24"/>
                <w:szCs w:val="24"/>
              </w:rPr>
            </w:pPr>
            <w:r w:rsidRPr="005C16E6">
              <w:rPr>
                <w:rFonts w:ascii="Times New Roman" w:eastAsiaTheme="minorEastAsia" w:hAnsi="Times New Roman"/>
                <w:bCs/>
                <w:sz w:val="24"/>
                <w:szCs w:val="24"/>
              </w:rPr>
              <w:t>Всероссийский конкурс сочинений</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Участие</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Иванчей Амина, 8б</w:t>
            </w:r>
            <w:r w:rsidR="00403266">
              <w:rPr>
                <w:rFonts w:ascii="Times New Roman" w:eastAsiaTheme="minorEastAsia" w:hAnsi="Times New Roman"/>
                <w:sz w:val="24"/>
                <w:szCs w:val="24"/>
              </w:rPr>
              <w:t>класс</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rPr>
            </w:pPr>
            <w:r w:rsidRPr="005C16E6">
              <w:rPr>
                <w:rFonts w:ascii="Times New Roman" w:eastAsiaTheme="minorEastAsia" w:hAnsi="Times New Roman"/>
                <w:sz w:val="24"/>
              </w:rPr>
              <w:t>Гилязетдинова И. М.</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литература</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муниципальный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jc w:val="center"/>
              <w:rPr>
                <w:rFonts w:ascii="Times New Roman" w:eastAsiaTheme="minorEastAsia" w:hAnsi="Times New Roman"/>
                <w:sz w:val="24"/>
                <w:szCs w:val="24"/>
              </w:rPr>
            </w:pPr>
            <w:r w:rsidRPr="005C16E6">
              <w:rPr>
                <w:rFonts w:ascii="Times New Roman" w:eastAsiaTheme="minorEastAsia" w:hAnsi="Times New Roman"/>
                <w:sz w:val="24"/>
                <w:szCs w:val="24"/>
              </w:rPr>
              <w:t>Конкурс-акция «Написано войной»</w:t>
            </w:r>
          </w:p>
          <w:p w:rsidR="005C16E6" w:rsidRPr="005C16E6" w:rsidRDefault="005C16E6" w:rsidP="005C16E6">
            <w:pPr>
              <w:spacing w:after="0" w:line="240" w:lineRule="auto"/>
              <w:contextualSpacing/>
              <w:rPr>
                <w:rFonts w:ascii="Times New Roman" w:eastAsiaTheme="minorEastAsia" w:hAnsi="Times New Roman"/>
                <w:bCs/>
                <w:sz w:val="24"/>
                <w:szCs w:val="24"/>
              </w:rPr>
            </w:pP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Участие</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326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Команда учащихся</w:t>
            </w:r>
          </w:p>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6 а класса</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rPr>
            </w:pPr>
            <w:r w:rsidRPr="005C16E6">
              <w:rPr>
                <w:rFonts w:ascii="Times New Roman" w:eastAsiaTheme="minorEastAsia" w:hAnsi="Times New Roman"/>
                <w:sz w:val="24"/>
              </w:rPr>
              <w:t>Гилязетдинова И. М.</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литература</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муниципальный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rPr>
                <w:rFonts w:ascii="Times New Roman" w:eastAsiaTheme="minorEastAsia" w:hAnsi="Times New Roman"/>
                <w:bCs/>
                <w:sz w:val="24"/>
                <w:szCs w:val="24"/>
              </w:rPr>
            </w:pPr>
            <w:r w:rsidRPr="005C16E6">
              <w:rPr>
                <w:rFonts w:ascii="Times New Roman" w:eastAsiaTheme="minorEastAsia" w:hAnsi="Times New Roman"/>
                <w:bCs/>
                <w:sz w:val="24"/>
                <w:szCs w:val="24"/>
              </w:rPr>
              <w:t xml:space="preserve"> Литературная викторина  «Золотая тюбетейка»</w:t>
            </w:r>
          </w:p>
          <w:p w:rsidR="005C16E6" w:rsidRPr="005C16E6" w:rsidRDefault="005C16E6" w:rsidP="005C16E6">
            <w:pPr>
              <w:spacing w:after="0" w:line="240" w:lineRule="auto"/>
              <w:contextualSpacing/>
              <w:rPr>
                <w:rFonts w:ascii="Times New Roman" w:eastAsiaTheme="minorEastAsia" w:hAnsi="Times New Roman"/>
                <w:bCs/>
                <w:sz w:val="24"/>
                <w:szCs w:val="24"/>
              </w:rPr>
            </w:pP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Грамота, 2место</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326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Команда учащихся</w:t>
            </w:r>
          </w:p>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 xml:space="preserve"> 6а класса</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rPr>
            </w:pPr>
            <w:r w:rsidRPr="005C16E6">
              <w:rPr>
                <w:rFonts w:ascii="Times New Roman" w:eastAsiaTheme="minorEastAsia" w:hAnsi="Times New Roman"/>
                <w:sz w:val="24"/>
              </w:rPr>
              <w:t>Гилязетдинова И. М.</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литература</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муниципальный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rPr>
                <w:rFonts w:ascii="Times New Roman" w:eastAsiaTheme="minorEastAsia" w:hAnsi="Times New Roman"/>
                <w:bCs/>
                <w:sz w:val="24"/>
                <w:szCs w:val="24"/>
              </w:rPr>
            </w:pPr>
            <w:r w:rsidRPr="005C16E6">
              <w:rPr>
                <w:rFonts w:ascii="Times New Roman" w:eastAsiaTheme="minorEastAsia" w:hAnsi="Times New Roman"/>
                <w:bCs/>
                <w:sz w:val="24"/>
                <w:szCs w:val="24"/>
              </w:rPr>
              <w:t>Интеллектуально- творческая игра «Никто не забыт, ничто не забыто»</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Диплом , 2 место</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3266" w:rsidRDefault="005C16E6" w:rsidP="005C16E6">
            <w:pPr>
              <w:spacing w:before="100" w:beforeAutospacing="1" w:after="0" w:line="240" w:lineRule="auto"/>
              <w:rPr>
                <w:rFonts w:ascii="Times New Roman" w:hAnsi="Times New Roman"/>
                <w:sz w:val="24"/>
                <w:szCs w:val="20"/>
              </w:rPr>
            </w:pPr>
            <w:r w:rsidRPr="005C16E6">
              <w:rPr>
                <w:rFonts w:ascii="Times New Roman" w:hAnsi="Times New Roman"/>
                <w:sz w:val="24"/>
                <w:szCs w:val="20"/>
              </w:rPr>
              <w:t>Кулешова Мария</w:t>
            </w:r>
            <w:r w:rsidR="00403266">
              <w:rPr>
                <w:rFonts w:ascii="Times New Roman" w:hAnsi="Times New Roman"/>
                <w:sz w:val="24"/>
                <w:szCs w:val="20"/>
              </w:rPr>
              <w:t>                 Любченко Ирина</w:t>
            </w:r>
          </w:p>
          <w:p w:rsidR="005C16E6" w:rsidRPr="005C16E6" w:rsidRDefault="005C16E6" w:rsidP="005C16E6">
            <w:pPr>
              <w:spacing w:before="100" w:beforeAutospacing="1" w:after="0" w:line="240" w:lineRule="auto"/>
              <w:rPr>
                <w:rFonts w:ascii="Times New Roman" w:hAnsi="Times New Roman"/>
                <w:sz w:val="24"/>
                <w:szCs w:val="20"/>
              </w:rPr>
            </w:pPr>
            <w:r w:rsidRPr="005C16E6">
              <w:rPr>
                <w:rFonts w:ascii="Times New Roman" w:hAnsi="Times New Roman"/>
                <w:sz w:val="24"/>
                <w:szCs w:val="20"/>
              </w:rPr>
              <w:t> Мингатина И</w:t>
            </w:r>
            <w:r w:rsidR="00403266">
              <w:rPr>
                <w:rFonts w:ascii="Times New Roman" w:hAnsi="Times New Roman"/>
                <w:sz w:val="24"/>
                <w:szCs w:val="20"/>
              </w:rPr>
              <w:t>львира</w:t>
            </w:r>
            <w:r w:rsidRPr="005C16E6">
              <w:rPr>
                <w:rFonts w:ascii="Times New Roman" w:hAnsi="Times New Roman"/>
                <w:sz w:val="24"/>
                <w:szCs w:val="20"/>
              </w:rPr>
              <w:t>.              </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sz w:val="24"/>
                <w:szCs w:val="24"/>
              </w:rPr>
              <w:t>Абдуашитова А. Х.</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литература</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 xml:space="preserve">Муниципальный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bCs/>
                <w:sz w:val="24"/>
                <w:lang w:val="tt-RU"/>
              </w:rPr>
            </w:pPr>
            <w:r w:rsidRPr="005C16E6">
              <w:rPr>
                <w:rFonts w:ascii="Times New Roman" w:hAnsi="Times New Roman"/>
                <w:bCs/>
                <w:sz w:val="24"/>
              </w:rPr>
              <w:t>1.Фестиваль творчества» Ай,да Пушкин.(6.06.18г)  2.Фестиваль –конкурс» Звёздная осень»(2.11.2018г)   3.</w:t>
            </w:r>
            <w:r w:rsidRPr="005C16E6">
              <w:rPr>
                <w:rFonts w:ascii="Times New Roman" w:hAnsi="Times New Roman"/>
                <w:bCs/>
                <w:sz w:val="24"/>
                <w:lang w:val="tt-RU"/>
              </w:rPr>
              <w:t>        ” Звёзды Серебряного века”                       4.Конкурс  худ.слова” Жан Авазы”</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100" w:afterAutospacing="1" w:line="240" w:lineRule="auto"/>
              <w:rPr>
                <w:rFonts w:ascii="Times New Roman" w:hAnsi="Times New Roman"/>
                <w:sz w:val="24"/>
                <w:szCs w:val="24"/>
              </w:rPr>
            </w:pPr>
            <w:r w:rsidRPr="005C16E6">
              <w:rPr>
                <w:rFonts w:ascii="Times New Roman" w:hAnsi="Times New Roman"/>
                <w:bCs/>
                <w:sz w:val="24"/>
              </w:rPr>
              <w:t xml:space="preserve">Дипломы           Диплом  2 степени.         </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Бударная Д</w:t>
            </w:r>
            <w:r w:rsidR="00403266">
              <w:rPr>
                <w:rFonts w:ascii="Times New Roman" w:eastAsiaTheme="minorEastAsia" w:hAnsi="Times New Roman"/>
                <w:sz w:val="24"/>
                <w:szCs w:val="24"/>
              </w:rPr>
              <w:t>арья</w:t>
            </w:r>
            <w:r w:rsidRPr="005C16E6">
              <w:rPr>
                <w:rFonts w:ascii="Times New Roman" w:eastAsiaTheme="minorEastAsia" w:hAnsi="Times New Roman"/>
                <w:sz w:val="24"/>
                <w:szCs w:val="24"/>
              </w:rPr>
              <w:t>. 7Б</w:t>
            </w:r>
          </w:p>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Александрова А</w:t>
            </w:r>
            <w:r w:rsidR="00403266">
              <w:rPr>
                <w:rFonts w:ascii="Times New Roman" w:eastAsiaTheme="minorEastAsia" w:hAnsi="Times New Roman"/>
                <w:sz w:val="24"/>
                <w:szCs w:val="24"/>
              </w:rPr>
              <w:t>лина</w:t>
            </w:r>
            <w:r w:rsidRPr="005C16E6">
              <w:rPr>
                <w:rFonts w:ascii="Times New Roman" w:eastAsiaTheme="minorEastAsia" w:hAnsi="Times New Roman"/>
                <w:sz w:val="24"/>
                <w:szCs w:val="24"/>
              </w:rPr>
              <w:t>. 7Б</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sz w:val="24"/>
                <w:szCs w:val="24"/>
              </w:rPr>
              <w:t>Козлова Н. А.</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литература</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 xml:space="preserve">Муниципальный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bCs/>
                <w:sz w:val="24"/>
              </w:rPr>
            </w:pPr>
            <w:r w:rsidRPr="005C16E6">
              <w:rPr>
                <w:rFonts w:ascii="Times New Roman" w:hAnsi="Times New Roman"/>
                <w:bCs/>
                <w:sz w:val="24"/>
              </w:rPr>
              <w:t>Зимняя сказка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100" w:afterAutospacing="1" w:line="240" w:lineRule="auto"/>
              <w:rPr>
                <w:rFonts w:ascii="Times New Roman" w:hAnsi="Times New Roman"/>
                <w:bCs/>
                <w:sz w:val="24"/>
              </w:rPr>
            </w:pPr>
            <w:r w:rsidRPr="005C16E6">
              <w:rPr>
                <w:rFonts w:ascii="Times New Roman" w:hAnsi="Times New Roman"/>
                <w:bCs/>
                <w:sz w:val="24"/>
              </w:rPr>
              <w:t xml:space="preserve">Участники </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Группа учащихся</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sz w:val="24"/>
                <w:szCs w:val="24"/>
              </w:rPr>
              <w:t>Козлова Н. А.</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bCs/>
                <w:sz w:val="24"/>
                <w:lang w:val="tt-RU"/>
              </w:rPr>
            </w:pPr>
            <w:r w:rsidRPr="005C16E6">
              <w:rPr>
                <w:rFonts w:ascii="Times New Roman" w:hAnsi="Times New Roman"/>
                <w:bCs/>
                <w:sz w:val="24"/>
                <w:lang w:val="tt-RU"/>
              </w:rPr>
              <w:t>литература</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bCs/>
                <w:sz w:val="24"/>
                <w:lang w:val="tt-RU"/>
              </w:rPr>
            </w:pPr>
            <w:r w:rsidRPr="005C16E6">
              <w:rPr>
                <w:rFonts w:ascii="Times New Roman" w:hAnsi="Times New Roman"/>
                <w:bCs/>
                <w:sz w:val="24"/>
                <w:lang w:val="tt-RU"/>
              </w:rPr>
              <w:t xml:space="preserve">Региональный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bCs/>
                <w:sz w:val="24"/>
              </w:rPr>
            </w:pPr>
            <w:r w:rsidRPr="005C16E6">
              <w:rPr>
                <w:rFonts w:ascii="Times New Roman" w:hAnsi="Times New Roman"/>
                <w:bCs/>
                <w:sz w:val="24"/>
              </w:rPr>
              <w:t>Билет в будущее</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100" w:afterAutospacing="1" w:line="240" w:lineRule="auto"/>
              <w:rPr>
                <w:rFonts w:ascii="Times New Roman" w:hAnsi="Times New Roman"/>
                <w:bCs/>
                <w:sz w:val="24"/>
              </w:rPr>
            </w:pPr>
            <w:r w:rsidRPr="005C16E6">
              <w:rPr>
                <w:rFonts w:ascii="Times New Roman" w:hAnsi="Times New Roman"/>
                <w:bCs/>
                <w:sz w:val="24"/>
              </w:rPr>
              <w:t>Участники</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 xml:space="preserve">Душкина Арина </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Цибульская Т. Г.</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Русский язык</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региональный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Мои первые шаги в профессию</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участие</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Тулупова Т</w:t>
            </w:r>
            <w:r w:rsidR="00403266">
              <w:rPr>
                <w:rFonts w:ascii="Times New Roman" w:eastAsiaTheme="minorEastAsia" w:hAnsi="Times New Roman"/>
                <w:sz w:val="24"/>
                <w:szCs w:val="24"/>
              </w:rPr>
              <w:t>атьяна</w:t>
            </w:r>
            <w:r w:rsidRPr="005C16E6">
              <w:rPr>
                <w:rFonts w:ascii="Times New Roman" w:eastAsiaTheme="minorEastAsia" w:hAnsi="Times New Roman"/>
                <w:sz w:val="24"/>
                <w:szCs w:val="24"/>
              </w:rPr>
              <w:t>., Базык Е</w:t>
            </w:r>
            <w:r w:rsidR="00403266">
              <w:rPr>
                <w:rFonts w:ascii="Times New Roman" w:eastAsiaTheme="minorEastAsia" w:hAnsi="Times New Roman"/>
                <w:sz w:val="24"/>
                <w:szCs w:val="24"/>
              </w:rPr>
              <w:t>катерина</w:t>
            </w:r>
            <w:r w:rsidRPr="005C16E6">
              <w:rPr>
                <w:rFonts w:ascii="Times New Roman" w:eastAsiaTheme="minorEastAsia" w:hAnsi="Times New Roman"/>
                <w:sz w:val="24"/>
                <w:szCs w:val="24"/>
              </w:rPr>
              <w:t>.</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Гайнеева Ф. Х.</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литература</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 xml:space="preserve">Муниципальный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 xml:space="preserve">литературно-театральный конкурс </w:t>
            </w:r>
          </w:p>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к 113-летию Мусы Джалиля</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Грамоты</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 xml:space="preserve">Тулупова </w:t>
            </w:r>
            <w:r w:rsidRPr="005C16E6">
              <w:rPr>
                <w:rFonts w:ascii="Times New Roman" w:eastAsiaTheme="minorEastAsia" w:hAnsi="Times New Roman"/>
                <w:sz w:val="24"/>
                <w:szCs w:val="24"/>
              </w:rPr>
              <w:lastRenderedPageBreak/>
              <w:t>Т</w:t>
            </w:r>
            <w:r w:rsidR="00403266">
              <w:rPr>
                <w:rFonts w:ascii="Times New Roman" w:eastAsiaTheme="minorEastAsia" w:hAnsi="Times New Roman"/>
                <w:sz w:val="24"/>
                <w:szCs w:val="24"/>
              </w:rPr>
              <w:t xml:space="preserve">атьяна, </w:t>
            </w:r>
            <w:r w:rsidRPr="005C16E6">
              <w:rPr>
                <w:rFonts w:ascii="Times New Roman" w:eastAsiaTheme="minorEastAsia" w:hAnsi="Times New Roman"/>
                <w:sz w:val="24"/>
                <w:szCs w:val="24"/>
              </w:rPr>
              <w:t>Базык Е</w:t>
            </w:r>
            <w:r w:rsidR="00403266">
              <w:rPr>
                <w:rFonts w:ascii="Times New Roman" w:eastAsiaTheme="minorEastAsia" w:hAnsi="Times New Roman"/>
                <w:sz w:val="24"/>
                <w:szCs w:val="24"/>
              </w:rPr>
              <w:t>катерина</w:t>
            </w:r>
            <w:r w:rsidRPr="005C16E6">
              <w:rPr>
                <w:rFonts w:ascii="Times New Roman" w:eastAsiaTheme="minorEastAsia" w:hAnsi="Times New Roman"/>
                <w:sz w:val="24"/>
                <w:szCs w:val="24"/>
              </w:rPr>
              <w:t xml:space="preserve">. </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lastRenderedPageBreak/>
              <w:t>Гайнеева Ф. Х.</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литерату</w:t>
            </w:r>
            <w:r w:rsidRPr="005C16E6">
              <w:rPr>
                <w:rFonts w:ascii="Times New Roman" w:hAnsi="Times New Roman"/>
                <w:bCs/>
                <w:sz w:val="24"/>
                <w:lang w:val="tt-RU"/>
              </w:rPr>
              <w:lastRenderedPageBreak/>
              <w:t>ра</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lastRenderedPageBreak/>
              <w:t>Муниципа</w:t>
            </w:r>
            <w:r w:rsidRPr="005C16E6">
              <w:rPr>
                <w:rFonts w:ascii="Times New Roman" w:hAnsi="Times New Roman"/>
                <w:bCs/>
                <w:sz w:val="24"/>
                <w:lang w:val="tt-RU"/>
              </w:rPr>
              <w:lastRenderedPageBreak/>
              <w:t xml:space="preserve">льный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lang w:val="tt-RU"/>
              </w:rPr>
            </w:pPr>
            <w:r w:rsidRPr="005C16E6">
              <w:rPr>
                <w:rFonts w:ascii="Times New Roman" w:eastAsiaTheme="minorEastAsia" w:hAnsi="Times New Roman"/>
                <w:sz w:val="24"/>
                <w:szCs w:val="24"/>
                <w:lang w:val="tt-RU"/>
              </w:rPr>
              <w:lastRenderedPageBreak/>
              <w:t xml:space="preserve">Фестиваль  «Золотая </w:t>
            </w:r>
            <w:r w:rsidRPr="005C16E6">
              <w:rPr>
                <w:rFonts w:ascii="Times New Roman" w:eastAsiaTheme="minorEastAsia" w:hAnsi="Times New Roman"/>
                <w:sz w:val="24"/>
                <w:szCs w:val="24"/>
                <w:lang w:val="tt-RU"/>
              </w:rPr>
              <w:lastRenderedPageBreak/>
              <w:t>осень»</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lastRenderedPageBreak/>
              <w:t xml:space="preserve">Дипломы </w:t>
            </w:r>
            <w:r w:rsidRPr="005C16E6">
              <w:rPr>
                <w:rFonts w:ascii="Times New Roman" w:eastAsiaTheme="minorEastAsia" w:hAnsi="Times New Roman"/>
                <w:sz w:val="24"/>
                <w:szCs w:val="24"/>
              </w:rPr>
              <w:lastRenderedPageBreak/>
              <w:t>1,2 ст.</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lastRenderedPageBreak/>
              <w:t xml:space="preserve"> Идиятуллина А</w:t>
            </w:r>
            <w:r w:rsidR="00403266">
              <w:rPr>
                <w:rFonts w:ascii="Times New Roman" w:eastAsiaTheme="minorEastAsia" w:hAnsi="Times New Roman"/>
                <w:sz w:val="24"/>
                <w:szCs w:val="24"/>
              </w:rPr>
              <w:t>лина</w:t>
            </w:r>
            <w:r w:rsidRPr="005C16E6">
              <w:rPr>
                <w:rFonts w:ascii="Times New Roman" w:eastAsiaTheme="minorEastAsia" w:hAnsi="Times New Roman"/>
                <w:sz w:val="24"/>
                <w:szCs w:val="24"/>
              </w:rPr>
              <w:t>., Лебедева Д</w:t>
            </w:r>
            <w:r w:rsidR="00403266">
              <w:rPr>
                <w:rFonts w:ascii="Times New Roman" w:eastAsiaTheme="minorEastAsia" w:hAnsi="Times New Roman"/>
                <w:sz w:val="24"/>
                <w:szCs w:val="24"/>
              </w:rPr>
              <w:t>иана</w:t>
            </w:r>
            <w:r w:rsidRPr="005C16E6">
              <w:rPr>
                <w:rFonts w:ascii="Times New Roman" w:eastAsiaTheme="minorEastAsia" w:hAnsi="Times New Roman"/>
                <w:sz w:val="24"/>
                <w:szCs w:val="24"/>
              </w:rPr>
              <w:t xml:space="preserve">. </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Гайнеева Ф. Х.</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литература</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bCs/>
                <w:sz w:val="24"/>
                <w:lang w:val="tt-RU"/>
              </w:rPr>
            </w:pPr>
            <w:r w:rsidRPr="005C16E6">
              <w:rPr>
                <w:rFonts w:ascii="Times New Roman" w:hAnsi="Times New Roman"/>
                <w:bCs/>
                <w:sz w:val="24"/>
                <w:lang w:val="tt-RU"/>
              </w:rPr>
              <w:t>Республиканский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lang w:val="tt-RU"/>
              </w:rPr>
            </w:pPr>
            <w:r w:rsidRPr="005C16E6">
              <w:rPr>
                <w:rFonts w:ascii="Times New Roman" w:eastAsiaTheme="minorEastAsia" w:hAnsi="Times New Roman"/>
                <w:sz w:val="24"/>
                <w:szCs w:val="24"/>
                <w:lang w:val="tt-RU"/>
              </w:rPr>
              <w:t>Научно-практическая конференция  по  произведениям писателей и поэтов Нижнего Прикамья</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Дипломы 1ст.</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Мельникова Дарья 5 г</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contextualSpacing/>
              <w:rPr>
                <w:rFonts w:ascii="Times New Roman" w:eastAsiaTheme="minorEastAsia" w:hAnsi="Times New Roman"/>
                <w:sz w:val="24"/>
                <w:szCs w:val="24"/>
              </w:rPr>
            </w:pPr>
            <w:r w:rsidRPr="005C16E6">
              <w:rPr>
                <w:rFonts w:ascii="Times New Roman" w:eastAsiaTheme="minorEastAsia" w:hAnsi="Times New Roman"/>
                <w:sz w:val="24"/>
                <w:szCs w:val="24"/>
              </w:rPr>
              <w:t>Петрова Л. Р.</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литература</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 xml:space="preserve">Муниципальный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Конкурс чтецов «Яркий салют Победы»  К Симонов «Помнишь, Алеша…»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 xml:space="preserve">Сертификат </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Хасбетдинова Динара 5г</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eastAsiaTheme="minorEastAsia"/>
              </w:rPr>
            </w:pPr>
            <w:r w:rsidRPr="005C16E6">
              <w:rPr>
                <w:rFonts w:ascii="Times New Roman" w:eastAsiaTheme="minorEastAsia" w:hAnsi="Times New Roman"/>
                <w:sz w:val="24"/>
                <w:szCs w:val="24"/>
              </w:rPr>
              <w:t>Петрова Л. Р.</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литература</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 xml:space="preserve">Муниципальный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Конкурс чтецов «Написано войной»</w:t>
            </w:r>
          </w:p>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 xml:space="preserve"> М Джалиль «Героизм»</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w:t>
            </w:r>
          </w:p>
        </w:tc>
      </w:tr>
      <w:tr w:rsidR="005C16E6" w:rsidRPr="005C16E6" w:rsidTr="00FC2AC3">
        <w:tc>
          <w:tcPr>
            <w:tcW w:w="19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Мельникова Дарья 5 г</w:t>
            </w:r>
          </w:p>
        </w:tc>
        <w:tc>
          <w:tcPr>
            <w:tcW w:w="18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eastAsiaTheme="minorEastAsia"/>
              </w:rPr>
            </w:pPr>
            <w:r w:rsidRPr="005C16E6">
              <w:rPr>
                <w:rFonts w:ascii="Times New Roman" w:eastAsiaTheme="minorEastAsia" w:hAnsi="Times New Roman"/>
                <w:sz w:val="24"/>
                <w:szCs w:val="24"/>
              </w:rPr>
              <w:t>Петрова Л. Р.</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литература</w:t>
            </w:r>
          </w:p>
        </w:tc>
        <w:tc>
          <w:tcPr>
            <w:tcW w:w="1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before="100" w:beforeAutospacing="1" w:after="0" w:line="240" w:lineRule="auto"/>
              <w:rPr>
                <w:rFonts w:ascii="Times New Roman" w:hAnsi="Times New Roman"/>
                <w:sz w:val="24"/>
                <w:szCs w:val="24"/>
              </w:rPr>
            </w:pPr>
            <w:r w:rsidRPr="005C16E6">
              <w:rPr>
                <w:rFonts w:ascii="Times New Roman" w:hAnsi="Times New Roman"/>
                <w:bCs/>
                <w:sz w:val="24"/>
                <w:lang w:val="tt-RU"/>
              </w:rPr>
              <w:t xml:space="preserve">Муниципальный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Конкурс чтецов «Голос детства» К.Симонов «Помнишь, Алеша…»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16E6" w:rsidRPr="005C16E6" w:rsidRDefault="005C16E6" w:rsidP="005C16E6">
            <w:pPr>
              <w:spacing w:after="0" w:line="240" w:lineRule="auto"/>
              <w:rPr>
                <w:rFonts w:ascii="Times New Roman" w:eastAsiaTheme="minorEastAsia" w:hAnsi="Times New Roman"/>
                <w:sz w:val="24"/>
                <w:szCs w:val="24"/>
              </w:rPr>
            </w:pPr>
            <w:r w:rsidRPr="005C16E6">
              <w:rPr>
                <w:rFonts w:ascii="Times New Roman" w:eastAsiaTheme="minorEastAsia" w:hAnsi="Times New Roman"/>
                <w:sz w:val="24"/>
                <w:szCs w:val="24"/>
              </w:rPr>
              <w:t>Грамота 2 место</w:t>
            </w:r>
          </w:p>
        </w:tc>
      </w:tr>
    </w:tbl>
    <w:p w:rsidR="005C16E6" w:rsidRPr="005C16E6" w:rsidRDefault="005C16E6" w:rsidP="005C16E6">
      <w:pPr>
        <w:spacing w:after="0" w:line="240" w:lineRule="auto"/>
        <w:jc w:val="both"/>
        <w:rPr>
          <w:rFonts w:ascii="Times New Roman" w:eastAsiaTheme="minorHAnsi" w:hAnsi="Times New Roman"/>
          <w:sz w:val="24"/>
          <w:lang w:eastAsia="en-US"/>
        </w:rPr>
      </w:pPr>
    </w:p>
    <w:p w:rsidR="005C16E6" w:rsidRDefault="005C16E6" w:rsidP="005C16E6">
      <w:pPr>
        <w:spacing w:after="0" w:line="240" w:lineRule="auto"/>
        <w:jc w:val="center"/>
        <w:rPr>
          <w:rFonts w:ascii="Times New Roman" w:eastAsiaTheme="minorHAnsi" w:hAnsi="Times New Roman"/>
          <w:b/>
          <w:sz w:val="24"/>
          <w:lang w:eastAsia="en-US"/>
        </w:rPr>
      </w:pPr>
    </w:p>
    <w:p w:rsidR="005C16E6" w:rsidRDefault="005C16E6" w:rsidP="005C16E6">
      <w:pPr>
        <w:spacing w:after="0" w:line="240" w:lineRule="auto"/>
        <w:jc w:val="center"/>
        <w:rPr>
          <w:rFonts w:ascii="Times New Roman" w:eastAsiaTheme="minorHAnsi" w:hAnsi="Times New Roman"/>
          <w:b/>
          <w:sz w:val="24"/>
          <w:lang w:eastAsia="en-US"/>
        </w:rPr>
      </w:pPr>
    </w:p>
    <w:p w:rsidR="005C16E6" w:rsidRDefault="005C16E6" w:rsidP="005C16E6">
      <w:pPr>
        <w:spacing w:after="0" w:line="240" w:lineRule="auto"/>
        <w:jc w:val="center"/>
        <w:rPr>
          <w:rFonts w:ascii="Times New Roman" w:eastAsiaTheme="minorHAnsi" w:hAnsi="Times New Roman"/>
          <w:b/>
          <w:sz w:val="24"/>
          <w:lang w:eastAsia="en-US"/>
        </w:rPr>
      </w:pPr>
    </w:p>
    <w:p w:rsidR="005C16E6" w:rsidRPr="005C16E6" w:rsidRDefault="005C16E6" w:rsidP="005C16E6">
      <w:pPr>
        <w:spacing w:after="0" w:line="240" w:lineRule="auto"/>
        <w:jc w:val="center"/>
        <w:rPr>
          <w:rFonts w:ascii="Times New Roman" w:eastAsiaTheme="minorHAnsi" w:hAnsi="Times New Roman"/>
          <w:b/>
          <w:sz w:val="24"/>
          <w:lang w:eastAsia="en-US"/>
        </w:rPr>
      </w:pPr>
      <w:r>
        <w:rPr>
          <w:rFonts w:ascii="Times New Roman" w:eastAsiaTheme="minorHAnsi" w:hAnsi="Times New Roman"/>
          <w:b/>
          <w:sz w:val="24"/>
          <w:lang w:eastAsia="en-US"/>
        </w:rPr>
        <w:t>Результаты участия</w:t>
      </w:r>
      <w:r w:rsidRPr="005C16E6">
        <w:rPr>
          <w:rFonts w:ascii="Times New Roman" w:eastAsiaTheme="minorHAnsi" w:hAnsi="Times New Roman"/>
          <w:b/>
          <w:sz w:val="24"/>
          <w:lang w:eastAsia="en-US"/>
        </w:rPr>
        <w:t xml:space="preserve"> в Международной игре «Русский медвежонок»</w:t>
      </w:r>
    </w:p>
    <w:tbl>
      <w:tblPr>
        <w:tblStyle w:val="51"/>
        <w:tblW w:w="0" w:type="auto"/>
        <w:tblInd w:w="-885" w:type="dxa"/>
        <w:tblLook w:val="04A0"/>
      </w:tblPr>
      <w:tblGrid>
        <w:gridCol w:w="4075"/>
        <w:gridCol w:w="1738"/>
        <w:gridCol w:w="4643"/>
      </w:tblGrid>
      <w:tr w:rsidR="005C16E6" w:rsidRPr="005C16E6" w:rsidTr="00594D74">
        <w:tc>
          <w:tcPr>
            <w:tcW w:w="4075" w:type="dxa"/>
          </w:tcPr>
          <w:p w:rsidR="005C16E6" w:rsidRPr="005C16E6" w:rsidRDefault="005C16E6" w:rsidP="005C16E6">
            <w:pPr>
              <w:spacing w:after="0" w:line="240" w:lineRule="auto"/>
              <w:jc w:val="center"/>
              <w:rPr>
                <w:rFonts w:ascii="Times New Roman" w:hAnsi="Times New Roman"/>
                <w:sz w:val="24"/>
              </w:rPr>
            </w:pPr>
            <w:r w:rsidRPr="005C16E6">
              <w:rPr>
                <w:rFonts w:ascii="Times New Roman" w:hAnsi="Times New Roman"/>
                <w:sz w:val="24"/>
              </w:rPr>
              <w:t>ФИО учителя</w:t>
            </w:r>
          </w:p>
        </w:tc>
        <w:tc>
          <w:tcPr>
            <w:tcW w:w="1738" w:type="dxa"/>
          </w:tcPr>
          <w:p w:rsidR="005C16E6" w:rsidRPr="005C16E6" w:rsidRDefault="005C16E6" w:rsidP="005C16E6">
            <w:pPr>
              <w:spacing w:after="0" w:line="240" w:lineRule="auto"/>
              <w:jc w:val="center"/>
              <w:rPr>
                <w:rFonts w:ascii="Times New Roman" w:hAnsi="Times New Roman"/>
                <w:sz w:val="24"/>
              </w:rPr>
            </w:pPr>
            <w:r w:rsidRPr="005C16E6">
              <w:rPr>
                <w:rFonts w:ascii="Times New Roman" w:hAnsi="Times New Roman"/>
                <w:sz w:val="24"/>
              </w:rPr>
              <w:t>Количество участников</w:t>
            </w:r>
          </w:p>
        </w:tc>
        <w:tc>
          <w:tcPr>
            <w:tcW w:w="4643" w:type="dxa"/>
          </w:tcPr>
          <w:p w:rsidR="005C16E6" w:rsidRPr="005C16E6" w:rsidRDefault="005C16E6" w:rsidP="005C16E6">
            <w:pPr>
              <w:spacing w:after="0" w:line="240" w:lineRule="auto"/>
              <w:jc w:val="center"/>
              <w:rPr>
                <w:rFonts w:ascii="Times New Roman" w:hAnsi="Times New Roman"/>
                <w:sz w:val="24"/>
              </w:rPr>
            </w:pPr>
            <w:r w:rsidRPr="005C16E6">
              <w:rPr>
                <w:rFonts w:ascii="Times New Roman" w:hAnsi="Times New Roman"/>
                <w:sz w:val="24"/>
              </w:rPr>
              <w:t xml:space="preserve">Результаты </w:t>
            </w:r>
          </w:p>
        </w:tc>
      </w:tr>
      <w:tr w:rsidR="005C16E6" w:rsidRPr="005C16E6" w:rsidTr="00594D74">
        <w:tc>
          <w:tcPr>
            <w:tcW w:w="4075" w:type="dxa"/>
          </w:tcPr>
          <w:p w:rsidR="005C16E6" w:rsidRPr="005C16E6" w:rsidRDefault="005C16E6" w:rsidP="005C16E6">
            <w:pPr>
              <w:spacing w:after="0" w:line="240" w:lineRule="auto"/>
              <w:rPr>
                <w:rFonts w:ascii="Times New Roman" w:hAnsi="Times New Roman"/>
                <w:sz w:val="24"/>
              </w:rPr>
            </w:pPr>
            <w:r w:rsidRPr="005C16E6">
              <w:rPr>
                <w:rFonts w:ascii="Times New Roman" w:hAnsi="Times New Roman"/>
                <w:sz w:val="24"/>
              </w:rPr>
              <w:t>Козлова Наталья Анатольевна</w:t>
            </w:r>
          </w:p>
        </w:tc>
        <w:tc>
          <w:tcPr>
            <w:tcW w:w="1738" w:type="dxa"/>
          </w:tcPr>
          <w:p w:rsidR="005C16E6" w:rsidRPr="005C16E6" w:rsidRDefault="005C16E6" w:rsidP="005C16E6">
            <w:pPr>
              <w:spacing w:after="0" w:line="240" w:lineRule="auto"/>
              <w:jc w:val="center"/>
              <w:rPr>
                <w:rFonts w:ascii="Times New Roman" w:hAnsi="Times New Roman"/>
                <w:sz w:val="24"/>
              </w:rPr>
            </w:pPr>
            <w:r w:rsidRPr="005C16E6">
              <w:rPr>
                <w:rFonts w:ascii="Times New Roman" w:hAnsi="Times New Roman"/>
                <w:sz w:val="24"/>
              </w:rPr>
              <w:t>-</w:t>
            </w:r>
          </w:p>
        </w:tc>
        <w:tc>
          <w:tcPr>
            <w:tcW w:w="4643" w:type="dxa"/>
          </w:tcPr>
          <w:p w:rsidR="005C16E6" w:rsidRPr="005C16E6" w:rsidRDefault="005C16E6" w:rsidP="005C16E6">
            <w:pPr>
              <w:spacing w:after="0" w:line="240" w:lineRule="auto"/>
              <w:contextualSpacing/>
              <w:rPr>
                <w:rFonts w:ascii="Times New Roman" w:eastAsiaTheme="minorEastAsia" w:hAnsi="Times New Roman"/>
                <w:sz w:val="24"/>
              </w:rPr>
            </w:pPr>
            <w:r w:rsidRPr="005C16E6">
              <w:rPr>
                <w:rFonts w:ascii="Times New Roman" w:eastAsiaTheme="minorEastAsia" w:hAnsi="Times New Roman"/>
                <w:sz w:val="24"/>
              </w:rPr>
              <w:t>Гоношилина Н., 5 класс, победитель по школе</w:t>
            </w:r>
          </w:p>
        </w:tc>
      </w:tr>
      <w:tr w:rsidR="005C16E6" w:rsidRPr="005C16E6" w:rsidTr="00594D74">
        <w:tc>
          <w:tcPr>
            <w:tcW w:w="4075" w:type="dxa"/>
          </w:tcPr>
          <w:p w:rsidR="005C16E6" w:rsidRPr="005C16E6" w:rsidRDefault="005C16E6" w:rsidP="005C16E6">
            <w:pPr>
              <w:spacing w:after="0" w:line="240" w:lineRule="auto"/>
              <w:rPr>
                <w:rFonts w:ascii="Times New Roman" w:hAnsi="Times New Roman"/>
                <w:sz w:val="24"/>
              </w:rPr>
            </w:pPr>
            <w:r w:rsidRPr="005C16E6">
              <w:rPr>
                <w:rFonts w:ascii="Times New Roman" w:hAnsi="Times New Roman"/>
                <w:sz w:val="24"/>
              </w:rPr>
              <w:t>Гилязетдинова</w:t>
            </w:r>
          </w:p>
          <w:p w:rsidR="005C16E6" w:rsidRPr="005C16E6" w:rsidRDefault="005C16E6" w:rsidP="005C16E6">
            <w:pPr>
              <w:spacing w:after="0" w:line="240" w:lineRule="auto"/>
              <w:rPr>
                <w:rFonts w:ascii="Times New Roman" w:hAnsi="Times New Roman"/>
                <w:sz w:val="24"/>
              </w:rPr>
            </w:pPr>
            <w:r w:rsidRPr="005C16E6">
              <w:rPr>
                <w:rFonts w:ascii="Times New Roman" w:hAnsi="Times New Roman"/>
                <w:sz w:val="24"/>
              </w:rPr>
              <w:t>Ильмира  Махияновна</w:t>
            </w:r>
          </w:p>
        </w:tc>
        <w:tc>
          <w:tcPr>
            <w:tcW w:w="1738" w:type="dxa"/>
          </w:tcPr>
          <w:p w:rsidR="005C16E6" w:rsidRPr="005C16E6" w:rsidRDefault="005C16E6" w:rsidP="005C16E6">
            <w:pPr>
              <w:spacing w:after="0" w:line="240" w:lineRule="auto"/>
              <w:jc w:val="center"/>
              <w:rPr>
                <w:rFonts w:ascii="Times New Roman" w:hAnsi="Times New Roman"/>
                <w:sz w:val="24"/>
              </w:rPr>
            </w:pPr>
            <w:r w:rsidRPr="005C16E6">
              <w:rPr>
                <w:rFonts w:ascii="Times New Roman" w:hAnsi="Times New Roman"/>
                <w:sz w:val="24"/>
              </w:rPr>
              <w:t>45</w:t>
            </w:r>
          </w:p>
        </w:tc>
        <w:tc>
          <w:tcPr>
            <w:tcW w:w="4643" w:type="dxa"/>
          </w:tcPr>
          <w:p w:rsidR="005C16E6" w:rsidRPr="005C16E6" w:rsidRDefault="005C16E6" w:rsidP="005C16E6">
            <w:pPr>
              <w:spacing w:after="0" w:line="240" w:lineRule="auto"/>
              <w:rPr>
                <w:rFonts w:ascii="Times New Roman" w:hAnsi="Times New Roman"/>
                <w:sz w:val="24"/>
              </w:rPr>
            </w:pPr>
            <w:r w:rsidRPr="005C16E6">
              <w:rPr>
                <w:rFonts w:ascii="Times New Roman" w:hAnsi="Times New Roman"/>
                <w:sz w:val="24"/>
              </w:rPr>
              <w:t>Крутько Егор, 6а класс, победитель</w:t>
            </w:r>
          </w:p>
          <w:p w:rsidR="005C16E6" w:rsidRPr="005C16E6" w:rsidRDefault="005C16E6" w:rsidP="005C16E6">
            <w:pPr>
              <w:spacing w:after="0" w:line="240" w:lineRule="auto"/>
              <w:rPr>
                <w:rFonts w:ascii="Times New Roman" w:hAnsi="Times New Roman"/>
                <w:sz w:val="24"/>
              </w:rPr>
            </w:pPr>
            <w:r w:rsidRPr="005C16E6">
              <w:rPr>
                <w:rFonts w:ascii="Times New Roman" w:hAnsi="Times New Roman"/>
                <w:sz w:val="24"/>
              </w:rPr>
              <w:t>Боленко Мария, 8г класс, победитель Валишин Айдар , 9а класс, победитель</w:t>
            </w:r>
          </w:p>
        </w:tc>
      </w:tr>
      <w:tr w:rsidR="005C16E6" w:rsidRPr="005C16E6" w:rsidTr="00594D74">
        <w:tc>
          <w:tcPr>
            <w:tcW w:w="4075" w:type="dxa"/>
          </w:tcPr>
          <w:p w:rsidR="005C16E6" w:rsidRPr="005C16E6" w:rsidRDefault="005C16E6" w:rsidP="005C16E6">
            <w:pPr>
              <w:spacing w:after="0" w:line="240" w:lineRule="auto"/>
              <w:rPr>
                <w:rFonts w:ascii="Times New Roman" w:hAnsi="Times New Roman"/>
                <w:sz w:val="24"/>
              </w:rPr>
            </w:pPr>
            <w:r w:rsidRPr="005C16E6">
              <w:rPr>
                <w:rFonts w:ascii="Times New Roman" w:hAnsi="Times New Roman"/>
                <w:sz w:val="24"/>
              </w:rPr>
              <w:t>Яковлева Римма Халитовна</w:t>
            </w:r>
          </w:p>
        </w:tc>
        <w:tc>
          <w:tcPr>
            <w:tcW w:w="1738" w:type="dxa"/>
          </w:tcPr>
          <w:p w:rsidR="005C16E6" w:rsidRPr="005C16E6" w:rsidRDefault="005C16E6" w:rsidP="005C16E6">
            <w:pPr>
              <w:spacing w:after="0" w:line="240" w:lineRule="auto"/>
              <w:jc w:val="center"/>
              <w:rPr>
                <w:rFonts w:ascii="Times New Roman" w:hAnsi="Times New Roman"/>
                <w:sz w:val="24"/>
              </w:rPr>
            </w:pPr>
            <w:r w:rsidRPr="005C16E6">
              <w:rPr>
                <w:rFonts w:ascii="Times New Roman" w:hAnsi="Times New Roman"/>
                <w:sz w:val="24"/>
              </w:rPr>
              <w:t>38</w:t>
            </w:r>
          </w:p>
        </w:tc>
        <w:tc>
          <w:tcPr>
            <w:tcW w:w="4643" w:type="dxa"/>
          </w:tcPr>
          <w:p w:rsidR="005C16E6" w:rsidRPr="005C16E6" w:rsidRDefault="005C16E6" w:rsidP="005C16E6">
            <w:pPr>
              <w:spacing w:after="0" w:line="240" w:lineRule="auto"/>
              <w:rPr>
                <w:rFonts w:ascii="Times New Roman" w:hAnsi="Times New Roman"/>
                <w:sz w:val="24"/>
              </w:rPr>
            </w:pPr>
            <w:r w:rsidRPr="005C16E6">
              <w:rPr>
                <w:rFonts w:ascii="Times New Roman" w:hAnsi="Times New Roman"/>
                <w:sz w:val="24"/>
              </w:rPr>
              <w:t>Учащаяся 7а класса Камалова Валерия - 1 место по школе (100 баллов)</w:t>
            </w:r>
          </w:p>
        </w:tc>
      </w:tr>
    </w:tbl>
    <w:p w:rsidR="005C16E6" w:rsidRPr="005C16E6" w:rsidRDefault="005C16E6" w:rsidP="005C16E6">
      <w:pPr>
        <w:spacing w:after="0" w:line="240" w:lineRule="auto"/>
        <w:rPr>
          <w:rFonts w:ascii="Times New Roman" w:eastAsiaTheme="minorHAnsi" w:hAnsi="Times New Roman"/>
          <w:sz w:val="24"/>
          <w:lang w:eastAsia="en-US"/>
        </w:rPr>
      </w:pPr>
    </w:p>
    <w:p w:rsidR="00F43245" w:rsidRPr="008D16AD" w:rsidRDefault="00F43245" w:rsidP="00806AAA">
      <w:pPr>
        <w:jc w:val="both"/>
        <w:rPr>
          <w:rFonts w:ascii="Times New Roman" w:hAnsi="Times New Roman"/>
          <w:sz w:val="24"/>
          <w:szCs w:val="24"/>
        </w:rPr>
      </w:pPr>
    </w:p>
    <w:p w:rsidR="00844AC9" w:rsidRPr="008D16AD" w:rsidRDefault="00844AC9" w:rsidP="00934094">
      <w:pPr>
        <w:pStyle w:val="a3"/>
        <w:numPr>
          <w:ilvl w:val="1"/>
          <w:numId w:val="48"/>
        </w:numPr>
        <w:spacing w:after="0" w:line="300" w:lineRule="atLeast"/>
        <w:ind w:left="0" w:firstLine="0"/>
        <w:jc w:val="both"/>
        <w:rPr>
          <w:rFonts w:ascii="Times New Roman" w:hAnsi="Times New Roman"/>
          <w:b/>
          <w:sz w:val="28"/>
          <w:szCs w:val="28"/>
        </w:rPr>
      </w:pPr>
      <w:bookmarkStart w:id="43" w:name="_Toc328379321"/>
      <w:bookmarkStart w:id="44" w:name="_Toc328379389"/>
      <w:bookmarkStart w:id="45" w:name="_Toc389465835"/>
      <w:r w:rsidRPr="008D16AD">
        <w:rPr>
          <w:rFonts w:ascii="Times New Roman" w:hAnsi="Times New Roman"/>
          <w:b/>
          <w:sz w:val="28"/>
          <w:szCs w:val="28"/>
        </w:rPr>
        <w:t>Организация специализированной (коррекционной</w:t>
      </w:r>
      <w:r w:rsidR="002364F3" w:rsidRPr="008D16AD">
        <w:rPr>
          <w:rFonts w:ascii="Times New Roman" w:hAnsi="Times New Roman"/>
          <w:b/>
          <w:sz w:val="28"/>
          <w:szCs w:val="28"/>
        </w:rPr>
        <w:t>)</w:t>
      </w:r>
      <w:r w:rsidRPr="008D16AD">
        <w:rPr>
          <w:rFonts w:ascii="Times New Roman" w:hAnsi="Times New Roman"/>
          <w:b/>
          <w:sz w:val="28"/>
          <w:szCs w:val="28"/>
        </w:rPr>
        <w:t xml:space="preserve"> помощи детям</w:t>
      </w:r>
      <w:r w:rsidR="00036827" w:rsidRPr="008D16AD">
        <w:rPr>
          <w:rFonts w:ascii="Times New Roman" w:hAnsi="Times New Roman"/>
          <w:b/>
          <w:sz w:val="28"/>
          <w:szCs w:val="28"/>
        </w:rPr>
        <w:t>,</w:t>
      </w:r>
      <w:r w:rsidRPr="008D16AD">
        <w:rPr>
          <w:rFonts w:ascii="Times New Roman" w:hAnsi="Times New Roman"/>
          <w:b/>
          <w:sz w:val="28"/>
          <w:szCs w:val="28"/>
        </w:rPr>
        <w:t xml:space="preserve"> в том числе детям с ограниченными возможностями здоровья</w:t>
      </w:r>
      <w:bookmarkStart w:id="46" w:name="_Toc328379322"/>
      <w:bookmarkStart w:id="47" w:name="_Toc328379390"/>
      <w:bookmarkEnd w:id="43"/>
      <w:bookmarkEnd w:id="44"/>
      <w:bookmarkEnd w:id="45"/>
      <w:r w:rsidR="002364F3" w:rsidRPr="008D16AD">
        <w:rPr>
          <w:rFonts w:ascii="Times New Roman" w:hAnsi="Times New Roman"/>
          <w:b/>
          <w:sz w:val="28"/>
          <w:szCs w:val="28"/>
        </w:rPr>
        <w:t>(</w:t>
      </w:r>
      <w:r w:rsidRPr="008D16AD">
        <w:rPr>
          <w:rFonts w:ascii="Times New Roman" w:hAnsi="Times New Roman"/>
          <w:b/>
          <w:sz w:val="28"/>
          <w:szCs w:val="28"/>
        </w:rPr>
        <w:t>деятельность педагогов- психологов, педагогов- логопедов, дефектологов и т.д.)</w:t>
      </w:r>
      <w:bookmarkEnd w:id="46"/>
      <w:bookmarkEnd w:id="47"/>
    </w:p>
    <w:p w:rsidR="008439F1" w:rsidRPr="008D16AD" w:rsidRDefault="008439F1" w:rsidP="008D16AD">
      <w:pPr>
        <w:spacing w:after="0" w:line="240" w:lineRule="auto"/>
        <w:jc w:val="both"/>
        <w:rPr>
          <w:rFonts w:ascii="Times New Roman" w:hAnsi="Times New Roman"/>
          <w:b/>
          <w:sz w:val="24"/>
          <w:szCs w:val="24"/>
        </w:rPr>
      </w:pPr>
    </w:p>
    <w:p w:rsidR="00793D8F" w:rsidRPr="008D16AD" w:rsidRDefault="00793D8F"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 школе созданы условия для обучения детей с ограниченными возможностями здоровья. Дети-инвалиды, как и дети из малообеспеченных семей, в первую очередь обеспечиваются учебниками из школьного книжного фонда. Они находятся под постоянным наблюдением медицинских работников и классных руководителей. </w:t>
      </w:r>
    </w:p>
    <w:p w:rsidR="00793D8F" w:rsidRPr="008D16AD" w:rsidRDefault="004B147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20</w:t>
      </w:r>
      <w:r w:rsidR="006A7A38" w:rsidRPr="008D16AD">
        <w:rPr>
          <w:rFonts w:ascii="Times New Roman" w:hAnsi="Times New Roman"/>
          <w:sz w:val="24"/>
          <w:szCs w:val="24"/>
        </w:rPr>
        <w:t>17-2018</w:t>
      </w:r>
      <w:r w:rsidR="00793D8F" w:rsidRPr="008D16AD">
        <w:rPr>
          <w:rFonts w:ascii="Times New Roman" w:hAnsi="Times New Roman"/>
          <w:sz w:val="24"/>
          <w:szCs w:val="24"/>
        </w:rPr>
        <w:t xml:space="preserve"> учебном году</w:t>
      </w:r>
      <w:r w:rsidRPr="008D16AD">
        <w:rPr>
          <w:rFonts w:ascii="Times New Roman" w:hAnsi="Times New Roman"/>
          <w:sz w:val="24"/>
          <w:szCs w:val="24"/>
        </w:rPr>
        <w:t xml:space="preserve"> на домашнем обучении находил</w:t>
      </w:r>
      <w:r w:rsidR="006A7A38" w:rsidRPr="008D16AD">
        <w:rPr>
          <w:rFonts w:ascii="Times New Roman" w:hAnsi="Times New Roman"/>
          <w:sz w:val="24"/>
          <w:szCs w:val="24"/>
        </w:rPr>
        <w:t xml:space="preserve">ось2 </w:t>
      </w:r>
      <w:r w:rsidRPr="008D16AD">
        <w:rPr>
          <w:rFonts w:ascii="Times New Roman" w:hAnsi="Times New Roman"/>
          <w:sz w:val="24"/>
          <w:szCs w:val="24"/>
        </w:rPr>
        <w:t>ученик</w:t>
      </w:r>
      <w:r w:rsidR="006A7A38" w:rsidRPr="008D16AD">
        <w:rPr>
          <w:rFonts w:ascii="Times New Roman" w:hAnsi="Times New Roman"/>
          <w:sz w:val="24"/>
          <w:szCs w:val="24"/>
        </w:rPr>
        <w:t>а 9 и 2</w:t>
      </w:r>
      <w:r w:rsidRPr="008D16AD">
        <w:rPr>
          <w:rFonts w:ascii="Times New Roman" w:hAnsi="Times New Roman"/>
          <w:sz w:val="24"/>
          <w:szCs w:val="24"/>
        </w:rPr>
        <w:t xml:space="preserve"> класса.</w:t>
      </w:r>
      <w:r w:rsidR="00793D8F" w:rsidRPr="008D16AD">
        <w:rPr>
          <w:rFonts w:ascii="Times New Roman" w:hAnsi="Times New Roman"/>
          <w:sz w:val="24"/>
          <w:szCs w:val="24"/>
        </w:rPr>
        <w:t xml:space="preserve"> Обучение осуществлял</w:t>
      </w:r>
      <w:r w:rsidR="006A7A38" w:rsidRPr="008D16AD">
        <w:rPr>
          <w:rFonts w:ascii="Times New Roman" w:hAnsi="Times New Roman"/>
          <w:sz w:val="24"/>
          <w:szCs w:val="24"/>
        </w:rPr>
        <w:t>ось по учебному плану для 9 и 2</w:t>
      </w:r>
      <w:r w:rsidRPr="008D16AD">
        <w:rPr>
          <w:rFonts w:ascii="Times New Roman" w:hAnsi="Times New Roman"/>
          <w:sz w:val="24"/>
          <w:szCs w:val="24"/>
        </w:rPr>
        <w:t xml:space="preserve"> класса </w:t>
      </w:r>
      <w:r w:rsidR="00793D8F" w:rsidRPr="008D16AD">
        <w:rPr>
          <w:rFonts w:ascii="Times New Roman" w:hAnsi="Times New Roman"/>
          <w:sz w:val="24"/>
          <w:szCs w:val="24"/>
        </w:rPr>
        <w:t>с учёт</w:t>
      </w:r>
      <w:r w:rsidRPr="008D16AD">
        <w:rPr>
          <w:rFonts w:ascii="Times New Roman" w:hAnsi="Times New Roman"/>
          <w:sz w:val="24"/>
          <w:szCs w:val="24"/>
        </w:rPr>
        <w:t>ом допустимой нагрузки. Учащийся успешно переведен</w:t>
      </w:r>
      <w:r w:rsidR="00793D8F" w:rsidRPr="008D16AD">
        <w:rPr>
          <w:rFonts w:ascii="Times New Roman" w:hAnsi="Times New Roman"/>
          <w:sz w:val="24"/>
          <w:szCs w:val="24"/>
        </w:rPr>
        <w:t xml:space="preserve"> в следующий класс.</w:t>
      </w:r>
    </w:p>
    <w:p w:rsidR="00793D8F" w:rsidRPr="008D16AD" w:rsidRDefault="00793D8F"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Программа специализированной помощи предполагает психологическое сопровождение учебно-воспитательного процесса и организацию коррекционной помощи выявленным и нуждающимся детям.</w:t>
      </w:r>
    </w:p>
    <w:p w:rsidR="00793D8F" w:rsidRPr="008D16AD" w:rsidRDefault="004B1475" w:rsidP="008D16AD">
      <w:pPr>
        <w:spacing w:after="0" w:line="240" w:lineRule="auto"/>
        <w:ind w:firstLine="567"/>
        <w:jc w:val="both"/>
        <w:rPr>
          <w:rFonts w:ascii="Times New Roman" w:hAnsi="Times New Roman"/>
          <w:b/>
          <w:sz w:val="24"/>
          <w:szCs w:val="24"/>
        </w:rPr>
      </w:pPr>
      <w:r w:rsidRPr="008D16AD">
        <w:rPr>
          <w:rFonts w:ascii="Times New Roman" w:hAnsi="Times New Roman"/>
          <w:sz w:val="24"/>
          <w:szCs w:val="24"/>
        </w:rPr>
        <w:t>В школе работают квалифицированные специалисты: педагог-</w:t>
      </w:r>
      <w:r w:rsidR="00793D8F" w:rsidRPr="008D16AD">
        <w:rPr>
          <w:rFonts w:ascii="Times New Roman" w:hAnsi="Times New Roman"/>
          <w:sz w:val="24"/>
          <w:szCs w:val="24"/>
        </w:rPr>
        <w:t xml:space="preserve">логопед и </w:t>
      </w:r>
      <w:r w:rsidRPr="008D16AD">
        <w:rPr>
          <w:rFonts w:ascii="Times New Roman" w:hAnsi="Times New Roman"/>
          <w:sz w:val="24"/>
          <w:szCs w:val="24"/>
        </w:rPr>
        <w:t>педагог-</w:t>
      </w:r>
      <w:r w:rsidR="00793D8F" w:rsidRPr="008D16AD">
        <w:rPr>
          <w:rFonts w:ascii="Times New Roman" w:hAnsi="Times New Roman"/>
          <w:sz w:val="24"/>
          <w:szCs w:val="24"/>
        </w:rPr>
        <w:t xml:space="preserve">психолог. Психолог школы в системе проводит различные диагностические исследования: </w:t>
      </w:r>
      <w:r w:rsidR="00793D8F" w:rsidRPr="008D16AD">
        <w:rPr>
          <w:rFonts w:ascii="Times New Roman" w:hAnsi="Times New Roman"/>
          <w:sz w:val="24"/>
          <w:szCs w:val="24"/>
        </w:rPr>
        <w:lastRenderedPageBreak/>
        <w:t>по определению уровня адаптации учащихся 1-х и 5-х, 10</w:t>
      </w:r>
      <w:r w:rsidRPr="008D16AD">
        <w:rPr>
          <w:rFonts w:ascii="Times New Roman" w:hAnsi="Times New Roman"/>
          <w:sz w:val="24"/>
          <w:szCs w:val="24"/>
        </w:rPr>
        <w:t>-х</w:t>
      </w:r>
      <w:r w:rsidR="00793D8F" w:rsidRPr="008D16AD">
        <w:rPr>
          <w:rFonts w:ascii="Times New Roman" w:hAnsi="Times New Roman"/>
          <w:sz w:val="24"/>
          <w:szCs w:val="24"/>
        </w:rPr>
        <w:t xml:space="preserve"> классов, сформированности познавательных процессов, мотивационной готовности к переходу в среднее звено в 4</w:t>
      </w:r>
      <w:r w:rsidRPr="008D16AD">
        <w:rPr>
          <w:rFonts w:ascii="Times New Roman" w:hAnsi="Times New Roman"/>
          <w:sz w:val="24"/>
          <w:szCs w:val="24"/>
        </w:rPr>
        <w:t>-х</w:t>
      </w:r>
      <w:r w:rsidR="00793D8F" w:rsidRPr="008D16AD">
        <w:rPr>
          <w:rFonts w:ascii="Times New Roman" w:hAnsi="Times New Roman"/>
          <w:sz w:val="24"/>
          <w:szCs w:val="24"/>
        </w:rPr>
        <w:t xml:space="preserve"> классах, готовность будущего первоклассника к обучен</w:t>
      </w:r>
      <w:r w:rsidRPr="008D16AD">
        <w:rPr>
          <w:rFonts w:ascii="Times New Roman" w:hAnsi="Times New Roman"/>
          <w:sz w:val="24"/>
          <w:szCs w:val="24"/>
        </w:rPr>
        <w:t>ию в школе, также индивидуальную диагностику</w:t>
      </w:r>
      <w:r w:rsidR="00793D8F" w:rsidRPr="008D16AD">
        <w:rPr>
          <w:rFonts w:ascii="Times New Roman" w:hAnsi="Times New Roman"/>
          <w:sz w:val="24"/>
          <w:szCs w:val="24"/>
        </w:rPr>
        <w:t>. Результаты диагностики обсуждаются на совещаниях при директоре, педагогических советах, используются при проведении родительских собраний, индивидуальных консультаций для детей и родителей, классных руководителей.</w:t>
      </w:r>
    </w:p>
    <w:p w:rsidR="00793D8F" w:rsidRPr="008D16AD" w:rsidRDefault="00793D8F" w:rsidP="008D16AD">
      <w:pPr>
        <w:spacing w:after="0" w:line="240" w:lineRule="auto"/>
        <w:ind w:firstLine="709"/>
        <w:jc w:val="both"/>
        <w:rPr>
          <w:rStyle w:val="a8"/>
        </w:rPr>
      </w:pPr>
      <w:r w:rsidRPr="008D16AD">
        <w:rPr>
          <w:rFonts w:ascii="Times New Roman" w:hAnsi="Times New Roman"/>
          <w:sz w:val="24"/>
          <w:szCs w:val="24"/>
        </w:rPr>
        <w:t xml:space="preserve">Большое значение отводится работе с детьми, имеющими ограниченные возможности здоровья. </w:t>
      </w:r>
    </w:p>
    <w:p w:rsidR="00793D8F" w:rsidRPr="008D16AD" w:rsidRDefault="00793D8F" w:rsidP="008D16AD">
      <w:pPr>
        <w:spacing w:after="0" w:line="240" w:lineRule="auto"/>
        <w:ind w:firstLine="709"/>
        <w:jc w:val="both"/>
        <w:rPr>
          <w:rFonts w:ascii="Times New Roman" w:hAnsi="Times New Roman"/>
          <w:spacing w:val="-1"/>
          <w:sz w:val="24"/>
          <w:szCs w:val="24"/>
        </w:rPr>
      </w:pPr>
      <w:r w:rsidRPr="008D16AD">
        <w:rPr>
          <w:rFonts w:ascii="Times New Roman" w:hAnsi="Times New Roman"/>
          <w:sz w:val="24"/>
          <w:szCs w:val="24"/>
        </w:rPr>
        <w:t>Для осуществления психологической поддержки учащихся 6-8</w:t>
      </w:r>
      <w:r w:rsidR="004B1475" w:rsidRPr="008D16AD">
        <w:rPr>
          <w:rFonts w:ascii="Times New Roman" w:hAnsi="Times New Roman"/>
          <w:sz w:val="24"/>
          <w:szCs w:val="24"/>
        </w:rPr>
        <w:t>-х</w:t>
      </w:r>
      <w:r w:rsidRPr="008D16AD">
        <w:rPr>
          <w:rFonts w:ascii="Times New Roman" w:hAnsi="Times New Roman"/>
          <w:sz w:val="24"/>
          <w:szCs w:val="24"/>
        </w:rPr>
        <w:t xml:space="preserve"> классов проводятся индивидуальные беседы с психологом. Регулярно проводится оценка динамики психического развития, оказывается помощь в решении </w:t>
      </w:r>
      <w:r w:rsidRPr="008D16AD">
        <w:rPr>
          <w:rFonts w:ascii="Times New Roman" w:hAnsi="Times New Roman"/>
          <w:spacing w:val="-1"/>
          <w:sz w:val="24"/>
          <w:szCs w:val="24"/>
        </w:rPr>
        <w:t>личностных проблем, проблем социализации, формировании жизненных навыков.</w:t>
      </w:r>
    </w:p>
    <w:p w:rsidR="00793D8F" w:rsidRPr="008D16AD" w:rsidRDefault="004B1475"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Педагог-л</w:t>
      </w:r>
      <w:r w:rsidR="00793D8F" w:rsidRPr="008D16AD">
        <w:rPr>
          <w:rFonts w:ascii="Times New Roman" w:hAnsi="Times New Roman"/>
          <w:sz w:val="24"/>
          <w:szCs w:val="24"/>
        </w:rPr>
        <w:t xml:space="preserve">огопед своевременно выявляет детей с первичной речевой патологией, комплектует группы с учетом структуры речевого дефекта, а также организует коррекционное - развивающее обучение. Особое внимание в своей работе учитель – логопед уделяет пропедевтике вторичного дефекта у детей (нарушения чтения и письма), </w:t>
      </w:r>
      <w:r w:rsidR="000B093A" w:rsidRPr="008D16AD">
        <w:rPr>
          <w:rFonts w:ascii="Times New Roman" w:hAnsi="Times New Roman"/>
          <w:sz w:val="24"/>
          <w:szCs w:val="24"/>
        </w:rPr>
        <w:t>имеющих проблемы в обучении, что предупреждает неуспеваемость по русскому и татарскому языку.</w:t>
      </w:r>
      <w:r w:rsidR="005C33D1" w:rsidRPr="008D16AD">
        <w:rPr>
          <w:rFonts w:ascii="Times New Roman" w:hAnsi="Times New Roman"/>
          <w:sz w:val="24"/>
          <w:szCs w:val="24"/>
        </w:rPr>
        <w:t xml:space="preserve"> Это </w:t>
      </w:r>
      <w:r w:rsidR="00793D8F" w:rsidRPr="008D16AD">
        <w:rPr>
          <w:rFonts w:ascii="Times New Roman" w:hAnsi="Times New Roman"/>
          <w:sz w:val="24"/>
          <w:szCs w:val="24"/>
        </w:rPr>
        <w:t>дети с нарушениями звукопроизношения, нарушениями чтения и письма, обусловленными разными причинами.</w:t>
      </w:r>
    </w:p>
    <w:p w:rsidR="00793D8F" w:rsidRPr="008D16AD" w:rsidRDefault="00793D8F"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Принципиальные моменты организации и реализации логопедической работы заключаются в восполнении пробелов в развитии средств языка и функции речи, а это значит, что в процессе логопедических занятий формируются полноценные предпосылки к обучению детей родному языку.</w:t>
      </w:r>
    </w:p>
    <w:p w:rsidR="00793D8F" w:rsidRPr="008D16AD" w:rsidRDefault="00793D8F"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Специфика логопедических приемов и методов</w:t>
      </w:r>
      <w:r w:rsidR="006A7A38" w:rsidRPr="008D16AD">
        <w:rPr>
          <w:rFonts w:ascii="Times New Roman" w:hAnsi="Times New Roman"/>
          <w:sz w:val="24"/>
          <w:szCs w:val="24"/>
        </w:rPr>
        <w:t xml:space="preserve"> Глушаковой Н.Е</w:t>
      </w:r>
      <w:r w:rsidRPr="008D16AD">
        <w:rPr>
          <w:rFonts w:ascii="Times New Roman" w:hAnsi="Times New Roman"/>
          <w:sz w:val="24"/>
          <w:szCs w:val="24"/>
        </w:rPr>
        <w:t>. создается за счет особой подачи и формы коррекционных заданий, цель которых не дублировать классные задания, а активизировать речевую и умственную деятельность ребенка. Работу логопед проводит с каждым учеником индивидуально с учетом речевых проблем каждого ребенка.</w:t>
      </w:r>
    </w:p>
    <w:p w:rsidR="005C33D1" w:rsidRPr="008D16AD" w:rsidRDefault="00793D8F"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 кабинете логопеда имеется необходимый дидактический материал, наглядность, задания для индивидуальных работ, компьютер. </w:t>
      </w:r>
    </w:p>
    <w:p w:rsidR="005C33D1" w:rsidRPr="008D16AD" w:rsidRDefault="005C33D1" w:rsidP="008D16AD">
      <w:pPr>
        <w:pStyle w:val="a4"/>
        <w:spacing w:before="0" w:after="0"/>
        <w:ind w:firstLine="567"/>
        <w:jc w:val="both"/>
        <w:rPr>
          <w:snapToGrid w:val="0"/>
        </w:rPr>
      </w:pPr>
      <w:r w:rsidRPr="008D16AD">
        <w:rPr>
          <w:snapToGrid w:val="0"/>
        </w:rPr>
        <w:t xml:space="preserve">В результате проведенного обследования </w:t>
      </w:r>
      <w:r w:rsidR="006A7A38" w:rsidRPr="008D16AD">
        <w:rPr>
          <w:snapToGrid w:val="0"/>
        </w:rPr>
        <w:t>в 2017-2018</w:t>
      </w:r>
      <w:r w:rsidRPr="008D16AD">
        <w:rPr>
          <w:snapToGrid w:val="0"/>
        </w:rPr>
        <w:t xml:space="preserve"> году на школьный логопункт было зачислено 43 учащихся, из них 19 учащихся с нарушением письменной речи, 10 детей с НВ ОНР, а также 11 детей с ФФН, 3 детей с ФНР.</w:t>
      </w:r>
    </w:p>
    <w:p w:rsidR="005C33D1" w:rsidRPr="008D16AD" w:rsidRDefault="005C33D1"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Логопед работает в тесном контакте с учителями начальных классов и родителями учащихся. Систематически проводит консультации для учителей по слабоуспевающим учащимися, дает рекомендации по работе с ними, проводит беседы с родителями.</w:t>
      </w:r>
    </w:p>
    <w:p w:rsidR="00793D8F" w:rsidRPr="008D16AD" w:rsidRDefault="00793D8F"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результате коррекцио</w:t>
      </w:r>
      <w:r w:rsidR="006A7A38" w:rsidRPr="008D16AD">
        <w:rPr>
          <w:rFonts w:ascii="Times New Roman" w:hAnsi="Times New Roman"/>
          <w:sz w:val="24"/>
          <w:szCs w:val="24"/>
        </w:rPr>
        <w:t>нной работы логопед Глушакова Н.Е.</w:t>
      </w:r>
      <w:r w:rsidRPr="008D16AD">
        <w:rPr>
          <w:rFonts w:ascii="Times New Roman" w:hAnsi="Times New Roman"/>
          <w:sz w:val="24"/>
          <w:szCs w:val="24"/>
        </w:rPr>
        <w:t xml:space="preserve"> до</w:t>
      </w:r>
      <w:r w:rsidR="005C33D1" w:rsidRPr="008D16AD">
        <w:rPr>
          <w:rFonts w:ascii="Times New Roman" w:hAnsi="Times New Roman"/>
          <w:sz w:val="24"/>
          <w:szCs w:val="24"/>
        </w:rPr>
        <w:t>бивается положительной динамики.</w:t>
      </w:r>
    </w:p>
    <w:p w:rsidR="006A7A38" w:rsidRPr="008D16AD" w:rsidRDefault="006A7A38" w:rsidP="00934094">
      <w:pPr>
        <w:pStyle w:val="2"/>
        <w:numPr>
          <w:ilvl w:val="1"/>
          <w:numId w:val="48"/>
        </w:numPr>
        <w:ind w:left="0" w:firstLine="0"/>
        <w:jc w:val="both"/>
        <w:rPr>
          <w:rFonts w:ascii="Times New Roman" w:hAnsi="Times New Roman"/>
          <w:i w:val="0"/>
        </w:rPr>
      </w:pPr>
      <w:bookmarkStart w:id="48" w:name="_Toc491209608"/>
      <w:bookmarkStart w:id="49" w:name="_Toc389465836"/>
      <w:r w:rsidRPr="008D16AD">
        <w:rPr>
          <w:rFonts w:ascii="Times New Roman" w:hAnsi="Times New Roman"/>
          <w:i w:val="0"/>
        </w:rPr>
        <w:t>Досуговая деятельность и дополнительное образование</w:t>
      </w:r>
      <w:bookmarkEnd w:id="48"/>
    </w:p>
    <w:p w:rsidR="00A43956" w:rsidRPr="00A43956" w:rsidRDefault="00A43956" w:rsidP="00A43956">
      <w:pPr>
        <w:pStyle w:val="a3"/>
        <w:spacing w:after="0" w:line="240" w:lineRule="auto"/>
        <w:ind w:left="450"/>
        <w:jc w:val="both"/>
        <w:rPr>
          <w:rFonts w:ascii="Times New Roman" w:hAnsi="Times New Roman"/>
          <w:sz w:val="24"/>
          <w:szCs w:val="24"/>
        </w:rPr>
      </w:pPr>
      <w:bookmarkStart w:id="50" w:name="_Toc491209609"/>
      <w:r w:rsidRPr="00A43956">
        <w:rPr>
          <w:rFonts w:ascii="Times New Roman" w:hAnsi="Times New Roman"/>
          <w:sz w:val="24"/>
          <w:szCs w:val="24"/>
        </w:rPr>
        <w:t>В школе созданы условия для полноценной досуговой деятельности. Актовый зал оборудован всей необходимой звуковой аппаратурой, мультимедийной техникой.</w:t>
      </w:r>
    </w:p>
    <w:p w:rsidR="00A43956" w:rsidRPr="00A43956" w:rsidRDefault="00A43956" w:rsidP="00A43956">
      <w:pPr>
        <w:pStyle w:val="a3"/>
        <w:spacing w:after="0" w:line="240" w:lineRule="auto"/>
        <w:ind w:left="450"/>
        <w:jc w:val="both"/>
        <w:rPr>
          <w:rFonts w:ascii="Times New Roman" w:hAnsi="Times New Roman"/>
          <w:sz w:val="24"/>
          <w:szCs w:val="24"/>
        </w:rPr>
      </w:pPr>
      <w:r w:rsidRPr="00A43956">
        <w:rPr>
          <w:rFonts w:ascii="Times New Roman" w:hAnsi="Times New Roman"/>
          <w:sz w:val="24"/>
          <w:szCs w:val="24"/>
        </w:rPr>
        <w:t>Анализ занятости обучающихся дополнительным образованием показывает, что в начальной школе 100%-ное посещение учреждений дополнительного образования. Занятость по школе на начало 2017/2018учебного года составляла 73%.</w:t>
      </w:r>
    </w:p>
    <w:p w:rsidR="00A43956" w:rsidRPr="00A43956" w:rsidRDefault="00A43956" w:rsidP="00A43956">
      <w:pPr>
        <w:pStyle w:val="a3"/>
        <w:spacing w:after="0" w:line="240" w:lineRule="auto"/>
        <w:ind w:left="450"/>
        <w:jc w:val="both"/>
        <w:rPr>
          <w:rFonts w:ascii="Times New Roman" w:hAnsi="Times New Roman"/>
          <w:sz w:val="24"/>
          <w:szCs w:val="24"/>
        </w:rPr>
      </w:pPr>
      <w:r w:rsidRPr="00A43956">
        <w:rPr>
          <w:rFonts w:ascii="Times New Roman" w:hAnsi="Times New Roman"/>
          <w:sz w:val="24"/>
          <w:szCs w:val="24"/>
        </w:rPr>
        <w:t xml:space="preserve">Плодотворным для школы стало тесное сотрудничество с Центром хореографии МАО ДОД «ЦДТ № 16 «Огниво». Воспитанники студии «Фантазия» от МАО ДОД «ЦДТ № 16 «Огниво», в основном, учащиеся начальных классов, принимают активное участие в городских акциях, мероприятиях, конкурсах. На высоком организационном уровне проводятся традиционные школьные мероприятия, в которых свои танцевальные номера, хореографические постановки представляют обучающиеся школы – воспитанники Центра хореографии, в 2017году лауреаты 3 степени фестиваль - конкурса город Санкт- Петербург. </w:t>
      </w:r>
    </w:p>
    <w:p w:rsidR="00A43956" w:rsidRPr="00A43956" w:rsidRDefault="00A43956" w:rsidP="00A43956">
      <w:pPr>
        <w:pStyle w:val="a3"/>
        <w:spacing w:after="0" w:line="240" w:lineRule="auto"/>
        <w:ind w:left="450"/>
        <w:jc w:val="both"/>
        <w:rPr>
          <w:rFonts w:ascii="Times New Roman" w:hAnsi="Times New Roman"/>
          <w:sz w:val="24"/>
          <w:szCs w:val="24"/>
        </w:rPr>
      </w:pPr>
      <w:r w:rsidRPr="00A43956">
        <w:rPr>
          <w:rFonts w:ascii="Times New Roman" w:hAnsi="Times New Roman"/>
          <w:sz w:val="24"/>
          <w:szCs w:val="24"/>
        </w:rPr>
        <w:lastRenderedPageBreak/>
        <w:t>В мае 2018 года состоялся отчетный концерт воспитанников студии «Фантазия», который произвел на родителей учащихся неизгладимое впечатление. Дети показали, чему они научились за учебный год.</w:t>
      </w:r>
    </w:p>
    <w:p w:rsidR="006A7A38" w:rsidRPr="008D16AD" w:rsidRDefault="006A7A38" w:rsidP="00934094">
      <w:pPr>
        <w:pStyle w:val="2"/>
        <w:numPr>
          <w:ilvl w:val="1"/>
          <w:numId w:val="48"/>
        </w:numPr>
        <w:ind w:left="0" w:firstLine="0"/>
        <w:jc w:val="both"/>
        <w:rPr>
          <w:rFonts w:ascii="Times New Roman" w:hAnsi="Times New Roman"/>
          <w:i w:val="0"/>
        </w:rPr>
      </w:pPr>
      <w:r w:rsidRPr="008D16AD">
        <w:rPr>
          <w:rFonts w:ascii="Times New Roman" w:hAnsi="Times New Roman"/>
          <w:i w:val="0"/>
        </w:rPr>
        <w:t>Организация летнего отдыха детей</w:t>
      </w:r>
      <w:bookmarkEnd w:id="50"/>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z w:val="24"/>
          <w:szCs w:val="24"/>
        </w:rPr>
        <w:t>Летние каникулы составляют значительную часть годового объёма свободного времени детей. Поэтому лето для них – это разрядка накопившейся за год напряжённости, восполнение израсходованных сил, восстановление здоровья, развитие творческого потенциала, совершенствование личностных возможностей, приобщение к социокультурным и образовательным ценностям, вхождение в систему социальных связей, воплощение собственных планов, удовлетворение индивидуальных интересов в личностно значимых сферах деятельности, свобода в выборе занятий.</w:t>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z w:val="24"/>
          <w:szCs w:val="24"/>
        </w:rPr>
        <w:t>Ухудшение состояния здоровья детей, увеличение учебных нагрузок, тяжелое материальное положение многих семей, свидетельствуют об острой необходимости активизации работы по поиску и реализации различных форм организации досуга, оздоровления детей и подростков в летний период.</w:t>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z w:val="24"/>
          <w:szCs w:val="24"/>
        </w:rPr>
        <w:t xml:space="preserve"> В целях организации содержательного досуга обучающихся в период летних каникул в МАОУ «СОШ № 40» разработана комплексная программа «Лето» с учетом следующих принципов:</w:t>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z w:val="24"/>
          <w:szCs w:val="24"/>
        </w:rPr>
        <w:t> - вариативность форм занятости обучающихся;</w:t>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z w:val="24"/>
          <w:szCs w:val="24"/>
        </w:rPr>
        <w:t> - доступность различных форм занятости для всех обучающихся школы;</w:t>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z w:val="24"/>
          <w:szCs w:val="24"/>
        </w:rPr>
        <w:t> - максимальная занятость учащихся в летний период;</w:t>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z w:val="24"/>
          <w:szCs w:val="24"/>
        </w:rPr>
        <w:t> - соответствие форм занятости возрастным особенностям обучающихся;</w:t>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z w:val="24"/>
          <w:szCs w:val="24"/>
        </w:rPr>
        <w:t> - сотрудничество школы и родителей.</w:t>
      </w:r>
    </w:p>
    <w:p w:rsidR="00A43956" w:rsidRPr="00A43956" w:rsidRDefault="00A43956" w:rsidP="00A43956">
      <w:pPr>
        <w:tabs>
          <w:tab w:val="left" w:pos="5374"/>
        </w:tabs>
        <w:spacing w:after="0" w:line="240" w:lineRule="auto"/>
        <w:jc w:val="both"/>
        <w:rPr>
          <w:rFonts w:ascii="Times New Roman" w:hAnsi="Times New Roman"/>
          <w:b/>
          <w:sz w:val="24"/>
          <w:szCs w:val="24"/>
        </w:rPr>
      </w:pPr>
      <w:r w:rsidRPr="00A43956">
        <w:rPr>
          <w:rFonts w:ascii="Times New Roman" w:hAnsi="Times New Roman"/>
          <w:b/>
          <w:sz w:val="24"/>
          <w:szCs w:val="24"/>
        </w:rPr>
        <w:t>Задачи программы:</w:t>
      </w:r>
      <w:r w:rsidRPr="00A43956">
        <w:rPr>
          <w:rFonts w:ascii="Times New Roman" w:hAnsi="Times New Roman"/>
          <w:b/>
          <w:sz w:val="24"/>
          <w:szCs w:val="24"/>
        </w:rPr>
        <w:tab/>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z w:val="24"/>
          <w:szCs w:val="24"/>
        </w:rPr>
        <w:t xml:space="preserve"> - создание условий для организации досуга и проведения оздоровительных мероприятий для обучающихся; </w:t>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z w:val="24"/>
          <w:szCs w:val="24"/>
        </w:rPr>
        <w:t> - организация занятости учащихся, состоящих на учете в ПДН, КДНиЗП, ВШУ;</w:t>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pacing w:val="-26"/>
          <w:sz w:val="24"/>
          <w:szCs w:val="24"/>
        </w:rPr>
        <w:t xml:space="preserve"> </w:t>
      </w:r>
      <w:r w:rsidRPr="00A43956">
        <w:rPr>
          <w:rFonts w:ascii="Times New Roman" w:hAnsi="Times New Roman"/>
          <w:sz w:val="24"/>
          <w:szCs w:val="24"/>
        </w:rPr>
        <w:t xml:space="preserve">- организация работы по развитию познавательных </w:t>
      </w:r>
      <w:r w:rsidRPr="00A43956">
        <w:rPr>
          <w:rFonts w:ascii="Times New Roman" w:hAnsi="Times New Roman"/>
          <w:spacing w:val="-2"/>
          <w:sz w:val="24"/>
          <w:szCs w:val="24"/>
        </w:rPr>
        <w:t xml:space="preserve">интересов, и творческих способностей обучающихся в летний </w:t>
      </w:r>
      <w:r w:rsidRPr="00A43956">
        <w:rPr>
          <w:rFonts w:ascii="Times New Roman" w:hAnsi="Times New Roman"/>
          <w:sz w:val="24"/>
          <w:szCs w:val="24"/>
        </w:rPr>
        <w:t>период;</w:t>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pacing w:val="-26"/>
          <w:sz w:val="24"/>
          <w:szCs w:val="24"/>
        </w:rPr>
        <w:t xml:space="preserve"> </w:t>
      </w:r>
      <w:r w:rsidRPr="00A43956">
        <w:rPr>
          <w:rFonts w:ascii="Times New Roman" w:hAnsi="Times New Roman"/>
          <w:spacing w:val="-2"/>
          <w:sz w:val="24"/>
          <w:szCs w:val="24"/>
        </w:rPr>
        <w:t xml:space="preserve">- </w:t>
      </w:r>
      <w:r w:rsidRPr="00A43956">
        <w:rPr>
          <w:rFonts w:ascii="Times New Roman" w:hAnsi="Times New Roman"/>
          <w:sz w:val="24"/>
          <w:szCs w:val="24"/>
        </w:rPr>
        <w:t xml:space="preserve">обеспечение </w:t>
      </w:r>
      <w:r w:rsidRPr="00A43956">
        <w:rPr>
          <w:rFonts w:ascii="Times New Roman" w:hAnsi="Times New Roman"/>
          <w:spacing w:val="-2"/>
          <w:sz w:val="24"/>
          <w:szCs w:val="24"/>
        </w:rPr>
        <w:t xml:space="preserve">временной трудовой занятости школьников в возрасте с 14 лет в </w:t>
      </w:r>
      <w:r w:rsidRPr="00A43956">
        <w:rPr>
          <w:rFonts w:ascii="Times New Roman" w:hAnsi="Times New Roman"/>
          <w:sz w:val="24"/>
          <w:szCs w:val="24"/>
        </w:rPr>
        <w:t>летний период;</w:t>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z w:val="24"/>
          <w:szCs w:val="24"/>
        </w:rPr>
        <w:t> - организация профилактической работы по предупреждению детского и подросткового травматизма, преступлений и правонарушений, пожаров по причине детской шалости в летний период;</w:t>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sz w:val="24"/>
          <w:szCs w:val="24"/>
        </w:rPr>
        <w:t> - активизировать творческую активность учителей для работы с</w:t>
      </w:r>
      <w:r w:rsidRPr="00A43956">
        <w:rPr>
          <w:rFonts w:ascii="Times New Roman" w:hAnsi="Times New Roman"/>
          <w:sz w:val="24"/>
          <w:szCs w:val="24"/>
        </w:rPr>
        <w:br/>
        <w:t>детьми в летний период.</w:t>
      </w:r>
    </w:p>
    <w:p w:rsidR="00A43956" w:rsidRPr="00A43956" w:rsidRDefault="00A43956" w:rsidP="00A43956">
      <w:pPr>
        <w:spacing w:after="0" w:line="240" w:lineRule="auto"/>
        <w:jc w:val="both"/>
        <w:rPr>
          <w:rFonts w:ascii="Times New Roman" w:hAnsi="Times New Roman"/>
          <w:sz w:val="24"/>
          <w:szCs w:val="24"/>
        </w:rPr>
      </w:pPr>
      <w:r w:rsidRPr="00A43956">
        <w:rPr>
          <w:rFonts w:ascii="Times New Roman" w:hAnsi="Times New Roman"/>
          <w:b/>
          <w:sz w:val="24"/>
          <w:szCs w:val="24"/>
        </w:rPr>
        <w:t>Прогнозируемый результат</w:t>
      </w:r>
      <w:r w:rsidRPr="00A43956">
        <w:rPr>
          <w:rFonts w:ascii="Times New Roman" w:hAnsi="Times New Roman"/>
          <w:sz w:val="24"/>
          <w:szCs w:val="24"/>
        </w:rPr>
        <w:t>: создание ценностно-ориентированного пространства воспитательной деятельности, способствующего максимальному охвату учащихся школы занятостью в летний период.</w:t>
      </w:r>
    </w:p>
    <w:p w:rsidR="006A7A38" w:rsidRPr="008D16AD" w:rsidRDefault="006A7A38" w:rsidP="008D16AD">
      <w:pPr>
        <w:spacing w:after="0" w:line="240" w:lineRule="auto"/>
        <w:jc w:val="both"/>
        <w:rPr>
          <w:rFonts w:ascii="Times New Roman" w:hAnsi="Times New Roman"/>
          <w:b/>
          <w:sz w:val="28"/>
          <w:szCs w:val="28"/>
        </w:rPr>
      </w:pPr>
    </w:p>
    <w:p w:rsidR="006A7A38" w:rsidRPr="008D16AD" w:rsidRDefault="006A7A38" w:rsidP="008D16AD">
      <w:pPr>
        <w:spacing w:after="0" w:line="240" w:lineRule="auto"/>
        <w:ind w:firstLine="567"/>
        <w:jc w:val="both"/>
        <w:rPr>
          <w:rFonts w:ascii="Times New Roman" w:hAnsi="Times New Roman"/>
          <w:b/>
          <w:sz w:val="28"/>
          <w:szCs w:val="28"/>
        </w:rPr>
      </w:pPr>
      <w:r w:rsidRPr="008D16AD">
        <w:rPr>
          <w:rFonts w:ascii="Times New Roman" w:hAnsi="Times New Roman"/>
          <w:b/>
          <w:sz w:val="28"/>
          <w:szCs w:val="28"/>
        </w:rPr>
        <w:t>Направления летней работы</w:t>
      </w:r>
    </w:p>
    <w:p w:rsidR="00A43956" w:rsidRPr="008D16AD" w:rsidRDefault="00A43956" w:rsidP="00A43956">
      <w:pPr>
        <w:numPr>
          <w:ilvl w:val="0"/>
          <w:numId w:val="32"/>
        </w:numPr>
        <w:tabs>
          <w:tab w:val="left" w:pos="567"/>
        </w:tabs>
        <w:spacing w:after="0" w:line="240" w:lineRule="auto"/>
        <w:ind w:left="0" w:firstLine="567"/>
        <w:jc w:val="both"/>
        <w:rPr>
          <w:rFonts w:ascii="Times New Roman" w:hAnsi="Times New Roman"/>
          <w:b/>
          <w:sz w:val="24"/>
          <w:szCs w:val="24"/>
        </w:rPr>
      </w:pPr>
      <w:bookmarkStart w:id="51" w:name="_Toc389465838"/>
      <w:bookmarkStart w:id="52" w:name="_Toc328379323"/>
      <w:bookmarkStart w:id="53" w:name="_Toc328379391"/>
      <w:bookmarkEnd w:id="49"/>
      <w:r w:rsidRPr="008D16AD">
        <w:rPr>
          <w:rFonts w:ascii="Times New Roman" w:hAnsi="Times New Roman"/>
          <w:b/>
          <w:sz w:val="24"/>
          <w:szCs w:val="24"/>
        </w:rPr>
        <w:t>Пришкольный оздоровительный лагерь дневного пребывания детей «Солнышко»</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Пришкольный оздоровительный лагерь дневного пребывания рассчитан на учащихся 1-7 классов.</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лагере организовано 5-ти разовое питание за счет средств:</w:t>
      </w:r>
    </w:p>
    <w:p w:rsidR="00A43956" w:rsidRPr="008D16AD" w:rsidRDefault="00A43956" w:rsidP="00A43956">
      <w:pPr>
        <w:numPr>
          <w:ilvl w:val="0"/>
          <w:numId w:val="33"/>
        </w:numPr>
        <w:tabs>
          <w:tab w:val="left" w:pos="567"/>
        </w:tabs>
        <w:spacing w:after="0" w:line="240" w:lineRule="auto"/>
        <w:ind w:left="0" w:firstLine="567"/>
        <w:jc w:val="both"/>
        <w:rPr>
          <w:rFonts w:ascii="Times New Roman" w:hAnsi="Times New Roman"/>
          <w:sz w:val="24"/>
          <w:szCs w:val="24"/>
        </w:rPr>
      </w:pPr>
      <w:r w:rsidRPr="008D16AD">
        <w:rPr>
          <w:rFonts w:ascii="Times New Roman" w:hAnsi="Times New Roman"/>
          <w:sz w:val="24"/>
          <w:szCs w:val="24"/>
        </w:rPr>
        <w:t>республиканского бюджета – 42,5%</w:t>
      </w:r>
    </w:p>
    <w:p w:rsidR="00A43956" w:rsidRPr="008D16AD" w:rsidRDefault="00A43956" w:rsidP="00A43956">
      <w:pPr>
        <w:numPr>
          <w:ilvl w:val="0"/>
          <w:numId w:val="33"/>
        </w:numPr>
        <w:tabs>
          <w:tab w:val="left" w:pos="567"/>
        </w:tabs>
        <w:spacing w:after="0" w:line="240" w:lineRule="auto"/>
        <w:ind w:left="0" w:firstLine="567"/>
        <w:jc w:val="both"/>
        <w:rPr>
          <w:rFonts w:ascii="Times New Roman" w:hAnsi="Times New Roman"/>
          <w:sz w:val="24"/>
          <w:szCs w:val="24"/>
        </w:rPr>
      </w:pPr>
      <w:r w:rsidRPr="008D16AD">
        <w:rPr>
          <w:rFonts w:ascii="Times New Roman" w:hAnsi="Times New Roman"/>
          <w:sz w:val="24"/>
          <w:szCs w:val="24"/>
        </w:rPr>
        <w:t>муниципального бюджета – 42, 5%</w:t>
      </w:r>
    </w:p>
    <w:p w:rsidR="00A43956" w:rsidRPr="008D16AD" w:rsidRDefault="00A43956" w:rsidP="00A43956">
      <w:pPr>
        <w:numPr>
          <w:ilvl w:val="0"/>
          <w:numId w:val="33"/>
        </w:numPr>
        <w:tabs>
          <w:tab w:val="left" w:pos="567"/>
        </w:tabs>
        <w:spacing w:after="0" w:line="240" w:lineRule="auto"/>
        <w:ind w:left="0" w:firstLine="567"/>
        <w:jc w:val="both"/>
        <w:rPr>
          <w:rFonts w:ascii="Times New Roman" w:hAnsi="Times New Roman"/>
          <w:sz w:val="24"/>
          <w:szCs w:val="24"/>
        </w:rPr>
      </w:pPr>
      <w:r w:rsidRPr="008D16AD">
        <w:rPr>
          <w:rFonts w:ascii="Times New Roman" w:hAnsi="Times New Roman"/>
          <w:sz w:val="24"/>
          <w:szCs w:val="24"/>
        </w:rPr>
        <w:t>взносов родителей – 15% (3200 рублей)</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Разработана программа воспитательной работы с детьми, которая включает разнообразные формы организации активной деятельности учащихся, а также охватывает различные направления воспитательной работы.</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lastRenderedPageBreak/>
        <w:t>Воспитателями в лагере работают: старшая вожатая, учителя начальных классов, классные руководители.</w:t>
      </w:r>
    </w:p>
    <w:p w:rsidR="00A43956" w:rsidRPr="008D16AD" w:rsidRDefault="00A43956" w:rsidP="00A43956">
      <w:pPr>
        <w:numPr>
          <w:ilvl w:val="0"/>
          <w:numId w:val="32"/>
        </w:numPr>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Трудоустройство</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На базе школы формируется трудовая бригада из числа обучающихся 7-10-х классов, достигших возраста 14 лет (приоритет отдается обучающимся из многодетных семей, малообеспеченным, «трудным» детям, состоящим на различных видах учета).</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Работа трудовой бригады направлена на воспитание у детей общей трудовой культуры, на формирование умения правильно планировать свой день, самостоятельно и добросовестно выполнять работу. Большое внимание уделяется соблюдению правил техники безопасности, выполнению работы с необходимой аккуратностью, экономии материалов. Ребята под руководством ответственных педагогов ремонтируют школьную мебель в учебных кабинетах, в столовой, в актовом зале.</w:t>
      </w:r>
    </w:p>
    <w:p w:rsidR="00A43956" w:rsidRPr="008D16AD" w:rsidRDefault="00A43956" w:rsidP="00A43956">
      <w:pPr>
        <w:spacing w:after="0" w:line="240" w:lineRule="auto"/>
        <w:ind w:firstLine="567"/>
        <w:jc w:val="both"/>
        <w:rPr>
          <w:rFonts w:ascii="Times New Roman" w:hAnsi="Times New Roman"/>
          <w:b/>
          <w:sz w:val="28"/>
          <w:szCs w:val="28"/>
        </w:rPr>
      </w:pPr>
      <w:r w:rsidRPr="008D16AD">
        <w:rPr>
          <w:rFonts w:ascii="Times New Roman" w:hAnsi="Times New Roman"/>
          <w:sz w:val="24"/>
          <w:szCs w:val="24"/>
        </w:rPr>
        <w:t>Объем и содержание работы определяется учителем технологии, заместителем директора по АХЧ, директором школы.</w:t>
      </w:r>
    </w:p>
    <w:p w:rsidR="00A43956" w:rsidRPr="008D16AD" w:rsidRDefault="00A43956" w:rsidP="00A43956">
      <w:pPr>
        <w:numPr>
          <w:ilvl w:val="0"/>
          <w:numId w:val="32"/>
        </w:numPr>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Спортивная площадка</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Спортивная площадка организована с целью занятости подростков летом в вечернее время. Для этого задействована спортивная площадка, двор школы.</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Время работы площадки с 16.00 до 20.00 часов, ежедневно, кроме субботы- воскресенья.</w:t>
      </w:r>
    </w:p>
    <w:p w:rsidR="00A43956"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Деятельность спортивной площадки определяется приказом директора школы. Ответственными за работу спортивной площадки являются учителя физической культуры. В июне работает учитель физкультуры</w:t>
      </w:r>
      <w:r>
        <w:rPr>
          <w:rFonts w:ascii="Times New Roman" w:hAnsi="Times New Roman"/>
          <w:sz w:val="24"/>
          <w:szCs w:val="24"/>
        </w:rPr>
        <w:t xml:space="preserve"> </w:t>
      </w:r>
      <w:r w:rsidRPr="008D16AD">
        <w:rPr>
          <w:rFonts w:ascii="Times New Roman" w:hAnsi="Times New Roman"/>
          <w:sz w:val="24"/>
          <w:szCs w:val="24"/>
        </w:rPr>
        <w:t>Нестерова Т.П.,</w:t>
      </w:r>
      <w:r>
        <w:rPr>
          <w:rFonts w:ascii="Times New Roman" w:hAnsi="Times New Roman"/>
          <w:sz w:val="24"/>
          <w:szCs w:val="24"/>
        </w:rPr>
        <w:t xml:space="preserve"> </w:t>
      </w:r>
      <w:r w:rsidRPr="008D16AD">
        <w:rPr>
          <w:rFonts w:ascii="Times New Roman" w:hAnsi="Times New Roman"/>
          <w:sz w:val="24"/>
          <w:szCs w:val="24"/>
        </w:rPr>
        <w:t xml:space="preserve"> а в июле  –</w:t>
      </w:r>
      <w:r w:rsidRPr="008B3A6F">
        <w:rPr>
          <w:rFonts w:ascii="Times New Roman" w:hAnsi="Times New Roman"/>
          <w:sz w:val="24"/>
          <w:szCs w:val="24"/>
        </w:rPr>
        <w:t xml:space="preserve"> </w:t>
      </w:r>
      <w:r w:rsidRPr="008D16AD">
        <w:rPr>
          <w:rFonts w:ascii="Times New Roman" w:hAnsi="Times New Roman"/>
          <w:sz w:val="24"/>
          <w:szCs w:val="24"/>
        </w:rPr>
        <w:t xml:space="preserve">Краснова Н.Г.,  </w:t>
      </w:r>
      <w:r>
        <w:rPr>
          <w:rFonts w:ascii="Times New Roman" w:hAnsi="Times New Roman"/>
          <w:sz w:val="24"/>
          <w:szCs w:val="24"/>
        </w:rPr>
        <w:t xml:space="preserve">Малышев И.Р. </w:t>
      </w:r>
    </w:p>
    <w:p w:rsidR="00A43956" w:rsidRPr="008D16AD" w:rsidRDefault="00A43956" w:rsidP="00A43956">
      <w:pPr>
        <w:spacing w:after="0" w:line="240" w:lineRule="auto"/>
        <w:ind w:firstLine="567"/>
        <w:jc w:val="both"/>
        <w:rPr>
          <w:rFonts w:ascii="Times New Roman" w:hAnsi="Times New Roman"/>
          <w:b/>
          <w:sz w:val="24"/>
          <w:szCs w:val="24"/>
        </w:rPr>
      </w:pPr>
      <w:r w:rsidRPr="008D16AD">
        <w:rPr>
          <w:rFonts w:ascii="Times New Roman" w:hAnsi="Times New Roman"/>
          <w:b/>
          <w:sz w:val="24"/>
          <w:szCs w:val="24"/>
        </w:rPr>
        <w:t>Досуговая площадка</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Основной целью организации досуговой площадки является</w:t>
      </w:r>
      <w:r w:rsidRPr="008D16AD">
        <w:rPr>
          <w:rFonts w:ascii="Times New Roman" w:hAnsi="Times New Roman"/>
          <w:sz w:val="24"/>
          <w:szCs w:val="24"/>
        </w:rPr>
        <w:tab/>
        <w:t xml:space="preserve"> организация и активизация деятельности разновозрастных детей для познавательного, эстетического, спортивно-оздоровительного, досугового, организаторского творчества и развития. </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 летние месяцы на досуговой площадке бульвара Кереселидзе организуется познавательная  и спортивная работа с детьми  и жителями 46-47 комплекса,  которая проводится по графику, согласно утвержденному плану. </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Педагоги СОШ № 40, ответственные за работу досуговой площадки, обеспечивают явку учащихся на мероприятия (1 раз в неделю –  четверг).</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Учащиеся принимают активное участие в городских конкурсах, мероприятиях.</w:t>
      </w:r>
    </w:p>
    <w:p w:rsidR="00A43956" w:rsidRPr="008D16AD" w:rsidRDefault="00A43956" w:rsidP="00A43956">
      <w:pPr>
        <w:numPr>
          <w:ilvl w:val="0"/>
          <w:numId w:val="32"/>
        </w:numPr>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Работа с учащимися «группы риска»</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Данный блок включает работу психолога и опытных педагогов с обучающимися, требующими повышенного педагогического внимания и их родителями по профилактике правонарушений, алкоголизма, наркомании, токсикомании, беспризорности среди несовершеннолетних. </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Подростки, требующие особенного педагогического внимания, находятся под постоянным контролем ответственных педагогов.</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Основная задача заключается в помощи родителям и детям в решении различных проблем, организации и контролю занятости обучающихся, состоящих на учете в ПДН, КДНиЗП, ВШУ, посещение их на дому, на досуговой и спортивной площадке, трудоустройство.</w:t>
      </w:r>
    </w:p>
    <w:p w:rsidR="00A43956" w:rsidRPr="008D16AD" w:rsidRDefault="00A43956" w:rsidP="00A43956">
      <w:pPr>
        <w:spacing w:after="0" w:line="240" w:lineRule="auto"/>
        <w:ind w:firstLine="567"/>
        <w:jc w:val="both"/>
        <w:rPr>
          <w:rFonts w:ascii="Times New Roman" w:hAnsi="Times New Roman"/>
          <w:sz w:val="24"/>
          <w:szCs w:val="24"/>
          <w:lang w:val="tt-RU"/>
        </w:rPr>
      </w:pPr>
      <w:r w:rsidRPr="008D16AD">
        <w:rPr>
          <w:rFonts w:ascii="Times New Roman" w:hAnsi="Times New Roman"/>
          <w:sz w:val="24"/>
          <w:szCs w:val="24"/>
        </w:rPr>
        <w:t xml:space="preserve">Ответственные по работе с «трудными» регулярно посещают семьи, систематически проводят профилактические беседы с обучающимися и их родителями. </w:t>
      </w:r>
    </w:p>
    <w:p w:rsidR="00A43956" w:rsidRPr="008D16AD" w:rsidRDefault="00A43956" w:rsidP="00A43956">
      <w:pPr>
        <w:numPr>
          <w:ilvl w:val="0"/>
          <w:numId w:val="32"/>
        </w:numPr>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Работа на пришкольном участке</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Летняя практика является одной из форм организации труда и отдыха обучающихся.</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Для проведения работы по организации летней практики директором школы утверждается график работы на пришкольных участках, закрепленных за классами. От участия в летней практике освобождаются обучающиеся, имеющие медицинские противопоказания.</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lastRenderedPageBreak/>
        <w:t>Каждый класс (5-10) работает с классным руководителем, основной задачей которого является организация безопасной для здоровья учащихся трудовой деятельности по облагораживанию школьной территории.</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Еженедельно, на административной планерке, педагоги, ответственные по вышеперечисленным направлениям, представляют отчет о проделанной работе. В конце недели и месяца итоговые отчеты об организации труда, отдыха школьников представляются в Администрацию Автозаводского района. </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Ответственные по всем направлениям по итогам месяца оформляют информационные стенгазеты с фотографиями о проделанной работе.</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Необходимо заметить, что разнообразие направлений летней работы позволило охватить полезной занятостью, отдыхом и оздоровлением учащихся различных категорий, жителей микрорайона, а также учащихся «группы риска».</w:t>
      </w:r>
    </w:p>
    <w:p w:rsidR="00A43956" w:rsidRPr="008D16AD" w:rsidRDefault="00A43956" w:rsidP="00A43956">
      <w:pPr>
        <w:spacing w:after="0" w:line="240" w:lineRule="auto"/>
        <w:ind w:firstLine="567"/>
        <w:jc w:val="both"/>
        <w:rPr>
          <w:rFonts w:ascii="Times New Roman" w:hAnsi="Times New Roman"/>
          <w:sz w:val="24"/>
          <w:szCs w:val="24"/>
        </w:rPr>
      </w:pPr>
      <w:r w:rsidRPr="008D16AD">
        <w:rPr>
          <w:rFonts w:ascii="Times New Roman" w:hAnsi="Times New Roman"/>
          <w:sz w:val="24"/>
          <w:szCs w:val="24"/>
        </w:rPr>
        <w:t>Таким образом, в летний период администрация и педагоги СОШ №40 обеспечивают высокий уровень проведения мероприятий, многообразие эффективных форм работы, с соблюдением преемственности, непрерывности образовательного процесса.</w:t>
      </w:r>
    </w:p>
    <w:p w:rsidR="00B66CDC" w:rsidRPr="008D16AD" w:rsidRDefault="00B66CDC" w:rsidP="008D16AD">
      <w:pPr>
        <w:pStyle w:val="1"/>
        <w:spacing w:before="0"/>
        <w:jc w:val="both"/>
        <w:rPr>
          <w:color w:val="auto"/>
          <w:sz w:val="32"/>
          <w:szCs w:val="32"/>
        </w:rPr>
      </w:pPr>
      <w:r w:rsidRPr="008D16AD">
        <w:rPr>
          <w:color w:val="auto"/>
          <w:sz w:val="32"/>
          <w:szCs w:val="32"/>
        </w:rPr>
        <w:t>Раздел 4. Кадровый состав школы</w:t>
      </w:r>
      <w:bookmarkEnd w:id="51"/>
    </w:p>
    <w:p w:rsidR="00844AC9" w:rsidRPr="008D16AD" w:rsidRDefault="00844AC9" w:rsidP="008D16AD">
      <w:pPr>
        <w:pStyle w:val="2"/>
        <w:numPr>
          <w:ilvl w:val="1"/>
          <w:numId w:val="21"/>
        </w:numPr>
        <w:ind w:left="993"/>
        <w:jc w:val="both"/>
        <w:rPr>
          <w:rFonts w:ascii="Times New Roman" w:hAnsi="Times New Roman"/>
          <w:i w:val="0"/>
        </w:rPr>
      </w:pPr>
      <w:bookmarkStart w:id="54" w:name="_Toc389465839"/>
      <w:r w:rsidRPr="008D16AD">
        <w:rPr>
          <w:rFonts w:ascii="Times New Roman" w:hAnsi="Times New Roman"/>
          <w:i w:val="0"/>
        </w:rPr>
        <w:t>Характеристика внутриш</w:t>
      </w:r>
      <w:r w:rsidR="003B311D" w:rsidRPr="008D16AD">
        <w:rPr>
          <w:rFonts w:ascii="Times New Roman" w:hAnsi="Times New Roman"/>
          <w:i w:val="0"/>
        </w:rPr>
        <w:t>кольной системы оценки качества</w:t>
      </w:r>
      <w:bookmarkEnd w:id="52"/>
      <w:bookmarkEnd w:id="53"/>
      <w:bookmarkEnd w:id="54"/>
    </w:p>
    <w:p w:rsidR="00844AC9" w:rsidRPr="008D16AD" w:rsidRDefault="00844AC9"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В качестве инструмента для внутришкольной диагностики, внешней оценки уровня обученности учащихся используются как традиционные формы, так и нетрадиционные задания в тестовой форме и тесты. Использование предметных тестов для массовых измерений уровня обученности учащихся дает возможность за короткое время проверить усвоение большого объема изученного материала. Задания в тестовой форме используются в качестве измерителей при проведении диагностических проверок для выявления уровня усвоения программного материала по предметам, а также с цельюподготовки к ЕГЭ.</w:t>
      </w:r>
    </w:p>
    <w:p w:rsidR="00844AC9" w:rsidRPr="008D16AD" w:rsidRDefault="00844AC9"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 xml:space="preserve">Для оценки результативности профессиональной деятельности педагогов разработанои утверждено «Положение о стимулирующих выплатах сотрудникам МАОУ </w:t>
      </w:r>
      <w:r w:rsidR="0048405B" w:rsidRPr="008D16AD">
        <w:rPr>
          <w:rFonts w:ascii="Times New Roman" w:hAnsi="Times New Roman"/>
          <w:sz w:val="24"/>
          <w:szCs w:val="24"/>
        </w:rPr>
        <w:t>«</w:t>
      </w:r>
      <w:r w:rsidRPr="008D16AD">
        <w:rPr>
          <w:rFonts w:ascii="Times New Roman" w:hAnsi="Times New Roman"/>
          <w:sz w:val="24"/>
          <w:szCs w:val="24"/>
        </w:rPr>
        <w:t>СОШ №40»,котороеустанавливает условия выплат стимулирующего характера:</w:t>
      </w:r>
    </w:p>
    <w:p w:rsidR="00844AC9" w:rsidRPr="008D16AD" w:rsidRDefault="00844AC9" w:rsidP="008D16AD">
      <w:pPr>
        <w:spacing w:after="0" w:line="240" w:lineRule="auto"/>
        <w:jc w:val="both"/>
        <w:rPr>
          <w:rFonts w:ascii="Times New Roman" w:hAnsi="Times New Roman"/>
          <w:sz w:val="24"/>
          <w:szCs w:val="24"/>
        </w:rPr>
      </w:pPr>
      <w:r w:rsidRPr="008D16AD">
        <w:rPr>
          <w:rFonts w:ascii="Times New Roman" w:hAnsi="Times New Roman"/>
          <w:sz w:val="24"/>
          <w:szCs w:val="24"/>
        </w:rPr>
        <w:t>-за интенсивность и высокие резу</w:t>
      </w:r>
      <w:r w:rsidR="00941184" w:rsidRPr="008D16AD">
        <w:rPr>
          <w:rFonts w:ascii="Times New Roman" w:hAnsi="Times New Roman"/>
          <w:sz w:val="24"/>
          <w:szCs w:val="24"/>
        </w:rPr>
        <w:t>льтаты работы работникам, добивающ</w:t>
      </w:r>
      <w:r w:rsidRPr="008D16AD">
        <w:rPr>
          <w:rFonts w:ascii="Times New Roman" w:hAnsi="Times New Roman"/>
          <w:sz w:val="24"/>
          <w:szCs w:val="24"/>
        </w:rPr>
        <w:t>имся высокой результативности и оперативности при выполнении трудовых функций, применяющим в работе современные формы и методы организации труда;</w:t>
      </w:r>
    </w:p>
    <w:p w:rsidR="00844AC9" w:rsidRPr="008D16AD" w:rsidRDefault="00844AC9" w:rsidP="008D16AD">
      <w:pPr>
        <w:spacing w:after="0" w:line="240" w:lineRule="auto"/>
        <w:jc w:val="both"/>
        <w:rPr>
          <w:rFonts w:ascii="Times New Roman" w:hAnsi="Times New Roman"/>
          <w:b/>
          <w:sz w:val="24"/>
          <w:szCs w:val="24"/>
        </w:rPr>
      </w:pPr>
      <w:r w:rsidRPr="008D16AD">
        <w:rPr>
          <w:rFonts w:ascii="Times New Roman" w:hAnsi="Times New Roman"/>
          <w:sz w:val="24"/>
          <w:szCs w:val="24"/>
        </w:rPr>
        <w:t>-за качество выполняемых работ в случае успешного, добросовестного и качественного исполнения профессиональных и должностных обязанностей.</w:t>
      </w:r>
    </w:p>
    <w:p w:rsidR="00F623DA" w:rsidRPr="008D16AD" w:rsidRDefault="00F623DA" w:rsidP="008D16AD">
      <w:pPr>
        <w:spacing w:after="0" w:line="240" w:lineRule="auto"/>
        <w:jc w:val="both"/>
        <w:rPr>
          <w:rFonts w:ascii="Times New Roman" w:hAnsi="Times New Roman"/>
          <w:b/>
          <w:sz w:val="24"/>
          <w:szCs w:val="24"/>
        </w:rPr>
      </w:pPr>
    </w:p>
    <w:p w:rsidR="00844AC9" w:rsidRPr="008D16AD" w:rsidRDefault="00844AC9" w:rsidP="008D16AD">
      <w:pPr>
        <w:spacing w:after="0" w:line="240" w:lineRule="auto"/>
        <w:jc w:val="both"/>
        <w:rPr>
          <w:rFonts w:ascii="Times New Roman" w:hAnsi="Times New Roman"/>
          <w:sz w:val="24"/>
          <w:szCs w:val="24"/>
        </w:rPr>
      </w:pPr>
      <w:r w:rsidRPr="008D16AD">
        <w:rPr>
          <w:rFonts w:ascii="Times New Roman" w:hAnsi="Times New Roman"/>
          <w:b/>
          <w:sz w:val="24"/>
          <w:szCs w:val="24"/>
        </w:rPr>
        <w:t xml:space="preserve">Стимулирующие выплаты </w:t>
      </w:r>
      <w:r w:rsidRPr="008D16AD">
        <w:rPr>
          <w:rFonts w:ascii="Times New Roman" w:hAnsi="Times New Roman"/>
          <w:sz w:val="24"/>
          <w:szCs w:val="24"/>
        </w:rPr>
        <w:t>учитывают:</w:t>
      </w:r>
    </w:p>
    <w:p w:rsidR="00844AC9" w:rsidRPr="008D16AD" w:rsidRDefault="0048405B" w:rsidP="008D16AD">
      <w:pPr>
        <w:numPr>
          <w:ilvl w:val="0"/>
          <w:numId w:val="18"/>
        </w:numPr>
        <w:tabs>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Учебные достижения</w:t>
      </w:r>
      <w:r w:rsidR="00941184" w:rsidRPr="008D16AD">
        <w:rPr>
          <w:rFonts w:ascii="Times New Roman" w:hAnsi="Times New Roman"/>
          <w:sz w:val="24"/>
          <w:szCs w:val="24"/>
        </w:rPr>
        <w:t>, т.е. освоение уча</w:t>
      </w:r>
      <w:r w:rsidR="00844AC9" w:rsidRPr="008D16AD">
        <w:rPr>
          <w:rFonts w:ascii="Times New Roman" w:hAnsi="Times New Roman"/>
          <w:sz w:val="24"/>
          <w:szCs w:val="24"/>
        </w:rPr>
        <w:t>щимися стандартов образования (</w:t>
      </w:r>
      <w:r w:rsidR="00F623DA" w:rsidRPr="008D16AD">
        <w:rPr>
          <w:rFonts w:ascii="Times New Roman" w:hAnsi="Times New Roman"/>
          <w:sz w:val="24"/>
          <w:szCs w:val="24"/>
        </w:rPr>
        <w:t>успеваемость и качество знаний).</w:t>
      </w:r>
    </w:p>
    <w:p w:rsidR="00844AC9" w:rsidRPr="008D16AD" w:rsidRDefault="00F623DA" w:rsidP="008D16AD">
      <w:pPr>
        <w:numPr>
          <w:ilvl w:val="0"/>
          <w:numId w:val="18"/>
        </w:numPr>
        <w:tabs>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Результативность внеурочной деятельности по предмету</w:t>
      </w:r>
      <w:r w:rsidR="00941184" w:rsidRPr="008D16AD">
        <w:rPr>
          <w:rFonts w:ascii="Times New Roman" w:hAnsi="Times New Roman"/>
          <w:sz w:val="24"/>
          <w:szCs w:val="24"/>
        </w:rPr>
        <w:t xml:space="preserve"> (д</w:t>
      </w:r>
      <w:r w:rsidRPr="008D16AD">
        <w:rPr>
          <w:rFonts w:ascii="Times New Roman" w:hAnsi="Times New Roman"/>
          <w:sz w:val="24"/>
          <w:szCs w:val="24"/>
        </w:rPr>
        <w:t>остижения учащихся по предмету).</w:t>
      </w:r>
    </w:p>
    <w:p w:rsidR="00844AC9" w:rsidRPr="008D16AD" w:rsidRDefault="00F623DA" w:rsidP="008D16AD">
      <w:pPr>
        <w:numPr>
          <w:ilvl w:val="0"/>
          <w:numId w:val="18"/>
        </w:numPr>
        <w:tabs>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Профессиональные достижения</w:t>
      </w:r>
      <w:r w:rsidR="00844AC9" w:rsidRPr="008D16AD">
        <w:rPr>
          <w:rFonts w:ascii="Times New Roman" w:hAnsi="Times New Roman"/>
          <w:sz w:val="24"/>
          <w:szCs w:val="24"/>
        </w:rPr>
        <w:t>учителя.</w:t>
      </w:r>
    </w:p>
    <w:p w:rsidR="00844AC9" w:rsidRPr="008D16AD" w:rsidRDefault="00F623DA" w:rsidP="008D16AD">
      <w:pPr>
        <w:numPr>
          <w:ilvl w:val="0"/>
          <w:numId w:val="18"/>
        </w:numPr>
        <w:tabs>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 xml:space="preserve"> Критерии оценки профессиональной деятельности классных руководителей.</w:t>
      </w:r>
    </w:p>
    <w:p w:rsidR="00F623DA" w:rsidRPr="008D16AD" w:rsidRDefault="00F623DA" w:rsidP="008D16AD">
      <w:pPr>
        <w:spacing w:after="0" w:line="240" w:lineRule="auto"/>
        <w:jc w:val="both"/>
        <w:rPr>
          <w:rFonts w:ascii="Times New Roman" w:hAnsi="Times New Roman"/>
          <w:sz w:val="24"/>
          <w:szCs w:val="24"/>
        </w:rPr>
      </w:pPr>
    </w:p>
    <w:p w:rsidR="00F15EF4" w:rsidRPr="008D16AD" w:rsidRDefault="00F15EF4" w:rsidP="008D16AD">
      <w:pPr>
        <w:spacing w:after="0"/>
        <w:jc w:val="both"/>
        <w:rPr>
          <w:rFonts w:ascii="Times New Roman" w:hAnsi="Times New Roman"/>
          <w:b/>
          <w:sz w:val="24"/>
          <w:szCs w:val="24"/>
        </w:rPr>
      </w:pPr>
      <w:r w:rsidRPr="008D16AD">
        <w:rPr>
          <w:rFonts w:ascii="Times New Roman" w:hAnsi="Times New Roman"/>
          <w:b/>
          <w:sz w:val="24"/>
          <w:szCs w:val="24"/>
        </w:rPr>
        <w:t>Таблица № 1</w:t>
      </w:r>
      <w:r w:rsidR="00767AD5" w:rsidRPr="008D16AD">
        <w:rPr>
          <w:rFonts w:ascii="Times New Roman" w:hAnsi="Times New Roman"/>
          <w:b/>
          <w:sz w:val="24"/>
          <w:szCs w:val="24"/>
        </w:rPr>
        <w:t>5</w:t>
      </w:r>
    </w:p>
    <w:p w:rsidR="00E026B4" w:rsidRPr="008D16AD" w:rsidRDefault="00E026B4" w:rsidP="008D16AD">
      <w:pPr>
        <w:jc w:val="both"/>
        <w:rPr>
          <w:rFonts w:ascii="Times New Roman" w:hAnsi="Times New Roman"/>
          <w:b/>
          <w:sz w:val="28"/>
          <w:szCs w:val="28"/>
        </w:rPr>
      </w:pPr>
      <w:r w:rsidRPr="008D16AD">
        <w:rPr>
          <w:rFonts w:ascii="Times New Roman" w:hAnsi="Times New Roman"/>
          <w:b/>
          <w:sz w:val="28"/>
          <w:szCs w:val="28"/>
        </w:rPr>
        <w:t>Критерии оценки эффективности деятельности педагогов</w:t>
      </w:r>
    </w:p>
    <w:tbl>
      <w:tblPr>
        <w:tblW w:w="10290"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441"/>
        <w:gridCol w:w="90"/>
        <w:gridCol w:w="6465"/>
        <w:gridCol w:w="21"/>
        <w:gridCol w:w="1113"/>
        <w:gridCol w:w="249"/>
        <w:gridCol w:w="318"/>
        <w:gridCol w:w="390"/>
        <w:gridCol w:w="1203"/>
      </w:tblGrid>
      <w:tr w:rsidR="00E026B4" w:rsidRPr="008D16AD" w:rsidTr="00DF6395">
        <w:trPr>
          <w:trHeight w:val="701"/>
          <w:jc w:val="right"/>
        </w:trPr>
        <w:tc>
          <w:tcPr>
            <w:tcW w:w="531" w:type="dxa"/>
            <w:gridSpan w:val="2"/>
            <w:vMerge w:val="restart"/>
            <w:tcBorders>
              <w:top w:val="single" w:sz="8" w:space="0" w:color="4F81BD"/>
              <w:left w:val="single" w:sz="8" w:space="0" w:color="4F81BD"/>
              <w:bottom w:val="single" w:sz="1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п/п</w:t>
            </w:r>
          </w:p>
        </w:tc>
        <w:tc>
          <w:tcPr>
            <w:tcW w:w="6486" w:type="dxa"/>
            <w:gridSpan w:val="2"/>
            <w:vMerge w:val="restart"/>
            <w:tcBorders>
              <w:top w:val="single" w:sz="8" w:space="0" w:color="4F81BD"/>
              <w:left w:val="single" w:sz="8" w:space="0" w:color="4F81BD"/>
              <w:bottom w:val="single" w:sz="1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Показатели проявления компетентности</w:t>
            </w:r>
          </w:p>
        </w:tc>
        <w:tc>
          <w:tcPr>
            <w:tcW w:w="3273" w:type="dxa"/>
            <w:gridSpan w:val="5"/>
            <w:tcBorders>
              <w:top w:val="single" w:sz="8" w:space="0" w:color="4F81BD"/>
              <w:left w:val="single" w:sz="8" w:space="0" w:color="4F81BD"/>
              <w:bottom w:val="single" w:sz="1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Оценка проявления компетентности пед</w:t>
            </w:r>
            <w:r w:rsidR="009B18AB" w:rsidRPr="008D16AD">
              <w:rPr>
                <w:rFonts w:ascii="Times New Roman" w:hAnsi="Times New Roman"/>
                <w:b/>
                <w:bCs/>
                <w:sz w:val="24"/>
                <w:szCs w:val="24"/>
              </w:rPr>
              <w:t xml:space="preserve">. </w:t>
            </w:r>
            <w:r w:rsidRPr="008D16AD">
              <w:rPr>
                <w:rFonts w:ascii="Times New Roman" w:hAnsi="Times New Roman"/>
                <w:b/>
                <w:bCs/>
                <w:sz w:val="24"/>
                <w:szCs w:val="24"/>
              </w:rPr>
              <w:t>работника</w:t>
            </w:r>
          </w:p>
        </w:tc>
      </w:tr>
      <w:tr w:rsidR="00E026B4" w:rsidRPr="008D16AD" w:rsidTr="00DF6395">
        <w:trPr>
          <w:trHeight w:val="626"/>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86"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1113"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Максимальный балл </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Баллы </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Периодичность </w:t>
            </w:r>
          </w:p>
        </w:tc>
      </w:tr>
      <w:tr w:rsidR="00E026B4" w:rsidRPr="008D16AD" w:rsidTr="00DF6395">
        <w:trPr>
          <w:trHeight w:val="373"/>
          <w:jc w:val="right"/>
        </w:trPr>
        <w:tc>
          <w:tcPr>
            <w:tcW w:w="10290" w:type="dxa"/>
            <w:gridSpan w:val="9"/>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lastRenderedPageBreak/>
              <w:t>УЧИТЕЛЯ</w:t>
            </w:r>
          </w:p>
        </w:tc>
      </w:tr>
      <w:tr w:rsidR="00E026B4" w:rsidRPr="008D16AD" w:rsidTr="00DF6395">
        <w:trPr>
          <w:trHeight w:val="388"/>
          <w:jc w:val="right"/>
        </w:trPr>
        <w:tc>
          <w:tcPr>
            <w:tcW w:w="10290" w:type="dxa"/>
            <w:gridSpan w:val="9"/>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1.Показатели результативности обучения</w:t>
            </w:r>
          </w:p>
        </w:tc>
      </w:tr>
      <w:tr w:rsidR="00E026B4" w:rsidRPr="008D16AD" w:rsidTr="00DF6395">
        <w:trPr>
          <w:trHeight w:val="575"/>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w:t>
            </w: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Успеваемость обучающихся(100%)</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5</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каждая четверть</w:t>
            </w:r>
          </w:p>
        </w:tc>
      </w:tr>
      <w:tr w:rsidR="00E026B4" w:rsidRPr="008D16AD" w:rsidTr="00DF6395">
        <w:trPr>
          <w:trHeight w:val="274"/>
          <w:jc w:val="right"/>
        </w:trPr>
        <w:tc>
          <w:tcPr>
            <w:tcW w:w="441"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w:t>
            </w: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Качествознанийобучающихся (средний показатель)</w:t>
            </w:r>
          </w:p>
        </w:tc>
        <w:tc>
          <w:tcPr>
            <w:tcW w:w="1134" w:type="dxa"/>
            <w:gridSpan w:val="2"/>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593" w:type="dxa"/>
            <w:gridSpan w:val="2"/>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каждая четверть</w:t>
            </w: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641"/>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 –я группа сложности:</w:t>
            </w:r>
            <w:r w:rsidRPr="008D16AD">
              <w:rPr>
                <w:rFonts w:ascii="Times New Roman" w:hAnsi="Times New Roman"/>
                <w:sz w:val="24"/>
                <w:szCs w:val="24"/>
              </w:rPr>
              <w:t xml:space="preserve"> по русскому языку</w:t>
            </w:r>
            <w:r w:rsidR="004E3F7D">
              <w:rPr>
                <w:rFonts w:ascii="Times New Roman" w:hAnsi="Times New Roman"/>
                <w:sz w:val="24"/>
                <w:szCs w:val="24"/>
              </w:rPr>
              <w:t xml:space="preserve"> </w:t>
            </w:r>
            <w:r w:rsidRPr="008D16AD">
              <w:rPr>
                <w:rFonts w:ascii="Times New Roman" w:hAnsi="Times New Roman"/>
                <w:sz w:val="24"/>
                <w:szCs w:val="24"/>
              </w:rPr>
              <w:t>и литературе, татарскому языку и литературе, математике, иностранному языку, физике, химии, в начальных классах.</w:t>
            </w:r>
          </w:p>
        </w:tc>
        <w:tc>
          <w:tcPr>
            <w:tcW w:w="1134"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01"/>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·70 - 100%</w:t>
            </w:r>
          </w:p>
        </w:tc>
        <w:tc>
          <w:tcPr>
            <w:tcW w:w="1134"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4</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63"/>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·69 – 60%</w:t>
            </w:r>
          </w:p>
        </w:tc>
        <w:tc>
          <w:tcPr>
            <w:tcW w:w="1134"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3</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53"/>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·59 – 50%</w:t>
            </w:r>
          </w:p>
        </w:tc>
        <w:tc>
          <w:tcPr>
            <w:tcW w:w="1134"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656"/>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2-я группа сложности:</w:t>
            </w:r>
            <w:r w:rsidRPr="008D16AD">
              <w:rPr>
                <w:rFonts w:ascii="Times New Roman" w:hAnsi="Times New Roman"/>
                <w:sz w:val="24"/>
                <w:szCs w:val="24"/>
              </w:rPr>
              <w:t xml:space="preserve"> по истории, обществознанию, праву, экономике, биологии, географии.</w:t>
            </w:r>
          </w:p>
        </w:tc>
        <w:tc>
          <w:tcPr>
            <w:tcW w:w="1134"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09"/>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·70 - 100%</w:t>
            </w:r>
          </w:p>
        </w:tc>
        <w:tc>
          <w:tcPr>
            <w:tcW w:w="1134"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3</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185"/>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·69 – 60%</w:t>
            </w:r>
          </w:p>
        </w:tc>
        <w:tc>
          <w:tcPr>
            <w:tcW w:w="1134"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·59 – 50%</w:t>
            </w:r>
          </w:p>
        </w:tc>
        <w:tc>
          <w:tcPr>
            <w:tcW w:w="1134"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9"/>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3-я группа сложности:</w:t>
            </w:r>
            <w:r w:rsidRPr="008D16AD">
              <w:rPr>
                <w:rFonts w:ascii="Times New Roman" w:hAnsi="Times New Roman"/>
                <w:sz w:val="24"/>
                <w:szCs w:val="24"/>
              </w:rPr>
              <w:t xml:space="preserve"> по физической культуре, технологии, музыке, ОБЖ, ИЗО</w:t>
            </w:r>
          </w:p>
        </w:tc>
        <w:tc>
          <w:tcPr>
            <w:tcW w:w="1134"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63"/>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·90 - 100%</w:t>
            </w:r>
          </w:p>
        </w:tc>
        <w:tc>
          <w:tcPr>
            <w:tcW w:w="1134"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39"/>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3.</w:t>
            </w: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Успеваемость по итогам ЕГЭ,ЕРЭ, ГИА – 100 баллов</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10</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10 </w:t>
            </w:r>
          </w:p>
        </w:tc>
        <w:tc>
          <w:tcPr>
            <w:tcW w:w="1593" w:type="dxa"/>
            <w:gridSpan w:val="2"/>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годовая</w:t>
            </w:r>
          </w:p>
        </w:tc>
      </w:tr>
      <w:tr w:rsidR="00E026B4" w:rsidRPr="008D16AD" w:rsidTr="00DF6395">
        <w:trPr>
          <w:trHeight w:val="1360"/>
          <w:jc w:val="right"/>
        </w:trPr>
        <w:tc>
          <w:tcPr>
            <w:tcW w:w="441"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u w:val="single"/>
              </w:rPr>
            </w:pPr>
            <w:r w:rsidRPr="008D16AD">
              <w:rPr>
                <w:rFonts w:ascii="Times New Roman" w:hAnsi="Times New Roman"/>
                <w:b/>
                <w:bCs/>
                <w:sz w:val="24"/>
                <w:szCs w:val="24"/>
              </w:rPr>
              <w:t xml:space="preserve">1-я группа сложности: </w:t>
            </w:r>
            <w:r w:rsidRPr="008D16AD">
              <w:rPr>
                <w:rFonts w:ascii="Times New Roman" w:hAnsi="Times New Roman"/>
                <w:bCs/>
                <w:sz w:val="24"/>
                <w:szCs w:val="24"/>
                <w:u w:val="single"/>
              </w:rPr>
              <w:t xml:space="preserve">математика, русский язык (учитывается средний показатель) </w:t>
            </w:r>
            <w:r w:rsidRPr="008D16AD">
              <w:rPr>
                <w:rFonts w:ascii="Times New Roman" w:hAnsi="Times New Roman"/>
                <w:bCs/>
                <w:sz w:val="24"/>
                <w:szCs w:val="24"/>
              </w:rPr>
              <w:t>при качестве 100%:</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90-99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80-89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70-79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60-69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при качестве 100% (соответствие городскому показателю) от 1 до 3</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9</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8</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7</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6</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1-3</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13"/>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u w:val="single"/>
              </w:rPr>
            </w:pPr>
            <w:r w:rsidRPr="008D16AD">
              <w:rPr>
                <w:rFonts w:ascii="Times New Roman" w:hAnsi="Times New Roman"/>
                <w:b/>
                <w:bCs/>
                <w:sz w:val="24"/>
                <w:szCs w:val="24"/>
              </w:rPr>
              <w:t xml:space="preserve">2-я группа сложности: </w:t>
            </w:r>
            <w:r w:rsidRPr="008D16AD">
              <w:rPr>
                <w:rFonts w:ascii="Times New Roman" w:hAnsi="Times New Roman"/>
                <w:bCs/>
                <w:sz w:val="24"/>
                <w:szCs w:val="24"/>
                <w:u w:val="single"/>
              </w:rPr>
              <w:t xml:space="preserve">профильные предметы: обществознание, физика, химия (учитывается средний показатель) </w:t>
            </w:r>
            <w:r w:rsidRPr="008D16AD">
              <w:rPr>
                <w:rFonts w:ascii="Times New Roman" w:hAnsi="Times New Roman"/>
                <w:bCs/>
              </w:rPr>
              <w:t>при качестве 100%:</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90-99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80-89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70-79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60-69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 xml:space="preserve">при качестве 100% </w:t>
            </w:r>
            <w:r w:rsidRPr="008D16AD">
              <w:rPr>
                <w:rFonts w:ascii="Times New Roman" w:hAnsi="Times New Roman"/>
                <w:bCs/>
              </w:rPr>
              <w:t>(соответствие городскому показателю)</w:t>
            </w:r>
            <w:r w:rsidRPr="008D16AD">
              <w:rPr>
                <w:rFonts w:ascii="Times New Roman" w:hAnsi="Times New Roman"/>
                <w:bCs/>
                <w:sz w:val="24"/>
                <w:szCs w:val="24"/>
              </w:rPr>
              <w:t xml:space="preserve"> от 0.5 до 1 </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6</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5</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4</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3</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0,5-1</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13"/>
          <w:jc w:val="right"/>
        </w:trPr>
        <w:tc>
          <w:tcPr>
            <w:tcW w:w="441"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u w:val="single"/>
              </w:rPr>
            </w:pPr>
            <w:r w:rsidRPr="008D16AD">
              <w:rPr>
                <w:rFonts w:ascii="Times New Roman" w:hAnsi="Times New Roman"/>
                <w:b/>
                <w:bCs/>
                <w:sz w:val="24"/>
                <w:szCs w:val="24"/>
              </w:rPr>
              <w:t xml:space="preserve">3-я группа сложности: </w:t>
            </w:r>
            <w:r w:rsidRPr="008D16AD">
              <w:rPr>
                <w:rFonts w:ascii="Times New Roman" w:hAnsi="Times New Roman"/>
                <w:bCs/>
                <w:sz w:val="24"/>
                <w:szCs w:val="24"/>
                <w:u w:val="single"/>
              </w:rPr>
              <w:t xml:space="preserve">предметы по выбору для сдачи ЕГЭ, ГИА (за каждого ученика) </w:t>
            </w:r>
            <w:r w:rsidRPr="008D16AD">
              <w:rPr>
                <w:rFonts w:ascii="Times New Roman" w:hAnsi="Times New Roman"/>
                <w:bCs/>
                <w:sz w:val="24"/>
                <w:szCs w:val="24"/>
              </w:rPr>
              <w:t>при качестве 100%:</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90-99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70-89 баллов</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60-69 баллов</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2</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0,5</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13"/>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
                <w:bCs/>
                <w:sz w:val="24"/>
                <w:szCs w:val="24"/>
              </w:rPr>
              <w:t xml:space="preserve">4-я группа сложности: </w:t>
            </w:r>
            <w:r w:rsidRPr="008D16AD">
              <w:rPr>
                <w:rFonts w:ascii="Times New Roman" w:hAnsi="Times New Roman"/>
                <w:bCs/>
                <w:sz w:val="24"/>
                <w:szCs w:val="24"/>
                <w:u w:val="single"/>
              </w:rPr>
              <w:t xml:space="preserve">предметы, сдающиеся в традиционной форме: физическая культура, ИЗО, татарская литература (с учетом качества сдаваемого предмета) </w:t>
            </w:r>
            <w:r w:rsidRPr="008D16AD">
              <w:rPr>
                <w:rFonts w:ascii="Times New Roman" w:hAnsi="Times New Roman"/>
                <w:bCs/>
                <w:sz w:val="24"/>
                <w:szCs w:val="24"/>
              </w:rPr>
              <w:t>при качестве 100%</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 xml:space="preserve">от 20 до 30 и более учащихся </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от 10 до 19 учащихся</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0,5</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13"/>
          <w:jc w:val="right"/>
        </w:trPr>
        <w:tc>
          <w:tcPr>
            <w:tcW w:w="441"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4.</w:t>
            </w: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u w:val="single"/>
              </w:rPr>
              <w:t>Для учителей начальных классов, средней и старшей школы</w:t>
            </w:r>
            <w:r w:rsidRPr="008D16AD">
              <w:rPr>
                <w:rFonts w:ascii="Times New Roman" w:hAnsi="Times New Roman"/>
                <w:b/>
                <w:bCs/>
                <w:sz w:val="24"/>
                <w:szCs w:val="24"/>
              </w:rPr>
              <w:t xml:space="preserve"> (кроме учителей, чьи обучающиеся сдают ЕГЭ, ГИА):</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10</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1364"/>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b/>
                <w:sz w:val="24"/>
                <w:szCs w:val="24"/>
              </w:rPr>
              <w:t>Применение в работедеятельностного, личностно ориентированного, компетентностного подходов</w:t>
            </w:r>
            <w:r w:rsidRPr="008D16AD">
              <w:rPr>
                <w:rFonts w:ascii="Times New Roman" w:hAnsi="Times New Roman"/>
                <w:sz w:val="24"/>
                <w:szCs w:val="24"/>
              </w:rPr>
              <w:t xml:space="preserve">. Наличие на уроке систематически применяемых технологий деятельностного, личностно ориентированного, компетентностного подходов в обучении (поурочные планы учителя, карта посещенного урока, журнал взаимопосещений уроков). </w:t>
            </w:r>
          </w:p>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Регулярное применение технологий – от 1 до 3 баллов</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3</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sz w:val="24"/>
                <w:szCs w:val="24"/>
              </w:rPr>
              <w:t>от 1 до 3</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b/>
                <w:sz w:val="24"/>
                <w:szCs w:val="24"/>
              </w:rPr>
              <w:t>(1 раз в четверть)</w:t>
            </w:r>
          </w:p>
        </w:tc>
      </w:tr>
      <w:tr w:rsidR="00E026B4" w:rsidRPr="008D16AD" w:rsidTr="00DF6395">
        <w:trPr>
          <w:trHeight w:val="1190"/>
          <w:jc w:val="right"/>
        </w:trPr>
        <w:tc>
          <w:tcPr>
            <w:tcW w:w="441"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b/>
                <w:sz w:val="24"/>
                <w:szCs w:val="24"/>
              </w:rPr>
              <w:t>Организация индивидуально-дифференцированной коррекционной работы с учащимися различных образовательных способностей.</w:t>
            </w:r>
            <w:r w:rsidRPr="008D16AD">
              <w:rPr>
                <w:rFonts w:ascii="Times New Roman" w:hAnsi="Times New Roman"/>
                <w:sz w:val="24"/>
                <w:szCs w:val="24"/>
              </w:rPr>
              <w:t xml:space="preserve"> Зафиксированный результат (журналы индивидуально-дифференцированной коррекционной работы). </w:t>
            </w:r>
          </w:p>
          <w:p w:rsidR="00E026B4" w:rsidRPr="008D16AD" w:rsidRDefault="00E026B4" w:rsidP="008D16AD">
            <w:pPr>
              <w:spacing w:after="0" w:line="240" w:lineRule="auto"/>
              <w:jc w:val="both"/>
              <w:rPr>
                <w:rFonts w:ascii="Times New Roman" w:hAnsi="Times New Roman"/>
                <w:b/>
                <w:sz w:val="24"/>
                <w:szCs w:val="24"/>
              </w:rPr>
            </w:pPr>
            <w:r w:rsidRPr="008D16AD">
              <w:rPr>
                <w:rFonts w:ascii="Times New Roman" w:hAnsi="Times New Roman"/>
                <w:sz w:val="24"/>
                <w:szCs w:val="24"/>
              </w:rPr>
              <w:t>Наличие данного вида деятельности и результат от 1 до 2 баллов</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от1 до 2</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b/>
                <w:sz w:val="24"/>
                <w:szCs w:val="24"/>
              </w:rPr>
              <w:t>(1 раз в четверть)</w:t>
            </w:r>
          </w:p>
        </w:tc>
      </w:tr>
      <w:tr w:rsidR="00E026B4" w:rsidRPr="008D16AD" w:rsidTr="00DF6395">
        <w:trPr>
          <w:trHeight w:val="1505"/>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b/>
                <w:sz w:val="24"/>
                <w:szCs w:val="24"/>
              </w:rPr>
              <w:t>Работа по самообразованию</w:t>
            </w:r>
            <w:r w:rsidRPr="008D16AD">
              <w:rPr>
                <w:rFonts w:ascii="Times New Roman" w:hAnsi="Times New Roman"/>
                <w:sz w:val="24"/>
                <w:szCs w:val="24"/>
              </w:rPr>
              <w:t xml:space="preserve">. Наличие и результативность реализации программы профессионального саморазвития учителя. Наличие, представление результатов самообразования педагогическому коллективу;педагогическому сообществу. </w:t>
            </w:r>
          </w:p>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Имеется программа саморазвития – 1 балл</w:t>
            </w:r>
          </w:p>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Представление коллективу, пед. сообществу – 1 балл</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от1 до 2</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sz w:val="24"/>
                <w:szCs w:val="24"/>
              </w:rPr>
            </w:pPr>
            <w:r w:rsidRPr="008D16AD">
              <w:rPr>
                <w:rFonts w:ascii="Times New Roman" w:hAnsi="Times New Roman"/>
                <w:b/>
                <w:sz w:val="24"/>
                <w:szCs w:val="24"/>
              </w:rPr>
              <w:t>1 раз в полугодие</w:t>
            </w:r>
          </w:p>
        </w:tc>
      </w:tr>
      <w:tr w:rsidR="00E026B4" w:rsidRPr="008D16AD" w:rsidTr="00DF6395">
        <w:trPr>
          <w:trHeight w:val="257"/>
          <w:jc w:val="right"/>
        </w:trPr>
        <w:tc>
          <w:tcPr>
            <w:tcW w:w="441"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Style w:val="af2"/>
                <w:rFonts w:ascii="Times New Roman" w:hAnsi="Times New Roman"/>
                <w:b w:val="0"/>
                <w:color w:val="auto"/>
                <w:sz w:val="24"/>
                <w:szCs w:val="24"/>
              </w:rPr>
            </w:pPr>
            <w:r w:rsidRPr="008D16AD">
              <w:rPr>
                <w:rFonts w:ascii="Times New Roman" w:hAnsi="Times New Roman"/>
                <w:b/>
                <w:sz w:val="24"/>
                <w:szCs w:val="24"/>
              </w:rPr>
              <w:t>Пополнение ресурсов учебного кабинета и создание развивающей образовательной среды.</w:t>
            </w:r>
            <w:r w:rsidRPr="008D16AD">
              <w:rPr>
                <w:rFonts w:ascii="Times New Roman" w:hAnsi="Times New Roman"/>
                <w:sz w:val="24"/>
                <w:szCs w:val="24"/>
              </w:rPr>
              <w:t xml:space="preserve"> Создание и использование новых элементов инфраструктуры образовательной среды </w:t>
            </w:r>
            <w:r w:rsidRPr="008D16AD">
              <w:rPr>
                <w:rStyle w:val="af2"/>
                <w:rFonts w:ascii="Times New Roman" w:hAnsi="Times New Roman"/>
                <w:color w:val="auto"/>
                <w:sz w:val="24"/>
                <w:szCs w:val="24"/>
              </w:rPr>
              <w:t>(оформление кабинета, создание и пополнение фондов учебных и методических материалов, создание и использование информационных стендов в кабинете, содержание кабинета в соответствии с требованиями СанПиН)</w:t>
            </w:r>
          </w:p>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Соответствие кабинета указанным требованиям от 1 до 2</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от1 до 2</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sz w:val="24"/>
                <w:szCs w:val="24"/>
              </w:rPr>
            </w:pPr>
            <w:r w:rsidRPr="008D16AD">
              <w:rPr>
                <w:rFonts w:ascii="Times New Roman" w:hAnsi="Times New Roman"/>
                <w:b/>
                <w:sz w:val="24"/>
                <w:szCs w:val="24"/>
              </w:rPr>
              <w:t>1 раз в полугодие</w:t>
            </w:r>
          </w:p>
        </w:tc>
      </w:tr>
      <w:tr w:rsidR="00E026B4" w:rsidRPr="008D16AD" w:rsidTr="00DF6395">
        <w:trPr>
          <w:trHeight w:val="115"/>
          <w:jc w:val="right"/>
        </w:trPr>
        <w:tc>
          <w:tcPr>
            <w:tcW w:w="441"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b/>
                <w:sz w:val="24"/>
                <w:szCs w:val="24"/>
              </w:rPr>
              <w:t>Организация питьевого режима</w:t>
            </w:r>
            <w:r w:rsidRPr="008D16AD">
              <w:rPr>
                <w:rFonts w:ascii="Times New Roman" w:hAnsi="Times New Roman"/>
                <w:sz w:val="24"/>
                <w:szCs w:val="24"/>
              </w:rPr>
              <w:t xml:space="preserve">. Создание условий для организации питьевого режима (наличие одноразовых стаканов, держателя для стаканов, системы налива воды, маркировки). </w:t>
            </w:r>
          </w:p>
          <w:p w:rsidR="00E026B4" w:rsidRPr="008D16AD" w:rsidRDefault="00E026B4" w:rsidP="008D16AD">
            <w:pPr>
              <w:spacing w:after="0" w:line="240" w:lineRule="auto"/>
              <w:jc w:val="both"/>
              <w:rPr>
                <w:rFonts w:ascii="Times New Roman" w:hAnsi="Times New Roman"/>
                <w:b/>
                <w:sz w:val="24"/>
                <w:szCs w:val="24"/>
              </w:rPr>
            </w:pPr>
            <w:r w:rsidRPr="008D16AD">
              <w:rPr>
                <w:rFonts w:ascii="Times New Roman" w:hAnsi="Times New Roman"/>
                <w:sz w:val="24"/>
                <w:szCs w:val="24"/>
              </w:rPr>
              <w:t>Соответствие организации питьевого режима действующим нормам – 1 балл</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sz w:val="24"/>
                <w:szCs w:val="24"/>
              </w:rPr>
            </w:pPr>
            <w:r w:rsidRPr="008D16AD">
              <w:rPr>
                <w:rFonts w:ascii="Times New Roman" w:hAnsi="Times New Roman"/>
                <w:b/>
                <w:sz w:val="24"/>
                <w:szCs w:val="24"/>
              </w:rPr>
              <w:t>1 раз в месяц</w:t>
            </w:r>
          </w:p>
        </w:tc>
      </w:tr>
      <w:tr w:rsidR="00E026B4" w:rsidRPr="008D16AD" w:rsidTr="00DF6395">
        <w:trPr>
          <w:trHeight w:val="331"/>
          <w:jc w:val="right"/>
        </w:trPr>
        <w:tc>
          <w:tcPr>
            <w:tcW w:w="441"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5.</w:t>
            </w: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Успеваемость по итогам ЭКО,мониторинг - 100%</w:t>
            </w:r>
          </w:p>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(средний показатель)</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p>
        </w:tc>
        <w:tc>
          <w:tcPr>
            <w:tcW w:w="1593" w:type="dxa"/>
            <w:gridSpan w:val="2"/>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ежеквартально</w:t>
            </w:r>
          </w:p>
        </w:tc>
      </w:tr>
      <w:tr w:rsidR="00E026B4" w:rsidRPr="008D16AD" w:rsidTr="00DF6395">
        <w:trPr>
          <w:trHeight w:val="197"/>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90-99%</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3</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174"/>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75-89%</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2</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6.</w:t>
            </w:r>
          </w:p>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w:t>
            </w: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sz w:val="24"/>
                <w:szCs w:val="24"/>
              </w:rPr>
            </w:pPr>
            <w:r w:rsidRPr="008D16AD">
              <w:rPr>
                <w:rFonts w:ascii="Times New Roman" w:hAnsi="Times New Roman"/>
                <w:b/>
                <w:sz w:val="24"/>
                <w:szCs w:val="24"/>
              </w:rPr>
              <w:t>Соблюдение исполнительской дисциплины:</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6</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rPr>
              <w:t>ведение классных журналов, оформление документации, установленной локальными актами, учреждения</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tc>
        <w:tc>
          <w:tcPr>
            <w:tcW w:w="1593" w:type="dxa"/>
            <w:gridSpan w:val="2"/>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ежемесячно</w:t>
            </w: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ведение электронных журналов</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 xml:space="preserve"> дежурство по школе</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работа без больничного листа</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tc>
        <w:tc>
          <w:tcPr>
            <w:tcW w:w="1593"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трудовая дисциплина:соблюдение правил внутришкольного распорядка (выполнение плана работы на неделю и т.д.)</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tc>
        <w:tc>
          <w:tcPr>
            <w:tcW w:w="1593"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 xml:space="preserve">Обеспечениебезопасности жизнедеятельностидетей в учебно-воспитательном процессе (отсутствие травм на уроках, переменах и мероприятиях, снижение </w:t>
            </w:r>
            <w:r w:rsidRPr="008D16AD">
              <w:rPr>
                <w:rFonts w:ascii="Times New Roman" w:hAnsi="Times New Roman"/>
                <w:bCs/>
                <w:sz w:val="24"/>
                <w:szCs w:val="24"/>
              </w:rPr>
              <w:lastRenderedPageBreak/>
              <w:t>заболеваемости)</w:t>
            </w:r>
          </w:p>
          <w:p w:rsidR="00E026B4" w:rsidRPr="008D16AD" w:rsidRDefault="00E026B4" w:rsidP="008D16AD">
            <w:pPr>
              <w:spacing w:after="0" w:line="240" w:lineRule="auto"/>
              <w:jc w:val="both"/>
              <w:rPr>
                <w:rFonts w:ascii="Times New Roman" w:hAnsi="Times New Roman"/>
                <w:bCs/>
                <w:sz w:val="24"/>
                <w:szCs w:val="24"/>
                <w:u w:val="single"/>
              </w:rPr>
            </w:pPr>
            <w:r w:rsidRPr="008D16AD">
              <w:rPr>
                <w:rFonts w:ascii="Times New Roman" w:hAnsi="Times New Roman"/>
                <w:bCs/>
                <w:sz w:val="24"/>
                <w:szCs w:val="24"/>
                <w:u w:val="single"/>
              </w:rPr>
              <w:t>Отсутствие жалоб со стороны родителей, учащихся, администрации</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44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55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29</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r>
      <w:tr w:rsidR="00E026B4" w:rsidRPr="008D16AD" w:rsidTr="00DF6395">
        <w:trPr>
          <w:trHeight w:val="433"/>
          <w:jc w:val="right"/>
        </w:trPr>
        <w:tc>
          <w:tcPr>
            <w:tcW w:w="10290" w:type="dxa"/>
            <w:gridSpan w:val="9"/>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2.Показатели уровня профессионального мастерства</w:t>
            </w:r>
          </w:p>
        </w:tc>
      </w:tr>
      <w:tr w:rsidR="00E026B4" w:rsidRPr="008D16AD" w:rsidTr="00DF6395">
        <w:trPr>
          <w:trHeight w:val="267"/>
          <w:jc w:val="right"/>
        </w:trPr>
        <w:tc>
          <w:tcPr>
            <w:tcW w:w="531"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7.</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Работа по реализации программ углубленного уровня, профильных программ, ФГОС нового поколения,персонально разработанных, рецензированных (авторских программ элективных курсов, курсов дополнительного образования, учебных курсов), домашнего обучения, использование возможностей дистанционного обучения, вовлечение обучающихся в систему дистанционного обучения</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годовая</w:t>
            </w:r>
          </w:p>
        </w:tc>
      </w:tr>
      <w:tr w:rsidR="00E026B4" w:rsidRPr="008D16AD" w:rsidTr="00DF6395">
        <w:trPr>
          <w:trHeight w:val="1044"/>
          <w:jc w:val="right"/>
        </w:trPr>
        <w:tc>
          <w:tcPr>
            <w:tcW w:w="531"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8.</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 xml:space="preserve">Применение в обучении </w:t>
            </w:r>
            <w:r w:rsidRPr="008D16AD">
              <w:rPr>
                <w:rFonts w:ascii="Times New Roman" w:hAnsi="Times New Roman"/>
                <w:bCs/>
                <w:sz w:val="24"/>
                <w:szCs w:val="24"/>
                <w:u w:val="single"/>
              </w:rPr>
              <w:t>современных</w:t>
            </w:r>
            <w:r w:rsidRPr="008D16AD">
              <w:rPr>
                <w:rFonts w:ascii="Times New Roman" w:hAnsi="Times New Roman"/>
                <w:bCs/>
                <w:sz w:val="24"/>
                <w:szCs w:val="24"/>
              </w:rPr>
              <w:t xml:space="preserve"> информационных технологий, мультимедийных,интерактивных средств обучения, Интернет-ресурсов и т.д., интерактивных возможностей информационного пространства (участие в форумах, онлайн-конференциях, сетевых сообществах, собственного блога и др.)</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ежеквартально</w:t>
            </w:r>
          </w:p>
        </w:tc>
      </w:tr>
      <w:tr w:rsidR="00E026B4" w:rsidRPr="008D16AD" w:rsidTr="00DF6395">
        <w:trPr>
          <w:trHeight w:val="328"/>
          <w:jc w:val="right"/>
        </w:trPr>
        <w:tc>
          <w:tcPr>
            <w:tcW w:w="531"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3</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r>
      <w:tr w:rsidR="00E026B4" w:rsidRPr="008D16AD" w:rsidTr="00DF6395">
        <w:trPr>
          <w:trHeight w:val="328"/>
          <w:jc w:val="right"/>
        </w:trPr>
        <w:tc>
          <w:tcPr>
            <w:tcW w:w="10290" w:type="dxa"/>
            <w:gridSpan w:val="9"/>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3.Внеурочная деятельность</w:t>
            </w:r>
          </w:p>
        </w:tc>
      </w:tr>
      <w:tr w:rsidR="00E026B4" w:rsidRPr="008D16AD" w:rsidTr="00DF6395">
        <w:trPr>
          <w:trHeight w:val="671"/>
          <w:jc w:val="right"/>
        </w:trPr>
        <w:tc>
          <w:tcPr>
            <w:tcW w:w="531" w:type="dxa"/>
            <w:gridSpan w:val="2"/>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9.</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Официально зафиксированные достижения обучающихся в предметных олимпиадах (победители или призеры)</w:t>
            </w:r>
          </w:p>
        </w:tc>
        <w:tc>
          <w:tcPr>
            <w:tcW w:w="1383" w:type="dxa"/>
            <w:gridSpan w:val="3"/>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203"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76"/>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Школьного уровня (победители)</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по 1</w:t>
            </w:r>
          </w:p>
        </w:tc>
        <w:tc>
          <w:tcPr>
            <w:tcW w:w="1203" w:type="dxa"/>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годовая</w:t>
            </w:r>
          </w:p>
        </w:tc>
      </w:tr>
      <w:tr w:rsidR="00E026B4" w:rsidRPr="008D16AD" w:rsidTr="00DF6395">
        <w:trPr>
          <w:trHeight w:val="252"/>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муниципального уровня (первая десятка)</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по 1</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56"/>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муниципального уровня (победители и призеры)</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по 2</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32"/>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республиканского (регионального) уровня (первая десятка)</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по 2</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48"/>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республиканского (регионального) уровня (победители и призеры)</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по 3</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23"/>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федерального уровня (победители или призеры)</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по 4</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656"/>
          <w:jc w:val="right"/>
        </w:trPr>
        <w:tc>
          <w:tcPr>
            <w:tcW w:w="531" w:type="dxa"/>
            <w:gridSpan w:val="2"/>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10.</w:t>
            </w: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Официально зафиксированные достижения обучающихся в конкурсах, научно-практических конференциях, спортивных соревнованиях, спартакиадах (победители или призеры)</w:t>
            </w:r>
          </w:p>
        </w:tc>
        <w:tc>
          <w:tcPr>
            <w:tcW w:w="1383" w:type="dxa"/>
            <w:gridSpan w:val="3"/>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3</w:t>
            </w: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1203" w:type="dxa"/>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ежеквартально</w:t>
            </w: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25"/>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муниципального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44"/>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республиканского (регионального)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74"/>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федерального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3</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531" w:type="dxa"/>
            <w:gridSpan w:val="2"/>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11.</w:t>
            </w: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sz w:val="24"/>
              </w:rPr>
            </w:pPr>
            <w:r w:rsidRPr="008D16AD">
              <w:rPr>
                <w:rFonts w:ascii="Times New Roman" w:hAnsi="Times New Roman"/>
                <w:b/>
                <w:sz w:val="24"/>
              </w:rPr>
              <w:t>Эффективность деятельности учителя в качестве классного руководителя</w:t>
            </w:r>
          </w:p>
        </w:tc>
        <w:tc>
          <w:tcPr>
            <w:tcW w:w="1383" w:type="dxa"/>
            <w:gridSpan w:val="3"/>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7</w:t>
            </w: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203" w:type="dxa"/>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ежемесячно</w:t>
            </w: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Участие в городских программах «Красота спасёт мир» (выход на спектакли, экскурсии, концертные программы, спортивные мероприятия и др.); («Безопасное колесо», «Пять колец олимпиады»от УДО)</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Наличие документации классного руководителя (план ВР, карта индивидуального развития (портфолио) каждого обучающегося, протоколы родительских собраний, журнал по ТБ, тетрадь наблюдений за учащимися, летопись класса и пр)</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 xml:space="preserve">Отсутствие нарушений Устава школы и Правил поведения </w:t>
            </w:r>
            <w:r w:rsidRPr="008D16AD">
              <w:rPr>
                <w:rFonts w:ascii="Times New Roman" w:hAnsi="Times New Roman"/>
                <w:sz w:val="24"/>
              </w:rPr>
              <w:lastRenderedPageBreak/>
              <w:t>учащимися (внешний вид, опоздания, культура взаимодействия и т.д.), система работы с классным коллективом.</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высокий (90 – 100%) уровень охвата обучающихсяобщественно-полезным трудом (летняя трудовая практика на пришкольном участке, трудоустройство, пришкольный лагерь, уборка территории, сбор макулатуры), услугами дополнительного образования</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p w:rsidR="00E026B4" w:rsidRPr="008D16AD" w:rsidRDefault="00E026B4" w:rsidP="008D16AD">
            <w:pPr>
              <w:spacing w:after="0" w:line="240" w:lineRule="auto"/>
              <w:jc w:val="both"/>
              <w:rPr>
                <w:rFonts w:ascii="Times New Roman" w:hAnsi="Times New Roman"/>
                <w:sz w:val="24"/>
                <w:szCs w:val="24"/>
              </w:rPr>
            </w:pP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18"/>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rPr>
            </w:pPr>
            <w:r w:rsidRPr="008D16AD">
              <w:rPr>
                <w:rFonts w:ascii="Times New Roman" w:hAnsi="Times New Roman"/>
                <w:sz w:val="24"/>
              </w:rPr>
              <w:t>охват горячим питанием (одноразовое – от 95 до 100% - 1 балл, двухразовое – 1 балл)</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от1 до2</w:t>
            </w:r>
          </w:p>
        </w:tc>
        <w:tc>
          <w:tcPr>
            <w:tcW w:w="1203"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531"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383" w:type="dxa"/>
            <w:gridSpan w:val="3"/>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14</w:t>
            </w: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203"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r>
      <w:tr w:rsidR="00E026B4" w:rsidRPr="008D16AD" w:rsidTr="00DF6395">
        <w:trPr>
          <w:trHeight w:val="328"/>
          <w:jc w:val="right"/>
        </w:trPr>
        <w:tc>
          <w:tcPr>
            <w:tcW w:w="10290" w:type="dxa"/>
            <w:gridSpan w:val="9"/>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4.Методическая деятельность</w:t>
            </w:r>
          </w:p>
        </w:tc>
      </w:tr>
      <w:tr w:rsidR="00E026B4" w:rsidRPr="008D16AD" w:rsidTr="00DF6395">
        <w:trPr>
          <w:trHeight w:val="686"/>
          <w:jc w:val="right"/>
        </w:trPr>
        <w:tc>
          <w:tcPr>
            <w:tcW w:w="531" w:type="dxa"/>
            <w:gridSpan w:val="2"/>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12.</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Демонстрация педагогического опыта через систему открытых уроков, внеклассных мероприятий и мастер-классов. </w:t>
            </w:r>
          </w:p>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Личное участие в профессиональных конкурсах.</w:t>
            </w:r>
          </w:p>
        </w:tc>
        <w:tc>
          <w:tcPr>
            <w:tcW w:w="1383" w:type="dxa"/>
            <w:gridSpan w:val="3"/>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203" w:type="dxa"/>
            <w:vMerge w:val="restart"/>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ежеквартально</w:t>
            </w:r>
          </w:p>
        </w:tc>
      </w:tr>
      <w:tr w:rsidR="00E026B4" w:rsidRPr="008D16AD" w:rsidTr="00DF6395">
        <w:trPr>
          <w:trHeight w:val="175"/>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уровня образовательного учреждения</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1</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08"/>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муниципального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2</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55"/>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республиканского (регионального)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3</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433"/>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федерального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4</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686"/>
          <w:jc w:val="right"/>
        </w:trPr>
        <w:tc>
          <w:tcPr>
            <w:tcW w:w="531" w:type="dxa"/>
            <w:gridSpan w:val="2"/>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13.</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Наличие публикаций в специализированных педагогических изданиях, размещение авторских методических материалов на Интернет-порталах (за анализируемый период), тематические выставки </w:t>
            </w:r>
          </w:p>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Выступления на научно-практических семинарах и конференциях, педагогических чтениях, педсоветах, заседаниях МО</w:t>
            </w:r>
          </w:p>
        </w:tc>
        <w:tc>
          <w:tcPr>
            <w:tcW w:w="1383" w:type="dxa"/>
            <w:gridSpan w:val="3"/>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4</w:t>
            </w: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20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ежеквартально</w:t>
            </w:r>
          </w:p>
        </w:tc>
      </w:tr>
      <w:tr w:rsidR="00E026B4" w:rsidRPr="008D16AD" w:rsidTr="00DF6395">
        <w:trPr>
          <w:trHeight w:val="138"/>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уровня образовательного учреждения</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1</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69"/>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муниципального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2</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60"/>
          <w:jc w:val="right"/>
        </w:trPr>
        <w:tc>
          <w:tcPr>
            <w:tcW w:w="531" w:type="dxa"/>
            <w:gridSpan w:val="2"/>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республиканского (регионального)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3</w:t>
            </w:r>
          </w:p>
        </w:tc>
        <w:tc>
          <w:tcPr>
            <w:tcW w:w="1203" w:type="dxa"/>
            <w:vMerge/>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249"/>
          <w:jc w:val="right"/>
        </w:trPr>
        <w:tc>
          <w:tcPr>
            <w:tcW w:w="531" w:type="dxa"/>
            <w:gridSpan w:val="2"/>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федерального уровня</w:t>
            </w:r>
          </w:p>
        </w:tc>
        <w:tc>
          <w:tcPr>
            <w:tcW w:w="1383" w:type="dxa"/>
            <w:gridSpan w:val="3"/>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708"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4</w:t>
            </w:r>
          </w:p>
        </w:tc>
        <w:tc>
          <w:tcPr>
            <w:tcW w:w="120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531"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383" w:type="dxa"/>
            <w:gridSpan w:val="3"/>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8</w:t>
            </w:r>
          </w:p>
        </w:tc>
        <w:tc>
          <w:tcPr>
            <w:tcW w:w="708"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203"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r>
      <w:tr w:rsidR="00E026B4" w:rsidRPr="008D16AD" w:rsidTr="00DF6395">
        <w:trPr>
          <w:trHeight w:val="418"/>
          <w:jc w:val="right"/>
        </w:trPr>
        <w:tc>
          <w:tcPr>
            <w:tcW w:w="10290" w:type="dxa"/>
            <w:gridSpan w:val="9"/>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5.Показатели проявления компетентности, учитывающие общественную работу педагогов</w:t>
            </w:r>
          </w:p>
        </w:tc>
      </w:tr>
      <w:tr w:rsidR="00E026B4" w:rsidRPr="008D16AD" w:rsidTr="00DF6395">
        <w:trPr>
          <w:trHeight w:val="969"/>
          <w:jc w:val="right"/>
        </w:trPr>
        <w:tc>
          <w:tcPr>
            <w:tcW w:w="531"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14.</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Участие в работе предметных комиссий (ГИА, ЕГЭ, ЕРЭ), экспертной группы по аттестации педагогов, жюри конкурсов профессионального мастерства («Учитель года», «Классный руководитель года», конкурса лучших учителей на премию Мэра ит.д.)</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ежеквартально</w:t>
            </w:r>
          </w:p>
        </w:tc>
      </w:tr>
      <w:tr w:rsidR="00E026B4" w:rsidRPr="008D16AD" w:rsidTr="00DF6395">
        <w:trPr>
          <w:trHeight w:val="343"/>
          <w:jc w:val="right"/>
        </w:trPr>
        <w:tc>
          <w:tcPr>
            <w:tcW w:w="531"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15.</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 xml:space="preserve">Участие в работе жюри конкурсов, олимпиад, соревнований, </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16"/>
                <w:szCs w:val="16"/>
              </w:rPr>
            </w:pPr>
            <w:r w:rsidRPr="008D16AD">
              <w:rPr>
                <w:rFonts w:ascii="Times New Roman" w:hAnsi="Times New Roman"/>
                <w:sz w:val="16"/>
                <w:szCs w:val="16"/>
              </w:rPr>
              <w:t>ежеквартально</w:t>
            </w:r>
          </w:p>
        </w:tc>
      </w:tr>
      <w:tr w:rsidR="00E026B4" w:rsidRPr="008D16AD" w:rsidTr="00DF6395">
        <w:trPr>
          <w:trHeight w:val="686"/>
          <w:jc w:val="right"/>
        </w:trPr>
        <w:tc>
          <w:tcPr>
            <w:tcW w:w="531"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16.</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Участие в мероприятиях, повышающих имидж школы, в благоустройстве учебных помещенийи/или пришкольной территории</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16"/>
                <w:szCs w:val="16"/>
              </w:rPr>
            </w:pPr>
            <w:r w:rsidRPr="008D16AD">
              <w:rPr>
                <w:rFonts w:ascii="Times New Roman" w:hAnsi="Times New Roman"/>
                <w:sz w:val="16"/>
                <w:szCs w:val="16"/>
              </w:rPr>
              <w:t>ежеквартально</w:t>
            </w:r>
          </w:p>
        </w:tc>
      </w:tr>
      <w:tr w:rsidR="00E026B4" w:rsidRPr="008D16AD" w:rsidTr="00DF6395">
        <w:trPr>
          <w:trHeight w:val="686"/>
          <w:jc w:val="right"/>
        </w:trPr>
        <w:tc>
          <w:tcPr>
            <w:tcW w:w="531"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17.</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Работа в составеразличных общественных комиссий,советов, профсоюзного комитета, эффективное осуществление наставничества, руководство работой спортивного комплекса, ведение протоколов</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p>
        </w:tc>
      </w:tr>
      <w:tr w:rsidR="00E026B4" w:rsidRPr="008D16AD" w:rsidTr="00DF6395">
        <w:trPr>
          <w:trHeight w:val="328"/>
          <w:jc w:val="right"/>
        </w:trPr>
        <w:tc>
          <w:tcPr>
            <w:tcW w:w="531"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w:t>
            </w:r>
          </w:p>
        </w:tc>
        <w:tc>
          <w:tcPr>
            <w:tcW w:w="6465" w:type="dxa"/>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c>
          <w:tcPr>
            <w:tcW w:w="1134"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6</w:t>
            </w:r>
          </w:p>
        </w:tc>
        <w:tc>
          <w:tcPr>
            <w:tcW w:w="567"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593" w:type="dxa"/>
            <w:gridSpan w:val="2"/>
            <w:tcBorders>
              <w:top w:val="single" w:sz="8" w:space="0" w:color="4F81BD"/>
              <w:left w:val="single" w:sz="8" w:space="0" w:color="4F81BD"/>
              <w:bottom w:val="single" w:sz="8" w:space="0" w:color="4F81BD"/>
              <w:right w:val="single" w:sz="8" w:space="0" w:color="4F81BD"/>
            </w:tcBorders>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r>
      <w:tr w:rsidR="00E026B4" w:rsidRPr="008D16AD" w:rsidTr="00DF6395">
        <w:trPr>
          <w:trHeight w:val="328"/>
          <w:jc w:val="right"/>
        </w:trPr>
        <w:tc>
          <w:tcPr>
            <w:tcW w:w="531"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rPr>
            </w:pPr>
            <w:r w:rsidRPr="008D16AD">
              <w:rPr>
                <w:rFonts w:ascii="Times New Roman" w:hAnsi="Times New Roman"/>
                <w:b/>
                <w:bCs/>
              </w:rPr>
              <w:t> </w:t>
            </w:r>
          </w:p>
        </w:tc>
        <w:tc>
          <w:tcPr>
            <w:tcW w:w="6465" w:type="dxa"/>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Итого всего:</w:t>
            </w:r>
          </w:p>
        </w:tc>
        <w:tc>
          <w:tcPr>
            <w:tcW w:w="113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60б</w:t>
            </w:r>
          </w:p>
        </w:tc>
        <w:tc>
          <w:tcPr>
            <w:tcW w:w="567"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w:t>
            </w:r>
          </w:p>
        </w:tc>
        <w:tc>
          <w:tcPr>
            <w:tcW w:w="1593"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E026B4" w:rsidRPr="008D16AD" w:rsidRDefault="00E026B4" w:rsidP="008D16AD">
            <w:pPr>
              <w:spacing w:after="0" w:line="240" w:lineRule="auto"/>
              <w:jc w:val="both"/>
              <w:rPr>
                <w:rFonts w:ascii="Times New Roman" w:hAnsi="Times New Roman"/>
                <w:sz w:val="24"/>
                <w:szCs w:val="24"/>
              </w:rPr>
            </w:pPr>
            <w:r w:rsidRPr="008D16AD">
              <w:rPr>
                <w:rFonts w:ascii="Times New Roman" w:hAnsi="Times New Roman"/>
                <w:sz w:val="24"/>
                <w:szCs w:val="24"/>
              </w:rPr>
              <w:t> </w:t>
            </w:r>
          </w:p>
        </w:tc>
      </w:tr>
    </w:tbl>
    <w:p w:rsidR="00F623DA" w:rsidRPr="008D16AD" w:rsidRDefault="00F623DA" w:rsidP="008D16AD">
      <w:pPr>
        <w:spacing w:after="0"/>
        <w:jc w:val="both"/>
        <w:rPr>
          <w:rFonts w:ascii="Times New Roman" w:hAnsi="Times New Roman"/>
          <w:sz w:val="24"/>
          <w:szCs w:val="24"/>
        </w:rPr>
      </w:pPr>
    </w:p>
    <w:p w:rsidR="00895F10" w:rsidRPr="008D16AD" w:rsidRDefault="00A0547E" w:rsidP="008D16AD">
      <w:pPr>
        <w:pStyle w:val="2"/>
        <w:numPr>
          <w:ilvl w:val="1"/>
          <w:numId w:val="21"/>
        </w:numPr>
        <w:spacing w:before="0" w:after="0"/>
        <w:ind w:left="-142" w:firstLine="0"/>
        <w:jc w:val="both"/>
        <w:rPr>
          <w:rFonts w:ascii="Times New Roman" w:hAnsi="Times New Roman"/>
          <w:i w:val="0"/>
        </w:rPr>
      </w:pPr>
      <w:bookmarkStart w:id="55" w:name="_Toc389465840"/>
      <w:r w:rsidRPr="008D16AD">
        <w:rPr>
          <w:rFonts w:ascii="Times New Roman" w:hAnsi="Times New Roman"/>
          <w:i w:val="0"/>
        </w:rPr>
        <w:lastRenderedPageBreak/>
        <w:t>Кадровый состав</w:t>
      </w:r>
      <w:bookmarkEnd w:id="55"/>
    </w:p>
    <w:p w:rsidR="00895F10" w:rsidRPr="008D16AD" w:rsidRDefault="00A0547E" w:rsidP="008D16AD">
      <w:pPr>
        <w:spacing w:after="0"/>
        <w:ind w:left="-142"/>
        <w:jc w:val="both"/>
        <w:rPr>
          <w:rFonts w:ascii="Times New Roman" w:hAnsi="Times New Roman"/>
          <w:b/>
          <w:sz w:val="28"/>
          <w:szCs w:val="28"/>
        </w:rPr>
      </w:pPr>
      <w:r w:rsidRPr="008D16AD">
        <w:rPr>
          <w:rFonts w:ascii="Times New Roman" w:hAnsi="Times New Roman"/>
          <w:b/>
          <w:sz w:val="28"/>
          <w:szCs w:val="28"/>
        </w:rPr>
        <w:t>(административный, педагогический, вспомогательный</w:t>
      </w:r>
      <w:r w:rsidR="00895F10" w:rsidRPr="008D16AD">
        <w:rPr>
          <w:rFonts w:ascii="Times New Roman" w:hAnsi="Times New Roman"/>
          <w:b/>
          <w:sz w:val="28"/>
          <w:szCs w:val="28"/>
        </w:rPr>
        <w:t>)</w:t>
      </w:r>
    </w:p>
    <w:p w:rsidR="00484B6E" w:rsidRPr="008D16AD" w:rsidRDefault="00484B6E" w:rsidP="008D16AD">
      <w:pPr>
        <w:spacing w:after="0"/>
        <w:ind w:left="-142"/>
        <w:jc w:val="both"/>
        <w:rPr>
          <w:rFonts w:ascii="Times New Roman" w:hAnsi="Times New Roman"/>
          <w:b/>
          <w:sz w:val="28"/>
          <w:szCs w:val="28"/>
        </w:rPr>
      </w:pPr>
      <w:r w:rsidRPr="008D16AD">
        <w:rPr>
          <w:rFonts w:ascii="Times New Roman" w:hAnsi="Times New Roman"/>
          <w:b/>
          <w:sz w:val="28"/>
          <w:szCs w:val="28"/>
        </w:rPr>
        <w:t>Сведения о руководящих работниках</w:t>
      </w:r>
    </w:p>
    <w:p w:rsidR="00484B6E" w:rsidRPr="008D16AD" w:rsidRDefault="00484B6E" w:rsidP="008D16AD">
      <w:pPr>
        <w:spacing w:after="0"/>
        <w:jc w:val="both"/>
        <w:rPr>
          <w:rFonts w:ascii="Times New Roman" w:hAnsi="Times New Roman"/>
          <w:b/>
          <w:i/>
          <w:sz w:val="24"/>
          <w:szCs w:val="24"/>
        </w:rPr>
      </w:pPr>
      <w:r w:rsidRPr="008D16AD">
        <w:rPr>
          <w:rFonts w:ascii="Times New Roman" w:hAnsi="Times New Roman"/>
          <w:b/>
          <w:sz w:val="24"/>
          <w:szCs w:val="24"/>
        </w:rPr>
        <w:t>Таблица № 1</w:t>
      </w:r>
      <w:r w:rsidR="00767AD5" w:rsidRPr="008D16AD">
        <w:rPr>
          <w:rFonts w:ascii="Times New Roman" w:hAnsi="Times New Roman"/>
          <w:b/>
          <w:sz w:val="24"/>
          <w:szCs w:val="24"/>
        </w:rPr>
        <w:t>6</w:t>
      </w:r>
    </w:p>
    <w:tbl>
      <w:tblPr>
        <w:tblW w:w="5079"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tblPr>
      <w:tblGrid>
        <w:gridCol w:w="1594"/>
        <w:gridCol w:w="1785"/>
        <w:gridCol w:w="1626"/>
        <w:gridCol w:w="1571"/>
        <w:gridCol w:w="1571"/>
        <w:gridCol w:w="1575"/>
      </w:tblGrid>
      <w:tr w:rsidR="009B18AB" w:rsidRPr="008D16AD" w:rsidTr="00984697">
        <w:tc>
          <w:tcPr>
            <w:tcW w:w="820" w:type="pct"/>
            <w:tcBorders>
              <w:top w:val="single" w:sz="8" w:space="0" w:color="4F81BD"/>
              <w:left w:val="single" w:sz="8" w:space="0" w:color="4F81BD"/>
              <w:bottom w:val="single" w:sz="18" w:space="0" w:color="4F81BD"/>
              <w:right w:val="single" w:sz="8" w:space="0" w:color="4F81BD"/>
            </w:tcBorders>
          </w:tcPr>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Должность</w:t>
            </w:r>
          </w:p>
        </w:tc>
        <w:tc>
          <w:tcPr>
            <w:tcW w:w="918" w:type="pct"/>
            <w:tcBorders>
              <w:top w:val="single" w:sz="8" w:space="0" w:color="4F81BD"/>
              <w:left w:val="single" w:sz="8" w:space="0" w:color="4F81BD"/>
              <w:bottom w:val="single" w:sz="18" w:space="0" w:color="4F81BD"/>
              <w:right w:val="single" w:sz="8" w:space="0" w:color="4F81BD"/>
            </w:tcBorders>
            <w:shd w:val="clear" w:color="auto" w:fill="D3DFEE"/>
          </w:tcPr>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Ф.И.О. (полностью)</w:t>
            </w:r>
          </w:p>
        </w:tc>
        <w:tc>
          <w:tcPr>
            <w:tcW w:w="836" w:type="pct"/>
            <w:tcBorders>
              <w:top w:val="single" w:sz="8" w:space="0" w:color="4F81BD"/>
              <w:left w:val="single" w:sz="8" w:space="0" w:color="4F81BD"/>
              <w:bottom w:val="single" w:sz="18" w:space="0" w:color="4F81BD"/>
              <w:right w:val="single" w:sz="8" w:space="0" w:color="4F81BD"/>
            </w:tcBorders>
          </w:tcPr>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Образование </w:t>
            </w:r>
          </w:p>
        </w:tc>
        <w:tc>
          <w:tcPr>
            <w:tcW w:w="808" w:type="pct"/>
            <w:tcBorders>
              <w:top w:val="single" w:sz="8" w:space="0" w:color="4F81BD"/>
              <w:left w:val="single" w:sz="8" w:space="0" w:color="4F81BD"/>
              <w:bottom w:val="single" w:sz="18" w:space="0" w:color="4F81BD"/>
              <w:right w:val="single" w:sz="8" w:space="0" w:color="4F81BD"/>
            </w:tcBorders>
            <w:shd w:val="clear" w:color="auto" w:fill="D3DFEE"/>
          </w:tcPr>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Кв.</w:t>
            </w:r>
          </w:p>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 категория</w:t>
            </w:r>
          </w:p>
        </w:tc>
        <w:tc>
          <w:tcPr>
            <w:tcW w:w="808" w:type="pct"/>
            <w:tcBorders>
              <w:top w:val="single" w:sz="8" w:space="0" w:color="4F81BD"/>
              <w:left w:val="single" w:sz="8" w:space="0" w:color="4F81BD"/>
              <w:bottom w:val="single" w:sz="18" w:space="0" w:color="4F81BD"/>
              <w:right w:val="single" w:sz="8" w:space="0" w:color="4F81BD"/>
            </w:tcBorders>
          </w:tcPr>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Общий пед. стаж</w:t>
            </w:r>
          </w:p>
        </w:tc>
        <w:tc>
          <w:tcPr>
            <w:tcW w:w="810" w:type="pct"/>
            <w:tcBorders>
              <w:top w:val="single" w:sz="8" w:space="0" w:color="4F81BD"/>
              <w:left w:val="single" w:sz="8" w:space="0" w:color="4F81BD"/>
              <w:bottom w:val="single" w:sz="18" w:space="0" w:color="4F81BD"/>
              <w:right w:val="single" w:sz="8" w:space="0" w:color="4F81BD"/>
            </w:tcBorders>
          </w:tcPr>
          <w:p w:rsidR="009B18AB" w:rsidRPr="008D16AD" w:rsidRDefault="009B18AB"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Стаж адм. работы /стаж в данной должности</w:t>
            </w:r>
          </w:p>
        </w:tc>
      </w:tr>
      <w:tr w:rsidR="008D16AD" w:rsidRPr="008D16AD" w:rsidTr="00984697">
        <w:tc>
          <w:tcPr>
            <w:tcW w:w="820"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Директор</w:t>
            </w:r>
          </w:p>
        </w:tc>
        <w:tc>
          <w:tcPr>
            <w:tcW w:w="91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Фасхутдинова Римма Зиннуровна</w:t>
            </w:r>
          </w:p>
        </w:tc>
        <w:tc>
          <w:tcPr>
            <w:tcW w:w="83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Высшее</w:t>
            </w:r>
          </w:p>
        </w:tc>
        <w:tc>
          <w:tcPr>
            <w:tcW w:w="80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СЗД</w:t>
            </w:r>
          </w:p>
        </w:tc>
        <w:tc>
          <w:tcPr>
            <w:tcW w:w="80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DB5C84" w:rsidP="008D16AD">
            <w:pPr>
              <w:spacing w:after="0" w:line="240" w:lineRule="auto"/>
              <w:jc w:val="both"/>
              <w:rPr>
                <w:rFonts w:ascii="Times New Roman" w:hAnsi="Times New Roman"/>
                <w:sz w:val="24"/>
                <w:szCs w:val="24"/>
              </w:rPr>
            </w:pPr>
            <w:r>
              <w:rPr>
                <w:rFonts w:ascii="Times New Roman" w:hAnsi="Times New Roman"/>
                <w:sz w:val="24"/>
                <w:szCs w:val="24"/>
              </w:rPr>
              <w:t>21</w:t>
            </w:r>
          </w:p>
        </w:tc>
        <w:tc>
          <w:tcPr>
            <w:tcW w:w="810"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DB5C84" w:rsidP="008D16AD">
            <w:pPr>
              <w:spacing w:after="0" w:line="240" w:lineRule="auto"/>
              <w:jc w:val="both"/>
              <w:rPr>
                <w:rFonts w:ascii="Times New Roman" w:hAnsi="Times New Roman"/>
                <w:bCs/>
                <w:sz w:val="24"/>
                <w:szCs w:val="24"/>
              </w:rPr>
            </w:pPr>
            <w:r>
              <w:rPr>
                <w:rFonts w:ascii="Times New Roman" w:hAnsi="Times New Roman"/>
                <w:bCs/>
                <w:sz w:val="24"/>
                <w:szCs w:val="24"/>
              </w:rPr>
              <w:t>2</w:t>
            </w:r>
          </w:p>
        </w:tc>
      </w:tr>
      <w:tr w:rsidR="008D16AD" w:rsidRPr="008D16AD" w:rsidTr="008D16AD">
        <w:tc>
          <w:tcPr>
            <w:tcW w:w="820" w:type="pct"/>
            <w:vMerge w:val="restart"/>
            <w:tcBorders>
              <w:top w:val="single" w:sz="8" w:space="0" w:color="4F81BD"/>
              <w:left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Заместители </w:t>
            </w:r>
          </w:p>
        </w:tc>
        <w:tc>
          <w:tcPr>
            <w:tcW w:w="91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Петрова Юлия Владимировна</w:t>
            </w:r>
          </w:p>
        </w:tc>
        <w:tc>
          <w:tcPr>
            <w:tcW w:w="836"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Высшее</w:t>
            </w:r>
          </w:p>
        </w:tc>
        <w:tc>
          <w:tcPr>
            <w:tcW w:w="80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первая</w:t>
            </w:r>
          </w:p>
        </w:tc>
        <w:tc>
          <w:tcPr>
            <w:tcW w:w="808" w:type="pct"/>
            <w:tcBorders>
              <w:top w:val="single" w:sz="8" w:space="0" w:color="4F81BD"/>
              <w:left w:val="single" w:sz="8" w:space="0" w:color="4F81BD"/>
              <w:bottom w:val="single" w:sz="8" w:space="0" w:color="4F81BD"/>
              <w:right w:val="single" w:sz="8" w:space="0" w:color="4F81BD"/>
            </w:tcBorders>
          </w:tcPr>
          <w:p w:rsidR="008D16AD" w:rsidRPr="008D16AD" w:rsidRDefault="00DB5C84" w:rsidP="008D16AD">
            <w:pPr>
              <w:spacing w:after="0" w:line="240" w:lineRule="auto"/>
              <w:jc w:val="both"/>
              <w:rPr>
                <w:rFonts w:ascii="Times New Roman" w:hAnsi="Times New Roman"/>
                <w:sz w:val="24"/>
                <w:szCs w:val="24"/>
              </w:rPr>
            </w:pPr>
            <w:r>
              <w:rPr>
                <w:rFonts w:ascii="Times New Roman" w:hAnsi="Times New Roman"/>
                <w:sz w:val="24"/>
                <w:szCs w:val="24"/>
              </w:rPr>
              <w:t>19</w:t>
            </w:r>
          </w:p>
        </w:tc>
        <w:tc>
          <w:tcPr>
            <w:tcW w:w="810" w:type="pct"/>
            <w:tcBorders>
              <w:top w:val="single" w:sz="8" w:space="0" w:color="4F81BD"/>
              <w:left w:val="single" w:sz="8" w:space="0" w:color="4F81BD"/>
              <w:bottom w:val="single" w:sz="8" w:space="0" w:color="4F81BD"/>
              <w:right w:val="single" w:sz="8" w:space="0" w:color="4F81BD"/>
            </w:tcBorders>
          </w:tcPr>
          <w:p w:rsidR="008D16AD" w:rsidRPr="008D16AD" w:rsidRDefault="00DB5C84" w:rsidP="008D16AD">
            <w:pPr>
              <w:spacing w:after="0" w:line="240" w:lineRule="auto"/>
              <w:jc w:val="both"/>
              <w:rPr>
                <w:rFonts w:ascii="Times New Roman" w:hAnsi="Times New Roman"/>
                <w:bCs/>
                <w:sz w:val="24"/>
                <w:szCs w:val="24"/>
              </w:rPr>
            </w:pPr>
            <w:r>
              <w:rPr>
                <w:rFonts w:ascii="Times New Roman" w:hAnsi="Times New Roman"/>
                <w:bCs/>
                <w:sz w:val="24"/>
                <w:szCs w:val="24"/>
              </w:rPr>
              <w:t>2</w:t>
            </w:r>
          </w:p>
        </w:tc>
      </w:tr>
      <w:tr w:rsidR="008D16AD" w:rsidRPr="008D16AD" w:rsidTr="008D16AD">
        <w:tc>
          <w:tcPr>
            <w:tcW w:w="820" w:type="pct"/>
            <w:vMerge/>
            <w:tcBorders>
              <w:left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c>
          <w:tcPr>
            <w:tcW w:w="91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Еременко Наталья Александровна</w:t>
            </w:r>
          </w:p>
        </w:tc>
        <w:tc>
          <w:tcPr>
            <w:tcW w:w="83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Высшее</w:t>
            </w:r>
          </w:p>
        </w:tc>
        <w:tc>
          <w:tcPr>
            <w:tcW w:w="80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первая</w:t>
            </w:r>
          </w:p>
        </w:tc>
        <w:tc>
          <w:tcPr>
            <w:tcW w:w="80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DB5C84" w:rsidP="008D16AD">
            <w:pPr>
              <w:spacing w:after="0" w:line="240" w:lineRule="auto"/>
              <w:jc w:val="both"/>
              <w:rPr>
                <w:rFonts w:ascii="Times New Roman" w:hAnsi="Times New Roman"/>
                <w:sz w:val="24"/>
                <w:szCs w:val="24"/>
              </w:rPr>
            </w:pPr>
            <w:r>
              <w:rPr>
                <w:rFonts w:ascii="Times New Roman" w:hAnsi="Times New Roman"/>
                <w:sz w:val="24"/>
                <w:szCs w:val="24"/>
              </w:rPr>
              <w:t>31</w:t>
            </w:r>
          </w:p>
        </w:tc>
        <w:tc>
          <w:tcPr>
            <w:tcW w:w="810"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DB5C84" w:rsidP="008D16AD">
            <w:pPr>
              <w:spacing w:after="0" w:line="240" w:lineRule="auto"/>
              <w:jc w:val="both"/>
              <w:rPr>
                <w:rFonts w:ascii="Times New Roman" w:hAnsi="Times New Roman"/>
                <w:bCs/>
                <w:sz w:val="24"/>
                <w:szCs w:val="24"/>
              </w:rPr>
            </w:pPr>
            <w:r>
              <w:rPr>
                <w:rFonts w:ascii="Times New Roman" w:hAnsi="Times New Roman"/>
                <w:bCs/>
                <w:sz w:val="24"/>
                <w:szCs w:val="24"/>
              </w:rPr>
              <w:t>23/23</w:t>
            </w:r>
          </w:p>
        </w:tc>
      </w:tr>
      <w:tr w:rsidR="008D16AD" w:rsidRPr="008D16AD" w:rsidTr="008D16AD">
        <w:tc>
          <w:tcPr>
            <w:tcW w:w="820" w:type="pct"/>
            <w:vMerge/>
            <w:tcBorders>
              <w:left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c>
          <w:tcPr>
            <w:tcW w:w="91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Исламова Ляйсан Адиповна</w:t>
            </w:r>
          </w:p>
        </w:tc>
        <w:tc>
          <w:tcPr>
            <w:tcW w:w="836"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Высшее</w:t>
            </w:r>
          </w:p>
        </w:tc>
        <w:tc>
          <w:tcPr>
            <w:tcW w:w="80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высшая</w:t>
            </w:r>
          </w:p>
        </w:tc>
        <w:tc>
          <w:tcPr>
            <w:tcW w:w="808" w:type="pct"/>
            <w:tcBorders>
              <w:top w:val="single" w:sz="8" w:space="0" w:color="4F81BD"/>
              <w:left w:val="single" w:sz="8" w:space="0" w:color="4F81BD"/>
              <w:bottom w:val="single" w:sz="8" w:space="0" w:color="4F81BD"/>
              <w:right w:val="single" w:sz="8" w:space="0" w:color="4F81BD"/>
            </w:tcBorders>
          </w:tcPr>
          <w:p w:rsidR="008D16AD" w:rsidRPr="008D16AD" w:rsidRDefault="00DB5C84" w:rsidP="008D16AD">
            <w:pPr>
              <w:spacing w:after="0" w:line="240" w:lineRule="auto"/>
              <w:jc w:val="both"/>
              <w:rPr>
                <w:rFonts w:ascii="Times New Roman" w:hAnsi="Times New Roman"/>
                <w:sz w:val="24"/>
                <w:szCs w:val="24"/>
              </w:rPr>
            </w:pPr>
            <w:r>
              <w:rPr>
                <w:rFonts w:ascii="Times New Roman" w:hAnsi="Times New Roman"/>
                <w:sz w:val="24"/>
                <w:szCs w:val="24"/>
              </w:rPr>
              <w:t>28</w:t>
            </w:r>
          </w:p>
        </w:tc>
        <w:tc>
          <w:tcPr>
            <w:tcW w:w="810" w:type="pct"/>
            <w:tcBorders>
              <w:top w:val="single" w:sz="8" w:space="0" w:color="4F81BD"/>
              <w:left w:val="single" w:sz="8" w:space="0" w:color="4F81BD"/>
              <w:bottom w:val="single" w:sz="8" w:space="0" w:color="4F81BD"/>
              <w:right w:val="single" w:sz="8" w:space="0" w:color="4F81BD"/>
            </w:tcBorders>
          </w:tcPr>
          <w:p w:rsidR="008D16AD" w:rsidRPr="008D16AD" w:rsidRDefault="00DB5C84" w:rsidP="008D16AD">
            <w:pPr>
              <w:spacing w:after="0" w:line="240" w:lineRule="auto"/>
              <w:jc w:val="both"/>
              <w:rPr>
                <w:rFonts w:ascii="Times New Roman" w:hAnsi="Times New Roman"/>
                <w:bCs/>
                <w:sz w:val="24"/>
                <w:szCs w:val="24"/>
              </w:rPr>
            </w:pPr>
            <w:r>
              <w:rPr>
                <w:rFonts w:ascii="Times New Roman" w:hAnsi="Times New Roman"/>
                <w:bCs/>
                <w:sz w:val="24"/>
                <w:szCs w:val="24"/>
              </w:rPr>
              <w:t>3/3</w:t>
            </w:r>
          </w:p>
        </w:tc>
      </w:tr>
      <w:tr w:rsidR="008D16AD" w:rsidRPr="008D16AD" w:rsidTr="008D16AD">
        <w:tc>
          <w:tcPr>
            <w:tcW w:w="820" w:type="pct"/>
            <w:vMerge/>
            <w:tcBorders>
              <w:left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c>
          <w:tcPr>
            <w:tcW w:w="918" w:type="pct"/>
            <w:tcBorders>
              <w:top w:val="double" w:sz="6" w:space="0" w:color="4F81BD"/>
              <w:left w:val="single" w:sz="8" w:space="0" w:color="4F81BD"/>
              <w:bottom w:val="double" w:sz="6"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Гизетдинова Алла Юрьевна</w:t>
            </w:r>
          </w:p>
        </w:tc>
        <w:tc>
          <w:tcPr>
            <w:tcW w:w="836" w:type="pct"/>
            <w:tcBorders>
              <w:top w:val="double" w:sz="6" w:space="0" w:color="4F81BD"/>
              <w:left w:val="single" w:sz="8" w:space="0" w:color="4F81BD"/>
              <w:bottom w:val="double" w:sz="6" w:space="0" w:color="4F81BD"/>
              <w:right w:val="single" w:sz="8" w:space="0" w:color="4F81BD"/>
            </w:tcBorders>
          </w:tcPr>
          <w:p w:rsidR="008D16AD" w:rsidRPr="008D16AD" w:rsidRDefault="008D16AD"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Высшее</w:t>
            </w:r>
          </w:p>
        </w:tc>
        <w:tc>
          <w:tcPr>
            <w:tcW w:w="808" w:type="pct"/>
            <w:tcBorders>
              <w:top w:val="double" w:sz="6" w:space="0" w:color="4F81BD"/>
              <w:left w:val="single" w:sz="8" w:space="0" w:color="4F81BD"/>
              <w:bottom w:val="double" w:sz="6"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высшая</w:t>
            </w:r>
          </w:p>
        </w:tc>
        <w:tc>
          <w:tcPr>
            <w:tcW w:w="808" w:type="pct"/>
            <w:tcBorders>
              <w:top w:val="double" w:sz="6" w:space="0" w:color="4F81BD"/>
              <w:left w:val="single" w:sz="8" w:space="0" w:color="4F81BD"/>
              <w:bottom w:val="double" w:sz="6" w:space="0" w:color="4F81BD"/>
              <w:right w:val="single" w:sz="8" w:space="0" w:color="4F81BD"/>
            </w:tcBorders>
          </w:tcPr>
          <w:p w:rsidR="008D16AD" w:rsidRPr="008D16AD" w:rsidRDefault="00DB5C84" w:rsidP="008D16AD">
            <w:pPr>
              <w:spacing w:after="0" w:line="240" w:lineRule="auto"/>
              <w:jc w:val="both"/>
              <w:rPr>
                <w:rFonts w:ascii="Times New Roman" w:hAnsi="Times New Roman"/>
                <w:bCs/>
                <w:sz w:val="24"/>
                <w:szCs w:val="24"/>
              </w:rPr>
            </w:pPr>
            <w:r>
              <w:rPr>
                <w:rFonts w:ascii="Times New Roman" w:hAnsi="Times New Roman"/>
                <w:bCs/>
                <w:sz w:val="24"/>
                <w:szCs w:val="24"/>
              </w:rPr>
              <w:t>28</w:t>
            </w:r>
          </w:p>
        </w:tc>
        <w:tc>
          <w:tcPr>
            <w:tcW w:w="810" w:type="pct"/>
            <w:tcBorders>
              <w:top w:val="double" w:sz="6" w:space="0" w:color="4F81BD"/>
              <w:left w:val="single" w:sz="8" w:space="0" w:color="4F81BD"/>
              <w:bottom w:val="double" w:sz="6" w:space="0" w:color="4F81BD"/>
              <w:right w:val="single" w:sz="8" w:space="0" w:color="4F81BD"/>
            </w:tcBorders>
          </w:tcPr>
          <w:p w:rsidR="008D16AD" w:rsidRPr="008D16AD" w:rsidRDefault="00DB5C84" w:rsidP="008D16AD">
            <w:pPr>
              <w:spacing w:after="0" w:line="240" w:lineRule="auto"/>
              <w:jc w:val="both"/>
              <w:rPr>
                <w:rFonts w:ascii="Times New Roman" w:hAnsi="Times New Roman"/>
                <w:bCs/>
                <w:sz w:val="24"/>
                <w:szCs w:val="24"/>
              </w:rPr>
            </w:pPr>
            <w:r>
              <w:rPr>
                <w:rFonts w:ascii="Times New Roman" w:hAnsi="Times New Roman"/>
                <w:bCs/>
                <w:sz w:val="24"/>
                <w:szCs w:val="24"/>
              </w:rPr>
              <w:t>4/4</w:t>
            </w:r>
          </w:p>
        </w:tc>
      </w:tr>
      <w:tr w:rsidR="006D41AB" w:rsidRPr="008D16AD" w:rsidTr="008D16AD">
        <w:tc>
          <w:tcPr>
            <w:tcW w:w="820" w:type="pct"/>
            <w:vMerge/>
            <w:tcBorders>
              <w:left w:val="single" w:sz="8" w:space="0" w:color="4F81BD"/>
              <w:bottom w:val="double" w:sz="6" w:space="0" w:color="4F81BD"/>
              <w:right w:val="single" w:sz="8" w:space="0" w:color="4F81BD"/>
            </w:tcBorders>
          </w:tcPr>
          <w:p w:rsidR="006D41AB" w:rsidRPr="008D16AD" w:rsidRDefault="006D41AB" w:rsidP="008D16AD">
            <w:pPr>
              <w:spacing w:after="0" w:line="240" w:lineRule="auto"/>
              <w:jc w:val="both"/>
              <w:rPr>
                <w:rFonts w:ascii="Times New Roman" w:hAnsi="Times New Roman"/>
                <w:b/>
                <w:bCs/>
                <w:sz w:val="24"/>
                <w:szCs w:val="24"/>
              </w:rPr>
            </w:pPr>
          </w:p>
        </w:tc>
        <w:tc>
          <w:tcPr>
            <w:tcW w:w="918" w:type="pct"/>
            <w:tcBorders>
              <w:top w:val="double" w:sz="6" w:space="0" w:color="4F81BD"/>
              <w:left w:val="single" w:sz="8" w:space="0" w:color="4F81BD"/>
              <w:bottom w:val="double" w:sz="6" w:space="0" w:color="4F81BD"/>
              <w:right w:val="single" w:sz="8" w:space="0" w:color="4F81BD"/>
            </w:tcBorders>
            <w:shd w:val="clear" w:color="auto" w:fill="D3DFEE"/>
          </w:tcPr>
          <w:p w:rsidR="006D41AB" w:rsidRPr="008D16AD" w:rsidRDefault="006D41AB"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Анисифорова Людмила Алексадровна</w:t>
            </w:r>
          </w:p>
        </w:tc>
        <w:tc>
          <w:tcPr>
            <w:tcW w:w="836" w:type="pct"/>
            <w:tcBorders>
              <w:top w:val="double" w:sz="6" w:space="0" w:color="4F81BD"/>
              <w:left w:val="single" w:sz="8" w:space="0" w:color="4F81BD"/>
              <w:bottom w:val="double" w:sz="6" w:space="0" w:color="4F81BD"/>
              <w:right w:val="single" w:sz="8" w:space="0" w:color="4F81BD"/>
            </w:tcBorders>
          </w:tcPr>
          <w:p w:rsidR="006D41AB" w:rsidRPr="008D16AD" w:rsidRDefault="006D41AB"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Высшее</w:t>
            </w:r>
          </w:p>
        </w:tc>
        <w:tc>
          <w:tcPr>
            <w:tcW w:w="808" w:type="pct"/>
            <w:tcBorders>
              <w:top w:val="double" w:sz="6" w:space="0" w:color="4F81BD"/>
              <w:left w:val="single" w:sz="8" w:space="0" w:color="4F81BD"/>
              <w:bottom w:val="double" w:sz="6" w:space="0" w:color="4F81BD"/>
              <w:right w:val="single" w:sz="8" w:space="0" w:color="4F81BD"/>
            </w:tcBorders>
            <w:shd w:val="clear" w:color="auto" w:fill="D3DFEE"/>
          </w:tcPr>
          <w:p w:rsidR="006D41AB" w:rsidRPr="008D16AD" w:rsidRDefault="0079426C"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СЗД</w:t>
            </w:r>
          </w:p>
        </w:tc>
        <w:tc>
          <w:tcPr>
            <w:tcW w:w="808" w:type="pct"/>
            <w:tcBorders>
              <w:top w:val="double" w:sz="6" w:space="0" w:color="4F81BD"/>
              <w:left w:val="single" w:sz="8" w:space="0" w:color="4F81BD"/>
              <w:bottom w:val="double" w:sz="6" w:space="0" w:color="4F81BD"/>
              <w:right w:val="single" w:sz="8" w:space="0" w:color="4F81BD"/>
            </w:tcBorders>
          </w:tcPr>
          <w:p w:rsidR="006D41AB" w:rsidRPr="008D16AD" w:rsidRDefault="00DB5C84" w:rsidP="008D16AD">
            <w:pPr>
              <w:spacing w:after="0" w:line="240" w:lineRule="auto"/>
              <w:jc w:val="both"/>
              <w:rPr>
                <w:rFonts w:ascii="Times New Roman" w:hAnsi="Times New Roman"/>
                <w:bCs/>
                <w:sz w:val="24"/>
                <w:szCs w:val="24"/>
              </w:rPr>
            </w:pPr>
            <w:r>
              <w:rPr>
                <w:rFonts w:ascii="Times New Roman" w:hAnsi="Times New Roman"/>
                <w:bCs/>
                <w:sz w:val="24"/>
                <w:szCs w:val="24"/>
              </w:rPr>
              <w:t>9</w:t>
            </w:r>
          </w:p>
        </w:tc>
        <w:tc>
          <w:tcPr>
            <w:tcW w:w="810" w:type="pct"/>
            <w:tcBorders>
              <w:top w:val="double" w:sz="6" w:space="0" w:color="4F81BD"/>
              <w:left w:val="single" w:sz="8" w:space="0" w:color="4F81BD"/>
              <w:bottom w:val="double" w:sz="6" w:space="0" w:color="4F81BD"/>
              <w:right w:val="single" w:sz="8" w:space="0" w:color="4F81BD"/>
            </w:tcBorders>
          </w:tcPr>
          <w:p w:rsidR="006D41AB" w:rsidRPr="008D16AD" w:rsidRDefault="00DB5C84" w:rsidP="008D16AD">
            <w:pPr>
              <w:spacing w:after="0" w:line="240" w:lineRule="auto"/>
              <w:jc w:val="both"/>
              <w:rPr>
                <w:rFonts w:ascii="Times New Roman" w:hAnsi="Times New Roman"/>
                <w:bCs/>
                <w:sz w:val="24"/>
                <w:szCs w:val="24"/>
              </w:rPr>
            </w:pPr>
            <w:r>
              <w:rPr>
                <w:rFonts w:ascii="Times New Roman" w:hAnsi="Times New Roman"/>
                <w:bCs/>
                <w:sz w:val="24"/>
                <w:szCs w:val="24"/>
              </w:rPr>
              <w:t>3/3</w:t>
            </w:r>
          </w:p>
        </w:tc>
      </w:tr>
    </w:tbl>
    <w:p w:rsidR="00484B6E" w:rsidRPr="008D16AD" w:rsidRDefault="00484B6E" w:rsidP="008D16AD">
      <w:pPr>
        <w:spacing w:after="0"/>
        <w:jc w:val="both"/>
        <w:rPr>
          <w:rFonts w:ascii="Times New Roman" w:hAnsi="Times New Roman"/>
          <w:b/>
          <w:sz w:val="24"/>
          <w:szCs w:val="24"/>
        </w:rPr>
      </w:pPr>
    </w:p>
    <w:p w:rsidR="008D16AD" w:rsidRPr="008D16AD" w:rsidRDefault="008D16AD" w:rsidP="008D16AD">
      <w:pPr>
        <w:autoSpaceDE w:val="0"/>
        <w:autoSpaceDN w:val="0"/>
        <w:adjustRightInd w:val="0"/>
        <w:spacing w:after="0" w:line="240" w:lineRule="auto"/>
        <w:ind w:firstLine="710"/>
        <w:jc w:val="both"/>
        <w:rPr>
          <w:rFonts w:ascii="Times New Roman" w:hAnsi="Times New Roman"/>
          <w:sz w:val="24"/>
          <w:szCs w:val="24"/>
        </w:rPr>
      </w:pPr>
      <w:r w:rsidRPr="008D16AD">
        <w:rPr>
          <w:rFonts w:ascii="Times New Roman" w:hAnsi="Times New Roman"/>
          <w:sz w:val="24"/>
          <w:szCs w:val="24"/>
        </w:rPr>
        <w:t>Администрация школы должное внимание уделяет повышению квалификации учителей, создает условия для курсовой переподготовки, 94% педагогов имеют высшее педагогическое образование. Высшую квалификационную категорию имеют 14 (20%), первую 32 (47%) педагогов. Таким образом, уровень профессионального роста педагогов составляет 67 %.</w:t>
      </w:r>
      <w:r w:rsidRPr="008D16AD">
        <w:rPr>
          <w:rFonts w:ascii="Times New Roman" w:hAnsi="Times New Roman"/>
          <w:sz w:val="24"/>
          <w:szCs w:val="24"/>
        </w:rPr>
        <w:tab/>
      </w:r>
      <w:r w:rsidRPr="008D16AD">
        <w:rPr>
          <w:rFonts w:ascii="Times New Roman" w:hAnsi="Times New Roman"/>
          <w:sz w:val="24"/>
          <w:szCs w:val="24"/>
        </w:rPr>
        <w:tab/>
      </w:r>
      <w:r w:rsidRPr="008D16AD">
        <w:rPr>
          <w:rFonts w:ascii="Times New Roman" w:hAnsi="Times New Roman"/>
          <w:sz w:val="24"/>
          <w:szCs w:val="24"/>
        </w:rPr>
        <w:tab/>
      </w:r>
      <w:r w:rsidRPr="008D16AD">
        <w:rPr>
          <w:rFonts w:ascii="Times New Roman" w:hAnsi="Times New Roman"/>
          <w:sz w:val="24"/>
          <w:szCs w:val="24"/>
        </w:rPr>
        <w:tab/>
      </w:r>
      <w:r w:rsidRPr="008D16AD">
        <w:rPr>
          <w:rFonts w:ascii="Times New Roman" w:hAnsi="Times New Roman"/>
          <w:sz w:val="24"/>
          <w:szCs w:val="24"/>
        </w:rPr>
        <w:tab/>
      </w:r>
      <w:r w:rsidRPr="008D16AD">
        <w:rPr>
          <w:rFonts w:ascii="Times New Roman" w:hAnsi="Times New Roman"/>
          <w:sz w:val="24"/>
          <w:szCs w:val="24"/>
        </w:rPr>
        <w:tab/>
      </w:r>
      <w:r w:rsidRPr="008D16AD">
        <w:rPr>
          <w:rFonts w:ascii="Times New Roman" w:hAnsi="Times New Roman"/>
          <w:sz w:val="24"/>
          <w:szCs w:val="24"/>
        </w:rPr>
        <w:tab/>
      </w:r>
      <w:r w:rsidRPr="008D16AD">
        <w:rPr>
          <w:rFonts w:ascii="Times New Roman" w:hAnsi="Times New Roman"/>
          <w:sz w:val="24"/>
          <w:szCs w:val="24"/>
        </w:rPr>
        <w:tab/>
      </w:r>
    </w:p>
    <w:p w:rsidR="008D16AD" w:rsidRPr="008D16AD" w:rsidRDefault="008D16AD" w:rsidP="008D16AD">
      <w:pPr>
        <w:spacing w:after="0"/>
        <w:jc w:val="both"/>
        <w:rPr>
          <w:rFonts w:ascii="Times New Roman" w:hAnsi="Times New Roman"/>
          <w:b/>
          <w:sz w:val="24"/>
          <w:szCs w:val="24"/>
        </w:rPr>
      </w:pPr>
      <w:r w:rsidRPr="008D16AD">
        <w:rPr>
          <w:rFonts w:ascii="Times New Roman" w:hAnsi="Times New Roman"/>
          <w:b/>
          <w:sz w:val="24"/>
          <w:szCs w:val="24"/>
        </w:rPr>
        <w:t xml:space="preserve">Сведения о педагогических работниках </w:t>
      </w:r>
    </w:p>
    <w:p w:rsidR="008D16AD" w:rsidRPr="008D16AD" w:rsidRDefault="008D16AD" w:rsidP="008D16AD">
      <w:pPr>
        <w:spacing w:after="0"/>
        <w:jc w:val="both"/>
        <w:rPr>
          <w:rFonts w:ascii="Times New Roman" w:hAnsi="Times New Roman"/>
          <w:b/>
          <w:sz w:val="24"/>
          <w:szCs w:val="24"/>
        </w:rPr>
      </w:pPr>
      <w:r w:rsidRPr="008D16AD">
        <w:rPr>
          <w:rFonts w:ascii="Times New Roman" w:hAnsi="Times New Roman"/>
          <w:b/>
          <w:sz w:val="24"/>
          <w:szCs w:val="24"/>
        </w:rPr>
        <w:t>Уровни квалификации</w:t>
      </w:r>
    </w:p>
    <w:p w:rsidR="008D16AD" w:rsidRPr="008D16AD" w:rsidRDefault="008D16AD"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Уровни квалификации педагогических работников представлены в таблице 17. Информация составлена на 31.12.2017г. Внешний совместителей нет</w:t>
      </w:r>
    </w:p>
    <w:p w:rsidR="008D16AD" w:rsidRPr="008D16AD" w:rsidRDefault="008D16AD" w:rsidP="008D16AD">
      <w:pPr>
        <w:spacing w:after="0" w:line="240" w:lineRule="auto"/>
        <w:ind w:firstLine="709"/>
        <w:jc w:val="both"/>
        <w:rPr>
          <w:rFonts w:ascii="Times New Roman" w:hAnsi="Times New Roman"/>
          <w:sz w:val="24"/>
          <w:szCs w:val="24"/>
        </w:rPr>
      </w:pPr>
    </w:p>
    <w:p w:rsidR="008D16AD" w:rsidRPr="008D16AD" w:rsidRDefault="008D16AD" w:rsidP="008D16AD">
      <w:pPr>
        <w:spacing w:after="0"/>
        <w:jc w:val="both"/>
        <w:rPr>
          <w:rFonts w:ascii="Times New Roman" w:hAnsi="Times New Roman"/>
          <w:b/>
          <w:i/>
          <w:sz w:val="24"/>
          <w:szCs w:val="24"/>
        </w:rPr>
      </w:pPr>
      <w:r w:rsidRPr="008D16AD">
        <w:rPr>
          <w:rFonts w:ascii="Times New Roman" w:hAnsi="Times New Roman"/>
          <w:b/>
          <w:i/>
          <w:sz w:val="24"/>
          <w:szCs w:val="24"/>
        </w:rPr>
        <w:t>Таблица № 30</w:t>
      </w:r>
    </w:p>
    <w:tbl>
      <w:tblPr>
        <w:tblW w:w="508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tblPr>
      <w:tblGrid>
        <w:gridCol w:w="3794"/>
        <w:gridCol w:w="1976"/>
        <w:gridCol w:w="1976"/>
        <w:gridCol w:w="1978"/>
      </w:tblGrid>
      <w:tr w:rsidR="008D16AD" w:rsidRPr="008D16AD" w:rsidTr="008D16AD">
        <w:tc>
          <w:tcPr>
            <w:tcW w:w="1951" w:type="pct"/>
            <w:vMerge w:val="restart"/>
            <w:tcBorders>
              <w:top w:val="single" w:sz="8" w:space="0" w:color="4F81BD"/>
              <w:left w:val="single" w:sz="8" w:space="0" w:color="4F81BD"/>
              <w:bottom w:val="single" w:sz="1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Педагогические работники</w:t>
            </w:r>
          </w:p>
        </w:tc>
        <w:tc>
          <w:tcPr>
            <w:tcW w:w="1016" w:type="pct"/>
            <w:vMerge w:val="restart"/>
            <w:tcBorders>
              <w:top w:val="single" w:sz="8" w:space="0" w:color="4F81BD"/>
              <w:left w:val="single" w:sz="8" w:space="0" w:color="4F81BD"/>
              <w:bottom w:val="single" w:sz="1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Всего</w:t>
            </w:r>
          </w:p>
        </w:tc>
        <w:tc>
          <w:tcPr>
            <w:tcW w:w="2033" w:type="pct"/>
            <w:gridSpan w:val="2"/>
            <w:tcBorders>
              <w:top w:val="single" w:sz="8" w:space="0" w:color="4F81BD"/>
              <w:left w:val="single" w:sz="8" w:space="0" w:color="4F81BD"/>
              <w:bottom w:val="single" w:sz="1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Из них</w:t>
            </w:r>
          </w:p>
        </w:tc>
      </w:tr>
      <w:tr w:rsidR="008D16AD" w:rsidRPr="008D16AD" w:rsidTr="008D16AD">
        <w:tc>
          <w:tcPr>
            <w:tcW w:w="1951" w:type="pct"/>
            <w:vMerge/>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c>
          <w:tcPr>
            <w:tcW w:w="1016" w:type="pct"/>
            <w:vMerge/>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sz w:val="24"/>
                <w:szCs w:val="24"/>
              </w:rPr>
            </w:pP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Штатные</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Внешние совместители</w:t>
            </w:r>
          </w:p>
        </w:tc>
      </w:tr>
      <w:tr w:rsidR="008D16AD" w:rsidRPr="008D16AD" w:rsidTr="008D16AD">
        <w:trPr>
          <w:trHeight w:val="419"/>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Образовательный ценз педагогических работников:</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sz w:val="24"/>
                <w:szCs w:val="24"/>
              </w:rPr>
            </w:pP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415"/>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высшее образование</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CA5307" w:rsidP="008D16AD">
            <w:pPr>
              <w:spacing w:after="0" w:line="240" w:lineRule="auto"/>
              <w:jc w:val="both"/>
              <w:rPr>
                <w:rFonts w:ascii="Times New Roman" w:hAnsi="Times New Roman"/>
                <w:sz w:val="24"/>
                <w:szCs w:val="24"/>
              </w:rPr>
            </w:pPr>
            <w:r>
              <w:rPr>
                <w:rFonts w:ascii="Times New Roman" w:hAnsi="Times New Roman"/>
                <w:sz w:val="24"/>
                <w:szCs w:val="24"/>
              </w:rPr>
              <w:t>69</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CA5307" w:rsidP="008D16AD">
            <w:pPr>
              <w:spacing w:after="0" w:line="240" w:lineRule="auto"/>
              <w:jc w:val="both"/>
              <w:rPr>
                <w:rFonts w:ascii="Times New Roman" w:hAnsi="Times New Roman"/>
                <w:sz w:val="24"/>
                <w:szCs w:val="24"/>
              </w:rPr>
            </w:pPr>
            <w:r>
              <w:rPr>
                <w:rFonts w:ascii="Times New Roman" w:hAnsi="Times New Roman"/>
                <w:sz w:val="24"/>
                <w:szCs w:val="24"/>
              </w:rPr>
              <w:t>69</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72"/>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среднее профессиональное</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CA5307" w:rsidP="008D16AD">
            <w:pPr>
              <w:spacing w:after="0" w:line="240" w:lineRule="auto"/>
              <w:jc w:val="both"/>
              <w:rPr>
                <w:rFonts w:ascii="Times New Roman" w:hAnsi="Times New Roman"/>
                <w:sz w:val="24"/>
                <w:szCs w:val="24"/>
              </w:rPr>
            </w:pPr>
            <w:r>
              <w:rPr>
                <w:rFonts w:ascii="Times New Roman" w:hAnsi="Times New Roman"/>
                <w:sz w:val="24"/>
                <w:szCs w:val="24"/>
              </w:rPr>
              <w:t>2</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CA5307" w:rsidP="008D16AD">
            <w:pPr>
              <w:spacing w:after="0" w:line="240" w:lineRule="auto"/>
              <w:jc w:val="both"/>
              <w:rPr>
                <w:rFonts w:ascii="Times New Roman" w:hAnsi="Times New Roman"/>
                <w:sz w:val="24"/>
                <w:szCs w:val="24"/>
              </w:rPr>
            </w:pPr>
            <w:r>
              <w:rPr>
                <w:rFonts w:ascii="Times New Roman" w:hAnsi="Times New Roman"/>
                <w:sz w:val="24"/>
                <w:szCs w:val="24"/>
              </w:rPr>
              <w:t>2</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214"/>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без спец. проф. образования</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411"/>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Имеют квалификационные категории:</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sz w:val="24"/>
                <w:szCs w:val="24"/>
              </w:rPr>
            </w:pP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279"/>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всего:</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CA5307" w:rsidP="008D16AD">
            <w:pPr>
              <w:spacing w:after="0" w:line="240" w:lineRule="auto"/>
              <w:jc w:val="both"/>
              <w:rPr>
                <w:rFonts w:ascii="Times New Roman" w:hAnsi="Times New Roman"/>
                <w:sz w:val="24"/>
                <w:szCs w:val="24"/>
              </w:rPr>
            </w:pPr>
            <w:r>
              <w:rPr>
                <w:rFonts w:ascii="Times New Roman" w:hAnsi="Times New Roman"/>
                <w:sz w:val="24"/>
                <w:szCs w:val="24"/>
              </w:rPr>
              <w:t>49</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CA5307" w:rsidP="008D16AD">
            <w:pPr>
              <w:spacing w:after="0" w:line="240" w:lineRule="auto"/>
              <w:jc w:val="both"/>
              <w:rPr>
                <w:rFonts w:ascii="Times New Roman" w:hAnsi="Times New Roman"/>
                <w:sz w:val="24"/>
                <w:szCs w:val="24"/>
              </w:rPr>
            </w:pPr>
            <w:r>
              <w:rPr>
                <w:rFonts w:ascii="Times New Roman" w:hAnsi="Times New Roman"/>
                <w:sz w:val="24"/>
                <w:szCs w:val="24"/>
              </w:rPr>
              <w:t>49</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из них: высшую категорию </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CA5307" w:rsidP="008D16AD">
            <w:pPr>
              <w:spacing w:after="0" w:line="240" w:lineRule="auto"/>
              <w:jc w:val="both"/>
              <w:rPr>
                <w:rFonts w:ascii="Times New Roman" w:hAnsi="Times New Roman"/>
                <w:sz w:val="24"/>
                <w:szCs w:val="24"/>
              </w:rPr>
            </w:pPr>
            <w:r>
              <w:rPr>
                <w:rFonts w:ascii="Times New Roman" w:hAnsi="Times New Roman"/>
                <w:sz w:val="24"/>
                <w:szCs w:val="24"/>
              </w:rPr>
              <w:t>15</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CA5307" w:rsidP="008D16AD">
            <w:pPr>
              <w:spacing w:after="0" w:line="240" w:lineRule="auto"/>
              <w:jc w:val="both"/>
              <w:rPr>
                <w:rFonts w:ascii="Times New Roman" w:hAnsi="Times New Roman"/>
                <w:sz w:val="24"/>
                <w:szCs w:val="24"/>
              </w:rPr>
            </w:pPr>
            <w:r>
              <w:rPr>
                <w:rFonts w:ascii="Times New Roman" w:hAnsi="Times New Roman"/>
                <w:sz w:val="24"/>
                <w:szCs w:val="24"/>
              </w:rPr>
              <w:t>15</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156"/>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 первую категорию </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CA5307" w:rsidP="008D16AD">
            <w:pPr>
              <w:spacing w:after="0" w:line="240" w:lineRule="auto"/>
              <w:jc w:val="both"/>
              <w:rPr>
                <w:rFonts w:ascii="Times New Roman" w:hAnsi="Times New Roman"/>
                <w:sz w:val="24"/>
                <w:szCs w:val="24"/>
              </w:rPr>
            </w:pPr>
            <w:r>
              <w:rPr>
                <w:rFonts w:ascii="Times New Roman" w:hAnsi="Times New Roman"/>
                <w:sz w:val="24"/>
                <w:szCs w:val="24"/>
              </w:rPr>
              <w:t>34</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CA5307" w:rsidP="008D16AD">
            <w:pPr>
              <w:spacing w:after="0" w:line="240" w:lineRule="auto"/>
              <w:jc w:val="both"/>
              <w:rPr>
                <w:rFonts w:ascii="Times New Roman" w:hAnsi="Times New Roman"/>
                <w:sz w:val="24"/>
                <w:szCs w:val="24"/>
              </w:rPr>
            </w:pPr>
            <w:r>
              <w:rPr>
                <w:rFonts w:ascii="Times New Roman" w:hAnsi="Times New Roman"/>
                <w:sz w:val="24"/>
                <w:szCs w:val="24"/>
              </w:rPr>
              <w:t>34</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lastRenderedPageBreak/>
              <w:t>Возрастной состав педагогических работников:</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sz w:val="24"/>
                <w:szCs w:val="24"/>
              </w:rPr>
            </w:pP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sz w:val="24"/>
                <w:szCs w:val="24"/>
              </w:rPr>
            </w:pP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моложе 25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8</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8</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от 25 до 29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3</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3</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от 30-39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17</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17</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от 40 лет до 49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15</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15</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старше 55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12</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sz w:val="24"/>
                <w:szCs w:val="24"/>
              </w:rPr>
            </w:pPr>
            <w:r w:rsidRPr="008D16AD">
              <w:rPr>
                <w:rFonts w:ascii="Times New Roman" w:hAnsi="Times New Roman"/>
                <w:sz w:val="24"/>
                <w:szCs w:val="24"/>
              </w:rPr>
              <w:t>12</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Распределение кадров в зависимости от педагогического стажа:</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sz w:val="24"/>
                <w:szCs w:val="24"/>
              </w:rPr>
            </w:pP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менее 3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4F5B61" w:rsidP="008D16AD">
            <w:pPr>
              <w:spacing w:after="0" w:line="240" w:lineRule="auto"/>
              <w:jc w:val="both"/>
              <w:rPr>
                <w:rFonts w:ascii="Times New Roman" w:hAnsi="Times New Roman"/>
                <w:sz w:val="24"/>
                <w:szCs w:val="24"/>
              </w:rPr>
            </w:pPr>
            <w:r>
              <w:rPr>
                <w:rFonts w:ascii="Times New Roman" w:hAnsi="Times New Roman"/>
                <w:sz w:val="24"/>
                <w:szCs w:val="24"/>
              </w:rPr>
              <w:t>8</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4F5B61" w:rsidP="008D16AD">
            <w:pPr>
              <w:spacing w:after="0" w:line="240" w:lineRule="auto"/>
              <w:jc w:val="both"/>
              <w:rPr>
                <w:rFonts w:ascii="Times New Roman" w:hAnsi="Times New Roman"/>
                <w:sz w:val="24"/>
                <w:szCs w:val="24"/>
              </w:rPr>
            </w:pPr>
            <w:r>
              <w:rPr>
                <w:rFonts w:ascii="Times New Roman" w:hAnsi="Times New Roman"/>
                <w:sz w:val="24"/>
                <w:szCs w:val="24"/>
              </w:rPr>
              <w:t>8</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от 3 до 5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06AAA" w:rsidP="008D16AD">
            <w:pPr>
              <w:spacing w:after="0" w:line="240" w:lineRule="auto"/>
              <w:jc w:val="both"/>
              <w:rPr>
                <w:rFonts w:ascii="Times New Roman" w:hAnsi="Times New Roman"/>
                <w:sz w:val="24"/>
                <w:szCs w:val="24"/>
              </w:rPr>
            </w:pPr>
            <w:r>
              <w:rPr>
                <w:rFonts w:ascii="Times New Roman" w:hAnsi="Times New Roman"/>
                <w:sz w:val="24"/>
                <w:szCs w:val="24"/>
              </w:rPr>
              <w:t>3</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06AAA" w:rsidP="008D16AD">
            <w:pPr>
              <w:spacing w:after="0" w:line="240" w:lineRule="auto"/>
              <w:jc w:val="both"/>
              <w:rPr>
                <w:rFonts w:ascii="Times New Roman" w:hAnsi="Times New Roman"/>
                <w:sz w:val="24"/>
                <w:szCs w:val="24"/>
              </w:rPr>
            </w:pPr>
            <w:r>
              <w:rPr>
                <w:rFonts w:ascii="Times New Roman" w:hAnsi="Times New Roman"/>
                <w:sz w:val="24"/>
                <w:szCs w:val="24"/>
              </w:rPr>
              <w:t>3</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от 5 до 10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06AAA" w:rsidP="008D16AD">
            <w:pPr>
              <w:spacing w:after="0" w:line="240" w:lineRule="auto"/>
              <w:jc w:val="both"/>
              <w:rPr>
                <w:rFonts w:ascii="Times New Roman" w:hAnsi="Times New Roman"/>
                <w:sz w:val="24"/>
                <w:szCs w:val="24"/>
              </w:rPr>
            </w:pPr>
            <w:r>
              <w:rPr>
                <w:rFonts w:ascii="Times New Roman" w:hAnsi="Times New Roman"/>
                <w:sz w:val="24"/>
                <w:szCs w:val="24"/>
              </w:rPr>
              <w:t>5</w:t>
            </w:r>
          </w:p>
        </w:tc>
        <w:tc>
          <w:tcPr>
            <w:tcW w:w="1016" w:type="pct"/>
            <w:tcBorders>
              <w:top w:val="single" w:sz="8" w:space="0" w:color="4F81BD"/>
              <w:left w:val="single" w:sz="8" w:space="0" w:color="4F81BD"/>
              <w:bottom w:val="single" w:sz="8" w:space="0" w:color="4F81BD"/>
              <w:right w:val="single" w:sz="8" w:space="0" w:color="4F81BD"/>
            </w:tcBorders>
          </w:tcPr>
          <w:p w:rsidR="008D16AD" w:rsidRPr="008D16AD" w:rsidRDefault="00806AAA" w:rsidP="008D16AD">
            <w:pPr>
              <w:spacing w:after="0" w:line="240" w:lineRule="auto"/>
              <w:jc w:val="both"/>
              <w:rPr>
                <w:rFonts w:ascii="Times New Roman" w:hAnsi="Times New Roman"/>
                <w:sz w:val="24"/>
                <w:szCs w:val="24"/>
              </w:rPr>
            </w:pPr>
            <w:r>
              <w:rPr>
                <w:rFonts w:ascii="Times New Roman" w:hAnsi="Times New Roman"/>
                <w:sz w:val="24"/>
                <w:szCs w:val="24"/>
              </w:rPr>
              <w:t>5</w:t>
            </w:r>
          </w:p>
        </w:tc>
        <w:tc>
          <w:tcPr>
            <w:tcW w:w="1017" w:type="pct"/>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от 10 до 20 лет</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06AAA" w:rsidP="008D16AD">
            <w:pPr>
              <w:spacing w:after="0" w:line="240" w:lineRule="auto"/>
              <w:jc w:val="both"/>
              <w:rPr>
                <w:rFonts w:ascii="Times New Roman" w:hAnsi="Times New Roman"/>
                <w:sz w:val="24"/>
                <w:szCs w:val="24"/>
              </w:rPr>
            </w:pPr>
            <w:r>
              <w:rPr>
                <w:rFonts w:ascii="Times New Roman" w:hAnsi="Times New Roman"/>
                <w:sz w:val="24"/>
                <w:szCs w:val="24"/>
              </w:rPr>
              <w:t>14</w:t>
            </w:r>
          </w:p>
        </w:tc>
        <w:tc>
          <w:tcPr>
            <w:tcW w:w="1016"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06AAA" w:rsidP="008D16AD">
            <w:pPr>
              <w:spacing w:after="0" w:line="240" w:lineRule="auto"/>
              <w:jc w:val="both"/>
              <w:rPr>
                <w:rFonts w:ascii="Times New Roman" w:hAnsi="Times New Roman"/>
                <w:sz w:val="24"/>
                <w:szCs w:val="24"/>
              </w:rPr>
            </w:pPr>
            <w:r>
              <w:rPr>
                <w:rFonts w:ascii="Times New Roman" w:hAnsi="Times New Roman"/>
                <w:sz w:val="24"/>
                <w:szCs w:val="24"/>
              </w:rPr>
              <w:t>14</w:t>
            </w:r>
          </w:p>
        </w:tc>
        <w:tc>
          <w:tcPr>
            <w:tcW w:w="1017"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line="240" w:lineRule="auto"/>
              <w:jc w:val="both"/>
              <w:rPr>
                <w:rFonts w:ascii="Times New Roman" w:hAnsi="Times New Roman"/>
                <w:b/>
                <w:bCs/>
                <w:sz w:val="24"/>
                <w:szCs w:val="24"/>
              </w:rPr>
            </w:pPr>
          </w:p>
        </w:tc>
      </w:tr>
      <w:tr w:rsidR="008D16AD" w:rsidRPr="008D16AD" w:rsidTr="008D16AD">
        <w:trPr>
          <w:trHeight w:val="348"/>
        </w:trPr>
        <w:tc>
          <w:tcPr>
            <w:tcW w:w="1951" w:type="pct"/>
            <w:tcBorders>
              <w:top w:val="double" w:sz="6"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более 20 лет</w:t>
            </w:r>
          </w:p>
        </w:tc>
        <w:tc>
          <w:tcPr>
            <w:tcW w:w="1016" w:type="pct"/>
            <w:tcBorders>
              <w:top w:val="double" w:sz="6" w:space="0" w:color="4F81BD"/>
              <w:left w:val="single" w:sz="8" w:space="0" w:color="4F81BD"/>
              <w:bottom w:val="single" w:sz="8" w:space="0" w:color="4F81BD"/>
              <w:right w:val="single" w:sz="8" w:space="0" w:color="4F81BD"/>
            </w:tcBorders>
            <w:shd w:val="clear" w:color="auto" w:fill="D3DFEE"/>
          </w:tcPr>
          <w:p w:rsidR="008D16AD" w:rsidRPr="008D16AD" w:rsidRDefault="00806AAA" w:rsidP="008D16AD">
            <w:pPr>
              <w:spacing w:after="0" w:line="240" w:lineRule="auto"/>
              <w:jc w:val="both"/>
              <w:rPr>
                <w:rFonts w:ascii="Times New Roman" w:hAnsi="Times New Roman"/>
                <w:b/>
                <w:bCs/>
                <w:sz w:val="24"/>
                <w:szCs w:val="24"/>
              </w:rPr>
            </w:pPr>
            <w:r>
              <w:rPr>
                <w:rFonts w:ascii="Times New Roman" w:hAnsi="Times New Roman"/>
                <w:b/>
                <w:bCs/>
                <w:sz w:val="24"/>
                <w:szCs w:val="24"/>
              </w:rPr>
              <w:t>39</w:t>
            </w:r>
          </w:p>
        </w:tc>
        <w:tc>
          <w:tcPr>
            <w:tcW w:w="1016" w:type="pct"/>
            <w:tcBorders>
              <w:top w:val="double" w:sz="6" w:space="0" w:color="4F81BD"/>
              <w:left w:val="single" w:sz="8" w:space="0" w:color="4F81BD"/>
              <w:bottom w:val="single" w:sz="8" w:space="0" w:color="4F81BD"/>
              <w:right w:val="single" w:sz="8" w:space="0" w:color="4F81BD"/>
            </w:tcBorders>
          </w:tcPr>
          <w:p w:rsidR="008D16AD" w:rsidRPr="008D16AD" w:rsidRDefault="00806AAA" w:rsidP="008D16AD">
            <w:pPr>
              <w:spacing w:after="0" w:line="240" w:lineRule="auto"/>
              <w:jc w:val="both"/>
              <w:rPr>
                <w:rFonts w:ascii="Times New Roman" w:hAnsi="Times New Roman"/>
                <w:b/>
                <w:bCs/>
                <w:sz w:val="24"/>
                <w:szCs w:val="24"/>
              </w:rPr>
            </w:pPr>
            <w:r>
              <w:rPr>
                <w:rFonts w:ascii="Times New Roman" w:hAnsi="Times New Roman"/>
                <w:b/>
                <w:bCs/>
                <w:sz w:val="24"/>
                <w:szCs w:val="24"/>
              </w:rPr>
              <w:t>39</w:t>
            </w:r>
          </w:p>
        </w:tc>
        <w:tc>
          <w:tcPr>
            <w:tcW w:w="1017" w:type="pct"/>
            <w:tcBorders>
              <w:top w:val="double" w:sz="6" w:space="0" w:color="4F81BD"/>
              <w:left w:val="single" w:sz="8" w:space="0" w:color="4F81BD"/>
              <w:bottom w:val="single" w:sz="8" w:space="0" w:color="4F81BD"/>
              <w:right w:val="single" w:sz="8" w:space="0" w:color="4F81BD"/>
            </w:tcBorders>
          </w:tcPr>
          <w:p w:rsidR="008D16AD" w:rsidRPr="008D16AD" w:rsidRDefault="008D16AD" w:rsidP="008D16AD">
            <w:pPr>
              <w:spacing w:after="0" w:line="240" w:lineRule="auto"/>
              <w:jc w:val="both"/>
              <w:rPr>
                <w:rFonts w:ascii="Times New Roman" w:hAnsi="Times New Roman"/>
                <w:b/>
                <w:bCs/>
                <w:sz w:val="24"/>
                <w:szCs w:val="24"/>
              </w:rPr>
            </w:pPr>
          </w:p>
        </w:tc>
      </w:tr>
    </w:tbl>
    <w:p w:rsidR="008D16AD" w:rsidRPr="008D16AD" w:rsidRDefault="008D16AD" w:rsidP="008D16AD">
      <w:pPr>
        <w:spacing w:after="0" w:line="240" w:lineRule="auto"/>
        <w:jc w:val="both"/>
        <w:rPr>
          <w:rFonts w:ascii="Times New Roman" w:hAnsi="Times New Roman"/>
          <w:b/>
          <w:sz w:val="24"/>
          <w:szCs w:val="24"/>
        </w:rPr>
      </w:pPr>
    </w:p>
    <w:p w:rsidR="008D16AD" w:rsidRPr="008D16AD" w:rsidRDefault="008D16AD" w:rsidP="008D16AD">
      <w:pPr>
        <w:spacing w:after="0"/>
        <w:jc w:val="both"/>
        <w:rPr>
          <w:rFonts w:ascii="Times New Roman" w:hAnsi="Times New Roman"/>
          <w:b/>
          <w:sz w:val="24"/>
          <w:szCs w:val="24"/>
        </w:rPr>
      </w:pPr>
    </w:p>
    <w:p w:rsidR="008D16AD" w:rsidRPr="008D16AD" w:rsidRDefault="008D16AD" w:rsidP="008D16AD">
      <w:pPr>
        <w:spacing w:after="0"/>
        <w:jc w:val="both"/>
        <w:rPr>
          <w:rFonts w:ascii="Times New Roman" w:hAnsi="Times New Roman"/>
          <w:b/>
          <w:sz w:val="24"/>
          <w:szCs w:val="24"/>
        </w:rPr>
      </w:pPr>
      <w:r w:rsidRPr="008D16AD">
        <w:rPr>
          <w:rFonts w:ascii="Times New Roman" w:hAnsi="Times New Roman"/>
          <w:b/>
          <w:sz w:val="24"/>
          <w:szCs w:val="24"/>
        </w:rPr>
        <w:t>Система повышения квалификации</w:t>
      </w:r>
    </w:p>
    <w:p w:rsidR="008D16AD" w:rsidRPr="008D16AD" w:rsidRDefault="008D16AD" w:rsidP="008D16AD">
      <w:pPr>
        <w:autoSpaceDE w:val="0"/>
        <w:autoSpaceDN w:val="0"/>
        <w:adjustRightInd w:val="0"/>
        <w:spacing w:after="0" w:line="240" w:lineRule="auto"/>
        <w:ind w:firstLine="710"/>
        <w:jc w:val="both"/>
        <w:rPr>
          <w:rFonts w:ascii="Times New Roman" w:hAnsi="Times New Roman"/>
          <w:sz w:val="24"/>
          <w:szCs w:val="24"/>
        </w:rPr>
      </w:pPr>
      <w:r w:rsidRPr="008D16AD">
        <w:rPr>
          <w:rFonts w:ascii="Times New Roman" w:hAnsi="Times New Roman"/>
          <w:sz w:val="24"/>
          <w:szCs w:val="24"/>
        </w:rPr>
        <w:t>Информация о результатах повышения квалификации за последние 3 года представлена в таблице 31.</w:t>
      </w:r>
    </w:p>
    <w:p w:rsidR="008D16AD" w:rsidRPr="008D16AD" w:rsidRDefault="008D16AD" w:rsidP="008D16AD">
      <w:pPr>
        <w:autoSpaceDE w:val="0"/>
        <w:autoSpaceDN w:val="0"/>
        <w:adjustRightInd w:val="0"/>
        <w:spacing w:after="0" w:line="240" w:lineRule="auto"/>
        <w:ind w:firstLine="710"/>
        <w:jc w:val="both"/>
        <w:rPr>
          <w:rFonts w:ascii="Times New Roman" w:hAnsi="Times New Roman"/>
          <w:sz w:val="24"/>
          <w:szCs w:val="24"/>
        </w:rPr>
      </w:pPr>
    </w:p>
    <w:p w:rsidR="008D16AD" w:rsidRPr="008D16AD" w:rsidRDefault="008D16AD" w:rsidP="008D16AD">
      <w:pPr>
        <w:pStyle w:val="a4"/>
        <w:spacing w:before="0" w:after="0"/>
        <w:jc w:val="both"/>
        <w:rPr>
          <w:b/>
          <w:bCs/>
          <w:i/>
        </w:rPr>
      </w:pPr>
      <w:r w:rsidRPr="008D16AD">
        <w:rPr>
          <w:b/>
          <w:bCs/>
          <w:i/>
        </w:rPr>
        <w:t>Таблица № 31</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20"/>
      </w:tblPr>
      <w:tblGrid>
        <w:gridCol w:w="2810"/>
        <w:gridCol w:w="3939"/>
        <w:gridCol w:w="2822"/>
      </w:tblGrid>
      <w:tr w:rsidR="008D16AD" w:rsidRPr="008D16AD" w:rsidTr="008D16AD">
        <w:tc>
          <w:tcPr>
            <w:tcW w:w="1468" w:type="pct"/>
            <w:tcBorders>
              <w:top w:val="single" w:sz="8" w:space="0" w:color="4F81BD"/>
              <w:left w:val="single" w:sz="8" w:space="0" w:color="4F81BD"/>
              <w:bottom w:val="single" w:sz="1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i/>
                <w:iCs/>
                <w:snapToGrid w:val="0"/>
                <w:sz w:val="24"/>
                <w:szCs w:val="24"/>
              </w:rPr>
            </w:pPr>
            <w:r w:rsidRPr="008D16AD">
              <w:rPr>
                <w:rFonts w:ascii="Times New Roman" w:hAnsi="Times New Roman"/>
                <w:b/>
                <w:bCs/>
                <w:snapToGrid w:val="0"/>
                <w:sz w:val="24"/>
                <w:szCs w:val="24"/>
              </w:rPr>
              <w:t>Учебный год</w:t>
            </w:r>
          </w:p>
        </w:tc>
        <w:tc>
          <w:tcPr>
            <w:tcW w:w="2058" w:type="pct"/>
            <w:tcBorders>
              <w:top w:val="single" w:sz="8" w:space="0" w:color="4F81BD"/>
              <w:left w:val="single" w:sz="8" w:space="0" w:color="4F81BD"/>
              <w:bottom w:val="single" w:sz="18" w:space="0" w:color="4F81BD"/>
              <w:right w:val="single" w:sz="8" w:space="0" w:color="4F81BD"/>
            </w:tcBorders>
          </w:tcPr>
          <w:p w:rsidR="008D16AD" w:rsidRPr="008D16AD" w:rsidRDefault="008D16AD" w:rsidP="008D16AD">
            <w:pPr>
              <w:spacing w:after="0"/>
              <w:jc w:val="both"/>
              <w:rPr>
                <w:rFonts w:ascii="Times New Roman" w:hAnsi="Times New Roman"/>
                <w:b/>
                <w:bCs/>
                <w:i/>
                <w:iCs/>
                <w:snapToGrid w:val="0"/>
                <w:sz w:val="24"/>
                <w:szCs w:val="24"/>
              </w:rPr>
            </w:pPr>
            <w:r w:rsidRPr="008D16AD">
              <w:rPr>
                <w:rFonts w:ascii="Times New Roman" w:hAnsi="Times New Roman"/>
                <w:b/>
                <w:bCs/>
                <w:sz w:val="24"/>
                <w:szCs w:val="24"/>
              </w:rPr>
              <w:t>Количество штатных педагогов, прошедших повышение квалификации</w:t>
            </w:r>
          </w:p>
        </w:tc>
        <w:tc>
          <w:tcPr>
            <w:tcW w:w="1474" w:type="pct"/>
            <w:tcBorders>
              <w:top w:val="single" w:sz="8" w:space="0" w:color="4F81BD"/>
              <w:left w:val="single" w:sz="8" w:space="0" w:color="4F81BD"/>
              <w:bottom w:val="single" w:sz="1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i/>
                <w:iCs/>
                <w:snapToGrid w:val="0"/>
                <w:sz w:val="24"/>
                <w:szCs w:val="24"/>
              </w:rPr>
            </w:pPr>
            <w:r w:rsidRPr="008D16AD">
              <w:rPr>
                <w:rFonts w:ascii="Times New Roman" w:hAnsi="Times New Roman"/>
                <w:b/>
                <w:bCs/>
                <w:snapToGrid w:val="0"/>
                <w:sz w:val="24"/>
                <w:szCs w:val="24"/>
              </w:rPr>
              <w:t>% от общего кол-ва</w:t>
            </w:r>
          </w:p>
        </w:tc>
      </w:tr>
      <w:tr w:rsidR="008D16AD" w:rsidRPr="008D16AD" w:rsidTr="008D16AD">
        <w:tc>
          <w:tcPr>
            <w:tcW w:w="146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2014-2015</w:t>
            </w:r>
          </w:p>
        </w:tc>
        <w:tc>
          <w:tcPr>
            <w:tcW w:w="205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19</w:t>
            </w:r>
          </w:p>
        </w:tc>
        <w:tc>
          <w:tcPr>
            <w:tcW w:w="1474"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33,3%</w:t>
            </w:r>
          </w:p>
        </w:tc>
      </w:tr>
      <w:tr w:rsidR="008D16AD" w:rsidRPr="008D16AD" w:rsidTr="008D16AD">
        <w:tc>
          <w:tcPr>
            <w:tcW w:w="146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2015-2016</w:t>
            </w:r>
          </w:p>
        </w:tc>
        <w:tc>
          <w:tcPr>
            <w:tcW w:w="205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26</w:t>
            </w:r>
          </w:p>
        </w:tc>
        <w:tc>
          <w:tcPr>
            <w:tcW w:w="1474"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37%</w:t>
            </w:r>
          </w:p>
        </w:tc>
      </w:tr>
      <w:tr w:rsidR="008D16AD" w:rsidRPr="008D16AD" w:rsidTr="008D16AD">
        <w:tc>
          <w:tcPr>
            <w:tcW w:w="146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2016-2017</w:t>
            </w:r>
          </w:p>
        </w:tc>
        <w:tc>
          <w:tcPr>
            <w:tcW w:w="205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26</w:t>
            </w:r>
          </w:p>
        </w:tc>
        <w:tc>
          <w:tcPr>
            <w:tcW w:w="1474"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37%</w:t>
            </w:r>
          </w:p>
        </w:tc>
      </w:tr>
      <w:tr w:rsidR="008D16AD" w:rsidRPr="008D16AD" w:rsidTr="008D16AD">
        <w:tc>
          <w:tcPr>
            <w:tcW w:w="146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2017-2018</w:t>
            </w:r>
          </w:p>
        </w:tc>
        <w:tc>
          <w:tcPr>
            <w:tcW w:w="2058"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22</w:t>
            </w:r>
          </w:p>
        </w:tc>
        <w:tc>
          <w:tcPr>
            <w:tcW w:w="1474" w:type="pct"/>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Cs/>
                <w:iCs/>
                <w:snapToGrid w:val="0"/>
                <w:sz w:val="24"/>
                <w:szCs w:val="24"/>
              </w:rPr>
            </w:pPr>
            <w:r w:rsidRPr="008D16AD">
              <w:rPr>
                <w:rFonts w:ascii="Times New Roman" w:hAnsi="Times New Roman"/>
                <w:bCs/>
                <w:iCs/>
                <w:snapToGrid w:val="0"/>
                <w:sz w:val="24"/>
                <w:szCs w:val="24"/>
              </w:rPr>
              <w:t>33%</w:t>
            </w:r>
          </w:p>
        </w:tc>
      </w:tr>
      <w:tr w:rsidR="00CA5307" w:rsidRPr="008D16AD" w:rsidTr="008D16AD">
        <w:tc>
          <w:tcPr>
            <w:tcW w:w="1468" w:type="pct"/>
            <w:tcBorders>
              <w:top w:val="single" w:sz="8" w:space="0" w:color="4F81BD"/>
              <w:left w:val="single" w:sz="8" w:space="0" w:color="4F81BD"/>
              <w:bottom w:val="single" w:sz="8" w:space="0" w:color="4F81BD"/>
              <w:right w:val="single" w:sz="8" w:space="0" w:color="4F81BD"/>
            </w:tcBorders>
            <w:shd w:val="clear" w:color="auto" w:fill="D3DFEE"/>
          </w:tcPr>
          <w:p w:rsidR="00CA5307" w:rsidRPr="008D16AD" w:rsidRDefault="00CA5307" w:rsidP="008D16AD">
            <w:pPr>
              <w:spacing w:after="0"/>
              <w:jc w:val="both"/>
              <w:rPr>
                <w:rFonts w:ascii="Times New Roman" w:hAnsi="Times New Roman"/>
                <w:bCs/>
                <w:iCs/>
                <w:snapToGrid w:val="0"/>
                <w:sz w:val="24"/>
                <w:szCs w:val="24"/>
              </w:rPr>
            </w:pPr>
            <w:r>
              <w:rPr>
                <w:rFonts w:ascii="Times New Roman" w:hAnsi="Times New Roman"/>
                <w:bCs/>
                <w:iCs/>
                <w:snapToGrid w:val="0"/>
                <w:sz w:val="24"/>
                <w:szCs w:val="24"/>
              </w:rPr>
              <w:t>2018-2019</w:t>
            </w:r>
          </w:p>
        </w:tc>
        <w:tc>
          <w:tcPr>
            <w:tcW w:w="2058" w:type="pct"/>
            <w:tcBorders>
              <w:top w:val="single" w:sz="8" w:space="0" w:color="4F81BD"/>
              <w:left w:val="single" w:sz="8" w:space="0" w:color="4F81BD"/>
              <w:bottom w:val="single" w:sz="8" w:space="0" w:color="4F81BD"/>
              <w:right w:val="single" w:sz="8" w:space="0" w:color="4F81BD"/>
            </w:tcBorders>
            <w:shd w:val="clear" w:color="auto" w:fill="D3DFEE"/>
          </w:tcPr>
          <w:p w:rsidR="00CA5307" w:rsidRPr="008D16AD" w:rsidRDefault="00CA5307" w:rsidP="008D16AD">
            <w:pPr>
              <w:spacing w:after="0"/>
              <w:jc w:val="both"/>
              <w:rPr>
                <w:rFonts w:ascii="Times New Roman" w:hAnsi="Times New Roman"/>
                <w:bCs/>
                <w:iCs/>
                <w:snapToGrid w:val="0"/>
                <w:sz w:val="24"/>
                <w:szCs w:val="24"/>
              </w:rPr>
            </w:pPr>
            <w:r>
              <w:rPr>
                <w:rFonts w:ascii="Times New Roman" w:hAnsi="Times New Roman"/>
                <w:bCs/>
                <w:iCs/>
                <w:snapToGrid w:val="0"/>
                <w:sz w:val="24"/>
                <w:szCs w:val="24"/>
              </w:rPr>
              <w:t>30</w:t>
            </w:r>
          </w:p>
        </w:tc>
        <w:tc>
          <w:tcPr>
            <w:tcW w:w="1474" w:type="pct"/>
            <w:tcBorders>
              <w:top w:val="single" w:sz="8" w:space="0" w:color="4F81BD"/>
              <w:left w:val="single" w:sz="8" w:space="0" w:color="4F81BD"/>
              <w:bottom w:val="single" w:sz="8" w:space="0" w:color="4F81BD"/>
              <w:right w:val="single" w:sz="8" w:space="0" w:color="4F81BD"/>
            </w:tcBorders>
            <w:shd w:val="clear" w:color="auto" w:fill="D3DFEE"/>
          </w:tcPr>
          <w:p w:rsidR="00CA5307" w:rsidRPr="008D16AD" w:rsidRDefault="00CA5307" w:rsidP="008D16AD">
            <w:pPr>
              <w:spacing w:after="0"/>
              <w:jc w:val="both"/>
              <w:rPr>
                <w:rFonts w:ascii="Times New Roman" w:hAnsi="Times New Roman"/>
                <w:bCs/>
                <w:iCs/>
                <w:snapToGrid w:val="0"/>
                <w:sz w:val="24"/>
                <w:szCs w:val="24"/>
              </w:rPr>
            </w:pPr>
            <w:r>
              <w:rPr>
                <w:rFonts w:ascii="Times New Roman" w:hAnsi="Times New Roman"/>
                <w:bCs/>
                <w:iCs/>
                <w:snapToGrid w:val="0"/>
                <w:sz w:val="24"/>
                <w:szCs w:val="24"/>
              </w:rPr>
              <w:t>43%</w:t>
            </w:r>
          </w:p>
        </w:tc>
      </w:tr>
    </w:tbl>
    <w:p w:rsidR="008D16AD" w:rsidRPr="008D16AD" w:rsidRDefault="008D16AD" w:rsidP="008D16AD">
      <w:pPr>
        <w:spacing w:after="0"/>
        <w:jc w:val="both"/>
        <w:rPr>
          <w:rFonts w:ascii="Times New Roman" w:hAnsi="Times New Roman"/>
          <w:b/>
          <w:sz w:val="24"/>
          <w:szCs w:val="24"/>
        </w:rPr>
      </w:pPr>
    </w:p>
    <w:p w:rsidR="008D16AD" w:rsidRPr="008D16AD" w:rsidRDefault="008D16AD" w:rsidP="008D16AD">
      <w:pPr>
        <w:spacing w:after="0"/>
        <w:jc w:val="both"/>
        <w:rPr>
          <w:rFonts w:ascii="Times New Roman" w:hAnsi="Times New Roman"/>
          <w:b/>
          <w:sz w:val="24"/>
          <w:szCs w:val="24"/>
        </w:rPr>
      </w:pPr>
      <w:r w:rsidRPr="008D16AD">
        <w:rPr>
          <w:rFonts w:ascii="Times New Roman" w:hAnsi="Times New Roman"/>
          <w:b/>
          <w:sz w:val="24"/>
          <w:szCs w:val="24"/>
        </w:rPr>
        <w:t>Награды, звания, заслуги</w:t>
      </w:r>
    </w:p>
    <w:p w:rsidR="008D16AD" w:rsidRPr="008D16AD" w:rsidRDefault="008D16AD" w:rsidP="008D16AD">
      <w:pPr>
        <w:autoSpaceDE w:val="0"/>
        <w:autoSpaceDN w:val="0"/>
        <w:adjustRightInd w:val="0"/>
        <w:spacing w:after="0" w:line="240" w:lineRule="auto"/>
        <w:ind w:firstLine="710"/>
        <w:jc w:val="both"/>
        <w:rPr>
          <w:rFonts w:ascii="Times New Roman" w:hAnsi="Times New Roman"/>
          <w:sz w:val="24"/>
          <w:szCs w:val="24"/>
        </w:rPr>
      </w:pPr>
      <w:r w:rsidRPr="008D16AD">
        <w:rPr>
          <w:rFonts w:ascii="Times New Roman" w:hAnsi="Times New Roman"/>
          <w:sz w:val="24"/>
          <w:szCs w:val="24"/>
        </w:rPr>
        <w:t>Информация о наградах, званиях, заслугах педагогов представлена в таблице 32.</w:t>
      </w:r>
    </w:p>
    <w:p w:rsidR="008D16AD" w:rsidRPr="008D16AD" w:rsidRDefault="008D16AD" w:rsidP="008D16AD">
      <w:pPr>
        <w:autoSpaceDE w:val="0"/>
        <w:autoSpaceDN w:val="0"/>
        <w:adjustRightInd w:val="0"/>
        <w:spacing w:after="0" w:line="240" w:lineRule="auto"/>
        <w:ind w:firstLine="710"/>
        <w:jc w:val="both"/>
        <w:rPr>
          <w:rFonts w:ascii="Times New Roman" w:hAnsi="Times New Roman"/>
          <w:sz w:val="24"/>
          <w:szCs w:val="24"/>
        </w:rPr>
      </w:pPr>
    </w:p>
    <w:p w:rsidR="008D16AD" w:rsidRPr="008D16AD" w:rsidRDefault="008D16AD" w:rsidP="008D16AD">
      <w:pPr>
        <w:spacing w:after="0"/>
        <w:jc w:val="both"/>
        <w:rPr>
          <w:rFonts w:ascii="Times New Roman" w:hAnsi="Times New Roman"/>
          <w:b/>
          <w:i/>
          <w:sz w:val="24"/>
          <w:szCs w:val="24"/>
        </w:rPr>
      </w:pPr>
      <w:r w:rsidRPr="008D16AD">
        <w:rPr>
          <w:rFonts w:ascii="Times New Roman" w:hAnsi="Times New Roman"/>
          <w:b/>
          <w:i/>
          <w:sz w:val="24"/>
          <w:szCs w:val="24"/>
        </w:rPr>
        <w:t>Таблица № 32</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6062"/>
        <w:gridCol w:w="3509"/>
      </w:tblGrid>
      <w:tr w:rsidR="008D16AD" w:rsidRPr="008D16AD" w:rsidTr="008D16AD">
        <w:tc>
          <w:tcPr>
            <w:tcW w:w="6062" w:type="dxa"/>
            <w:tcBorders>
              <w:top w:val="single" w:sz="8" w:space="0" w:color="4F81BD"/>
              <w:left w:val="single" w:sz="8" w:space="0" w:color="4F81BD"/>
              <w:bottom w:val="single" w:sz="1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Название наград, званий, заслуг</w:t>
            </w:r>
          </w:p>
        </w:tc>
        <w:tc>
          <w:tcPr>
            <w:tcW w:w="3509" w:type="dxa"/>
            <w:tcBorders>
              <w:top w:val="single" w:sz="8" w:space="0" w:color="4F81BD"/>
              <w:left w:val="single" w:sz="8" w:space="0" w:color="4F81BD"/>
              <w:bottom w:val="single" w:sz="1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 xml:space="preserve">Количество педагогов </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Нагрудный знак «За заслуги в образовании» МО РТ</w:t>
            </w:r>
          </w:p>
        </w:tc>
        <w:tc>
          <w:tcPr>
            <w:tcW w:w="3509"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 xml:space="preserve">3 </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Почетная грамота МО РТ</w:t>
            </w:r>
          </w:p>
        </w:tc>
        <w:tc>
          <w:tcPr>
            <w:tcW w:w="3509"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10</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Почетная грамота МО и Н РФ</w:t>
            </w:r>
          </w:p>
        </w:tc>
        <w:tc>
          <w:tcPr>
            <w:tcW w:w="3509"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5</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Почетная грамота УО</w:t>
            </w:r>
          </w:p>
        </w:tc>
        <w:tc>
          <w:tcPr>
            <w:tcW w:w="3509"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34</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Медаль «За заслуги в проведении Всероссийской переписи населения»</w:t>
            </w:r>
          </w:p>
        </w:tc>
        <w:tc>
          <w:tcPr>
            <w:tcW w:w="3509"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4</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Медаль «К 1000-летию Казани»</w:t>
            </w:r>
          </w:p>
        </w:tc>
        <w:tc>
          <w:tcPr>
            <w:tcW w:w="3509"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 xml:space="preserve">1 </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Лауреат премии Мэра города</w:t>
            </w:r>
          </w:p>
        </w:tc>
        <w:tc>
          <w:tcPr>
            <w:tcW w:w="3509"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 xml:space="preserve">13 </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Почетная грамота Мэра города</w:t>
            </w:r>
          </w:p>
        </w:tc>
        <w:tc>
          <w:tcPr>
            <w:tcW w:w="3509"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1</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lastRenderedPageBreak/>
              <w:t>Благодарственное письмо Мэра города</w:t>
            </w:r>
          </w:p>
        </w:tc>
        <w:tc>
          <w:tcPr>
            <w:tcW w:w="3509"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3</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Почетная грамота Президента ЦК Профсоюза работников народного образования и науки РФ</w:t>
            </w:r>
          </w:p>
        </w:tc>
        <w:tc>
          <w:tcPr>
            <w:tcW w:w="3509"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1</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Нагрудный знак Госкомстата России «За активное участие во Всероссийской переписи населения»</w:t>
            </w:r>
          </w:p>
        </w:tc>
        <w:tc>
          <w:tcPr>
            <w:tcW w:w="3509" w:type="dxa"/>
            <w:tcBorders>
              <w:top w:val="single" w:sz="8" w:space="0" w:color="4F81BD"/>
              <w:left w:val="single" w:sz="8" w:space="0" w:color="4F81BD"/>
              <w:bottom w:val="single" w:sz="8" w:space="0" w:color="4F81BD"/>
              <w:right w:val="single" w:sz="8" w:space="0" w:color="4F81BD"/>
            </w:tcBorders>
            <w:shd w:val="clear" w:color="auto" w:fill="D3DFEE"/>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3</w:t>
            </w:r>
          </w:p>
        </w:tc>
      </w:tr>
      <w:tr w:rsidR="008D16AD" w:rsidRPr="008D16AD" w:rsidTr="008D16AD">
        <w:tc>
          <w:tcPr>
            <w:tcW w:w="6062"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 xml:space="preserve">Благодарственное письмо Руководителя Исполнительного комитета </w:t>
            </w:r>
          </w:p>
          <w:p w:rsidR="008D16AD" w:rsidRPr="008D16AD" w:rsidRDefault="008D16AD" w:rsidP="008D16AD">
            <w:pPr>
              <w:spacing w:after="0"/>
              <w:jc w:val="both"/>
              <w:rPr>
                <w:rFonts w:ascii="Times New Roman" w:hAnsi="Times New Roman"/>
                <w:b/>
                <w:bCs/>
                <w:sz w:val="24"/>
                <w:szCs w:val="24"/>
              </w:rPr>
            </w:pPr>
            <w:r w:rsidRPr="008D16AD">
              <w:rPr>
                <w:rFonts w:ascii="Times New Roman" w:hAnsi="Times New Roman"/>
                <w:b/>
                <w:bCs/>
                <w:sz w:val="24"/>
                <w:szCs w:val="24"/>
              </w:rPr>
              <w:t>г. Набережные Челны</w:t>
            </w:r>
          </w:p>
        </w:tc>
        <w:tc>
          <w:tcPr>
            <w:tcW w:w="3509" w:type="dxa"/>
            <w:tcBorders>
              <w:top w:val="single" w:sz="8" w:space="0" w:color="4F81BD"/>
              <w:left w:val="single" w:sz="8" w:space="0" w:color="4F81BD"/>
              <w:bottom w:val="single" w:sz="8" w:space="0" w:color="4F81BD"/>
              <w:right w:val="single" w:sz="8" w:space="0" w:color="4F81BD"/>
            </w:tcBorders>
          </w:tcPr>
          <w:p w:rsidR="008D16AD" w:rsidRPr="008D16AD" w:rsidRDefault="008D16AD" w:rsidP="008D16AD">
            <w:pPr>
              <w:spacing w:after="0"/>
              <w:jc w:val="both"/>
              <w:rPr>
                <w:rFonts w:ascii="Times New Roman" w:hAnsi="Times New Roman"/>
                <w:sz w:val="24"/>
                <w:szCs w:val="24"/>
              </w:rPr>
            </w:pPr>
            <w:r w:rsidRPr="008D16AD">
              <w:rPr>
                <w:rFonts w:ascii="Times New Roman" w:hAnsi="Times New Roman"/>
                <w:sz w:val="24"/>
                <w:szCs w:val="24"/>
              </w:rPr>
              <w:t>3</w:t>
            </w:r>
          </w:p>
        </w:tc>
      </w:tr>
    </w:tbl>
    <w:p w:rsidR="008D16AD" w:rsidRPr="008D16AD" w:rsidRDefault="008D16AD" w:rsidP="008D16AD">
      <w:pPr>
        <w:spacing w:after="0" w:line="240" w:lineRule="auto"/>
        <w:ind w:firstLine="567"/>
        <w:jc w:val="both"/>
        <w:rPr>
          <w:rFonts w:ascii="Times New Roman" w:hAnsi="Times New Roman"/>
          <w:sz w:val="24"/>
          <w:szCs w:val="24"/>
        </w:rPr>
      </w:pPr>
      <w:r w:rsidRPr="008D16AD">
        <w:rPr>
          <w:rFonts w:ascii="Times New Roman" w:hAnsi="Times New Roman"/>
          <w:bCs/>
          <w:noProof/>
          <w:sz w:val="24"/>
          <w:szCs w:val="24"/>
        </w:rPr>
        <w:drawing>
          <wp:anchor distT="0" distB="0" distL="114300" distR="114300" simplePos="0" relativeHeight="251738624" behindDoc="0" locked="0" layoutInCell="1" allowOverlap="1">
            <wp:simplePos x="0" y="0"/>
            <wp:positionH relativeFrom="column">
              <wp:posOffset>-33655</wp:posOffset>
            </wp:positionH>
            <wp:positionV relativeFrom="paragraph">
              <wp:posOffset>440055</wp:posOffset>
            </wp:positionV>
            <wp:extent cx="2802255" cy="1834515"/>
            <wp:effectExtent l="19050" t="0" r="0" b="0"/>
            <wp:wrapSquare wrapText="bothSides"/>
            <wp:docPr id="28" name="Рисунок 1" descr="D:\Documents\фото\Открытые уроки\20141208_084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фото\Открытые уроки\20141208_084527.jpg"/>
                    <pic:cNvPicPr>
                      <a:picLocks noChangeAspect="1" noChangeArrowheads="1"/>
                    </pic:cNvPicPr>
                  </pic:nvPicPr>
                  <pic:blipFill>
                    <a:blip r:embed="rId22" cstate="print"/>
                    <a:srcRect/>
                    <a:stretch>
                      <a:fillRect/>
                    </a:stretch>
                  </pic:blipFill>
                  <pic:spPr bwMode="auto">
                    <a:xfrm>
                      <a:off x="0" y="0"/>
                      <a:ext cx="2802255" cy="1834515"/>
                    </a:xfrm>
                    <a:prstGeom prst="rect">
                      <a:avLst/>
                    </a:prstGeom>
                    <a:noFill/>
                    <a:ln w="9525">
                      <a:noFill/>
                      <a:miter lim="800000"/>
                      <a:headEnd/>
                      <a:tailEnd/>
                    </a:ln>
                  </pic:spPr>
                </pic:pic>
              </a:graphicData>
            </a:graphic>
          </wp:anchor>
        </w:drawing>
      </w:r>
      <w:r w:rsidRPr="008D16AD">
        <w:rPr>
          <w:rFonts w:ascii="Times New Roman" w:hAnsi="Times New Roman"/>
          <w:bCs/>
          <w:noProof/>
          <w:sz w:val="24"/>
          <w:szCs w:val="24"/>
        </w:rPr>
        <w:drawing>
          <wp:anchor distT="0" distB="0" distL="114300" distR="114300" simplePos="0" relativeHeight="251737600" behindDoc="0" locked="0" layoutInCell="1" allowOverlap="1">
            <wp:simplePos x="0" y="0"/>
            <wp:positionH relativeFrom="column">
              <wp:posOffset>3021965</wp:posOffset>
            </wp:positionH>
            <wp:positionV relativeFrom="paragraph">
              <wp:posOffset>469900</wp:posOffset>
            </wp:positionV>
            <wp:extent cx="2615565" cy="1804670"/>
            <wp:effectExtent l="19050" t="0" r="0" b="0"/>
            <wp:wrapSquare wrapText="bothSides"/>
            <wp:docPr id="29" name="Рисунок 2" descr="D:\Documents\фото\Живая классика\20150205_135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фото\Живая классика\20150205_135708.jpg"/>
                    <pic:cNvPicPr>
                      <a:picLocks noChangeAspect="1" noChangeArrowheads="1"/>
                    </pic:cNvPicPr>
                  </pic:nvPicPr>
                  <pic:blipFill>
                    <a:blip r:embed="rId23" cstate="print"/>
                    <a:srcRect/>
                    <a:stretch>
                      <a:fillRect/>
                    </a:stretch>
                  </pic:blipFill>
                  <pic:spPr bwMode="auto">
                    <a:xfrm>
                      <a:off x="0" y="0"/>
                      <a:ext cx="2615565" cy="1804670"/>
                    </a:xfrm>
                    <a:prstGeom prst="rect">
                      <a:avLst/>
                    </a:prstGeom>
                    <a:noFill/>
                    <a:ln w="9525">
                      <a:noFill/>
                      <a:miter lim="800000"/>
                      <a:headEnd/>
                      <a:tailEnd/>
                    </a:ln>
                  </pic:spPr>
                </pic:pic>
              </a:graphicData>
            </a:graphic>
          </wp:anchor>
        </w:drawing>
      </w:r>
      <w:r w:rsidRPr="008D16AD">
        <w:rPr>
          <w:rFonts w:ascii="Times New Roman" w:hAnsi="Times New Roman"/>
          <w:bCs/>
          <w:sz w:val="24"/>
          <w:szCs w:val="24"/>
        </w:rPr>
        <w:t>По результатам профессиональной деятельности в 2017-2018 учебном году 10 педагогов награждены государственными и отраслевыми наградами.</w:t>
      </w:r>
    </w:p>
    <w:p w:rsidR="002B39AC" w:rsidRPr="008D16AD" w:rsidRDefault="002B39AC" w:rsidP="008D16AD">
      <w:pPr>
        <w:pStyle w:val="1"/>
        <w:tabs>
          <w:tab w:val="left" w:pos="1431"/>
        </w:tabs>
        <w:spacing w:before="0"/>
        <w:jc w:val="both"/>
        <w:rPr>
          <w:color w:val="auto"/>
        </w:rPr>
      </w:pPr>
      <w:bookmarkStart w:id="56" w:name="_Toc389465841"/>
      <w:bookmarkStart w:id="57" w:name="_Toc328379324"/>
      <w:bookmarkStart w:id="58" w:name="_Toc328379392"/>
    </w:p>
    <w:p w:rsidR="009C1A49" w:rsidRPr="008D16AD" w:rsidRDefault="003A06FD" w:rsidP="008D16AD">
      <w:pPr>
        <w:pStyle w:val="1"/>
        <w:tabs>
          <w:tab w:val="left" w:pos="1431"/>
        </w:tabs>
        <w:spacing w:before="0"/>
        <w:jc w:val="both"/>
        <w:rPr>
          <w:color w:val="auto"/>
        </w:rPr>
      </w:pPr>
      <w:r w:rsidRPr="008D16AD">
        <w:rPr>
          <w:color w:val="auto"/>
        </w:rPr>
        <w:t>Раздел 5. Социальная активность</w:t>
      </w:r>
    </w:p>
    <w:p w:rsidR="003A06FD" w:rsidRPr="008D16AD" w:rsidRDefault="003A06FD" w:rsidP="008D16AD">
      <w:pPr>
        <w:pStyle w:val="1"/>
        <w:tabs>
          <w:tab w:val="left" w:pos="1431"/>
        </w:tabs>
        <w:spacing w:before="0"/>
        <w:jc w:val="both"/>
        <w:rPr>
          <w:color w:val="auto"/>
        </w:rPr>
      </w:pPr>
      <w:r w:rsidRPr="008D16AD">
        <w:rPr>
          <w:color w:val="auto"/>
        </w:rPr>
        <w:t>и внешние связи учреждения</w:t>
      </w:r>
      <w:bookmarkEnd w:id="56"/>
    </w:p>
    <w:p w:rsidR="00DB0938" w:rsidRPr="008D16AD" w:rsidRDefault="00DB0938" w:rsidP="008D16AD">
      <w:pPr>
        <w:pStyle w:val="2"/>
        <w:numPr>
          <w:ilvl w:val="1"/>
          <w:numId w:val="30"/>
        </w:numPr>
        <w:tabs>
          <w:tab w:val="left" w:pos="-426"/>
        </w:tabs>
        <w:spacing w:before="0"/>
        <w:ind w:left="0" w:right="-284" w:firstLine="567"/>
        <w:jc w:val="both"/>
        <w:rPr>
          <w:rFonts w:ascii="Times New Roman" w:hAnsi="Times New Roman"/>
          <w:i w:val="0"/>
        </w:rPr>
      </w:pPr>
      <w:bookmarkStart w:id="59" w:name="_Toc491209614"/>
      <w:r w:rsidRPr="008D16AD">
        <w:rPr>
          <w:rFonts w:ascii="Times New Roman" w:hAnsi="Times New Roman"/>
          <w:i w:val="0"/>
        </w:rPr>
        <w:t>Взаимодействие школы с учреждениями социально-образовательной сферы</w:t>
      </w:r>
      <w:bookmarkEnd w:id="59"/>
    </w:p>
    <w:p w:rsidR="00DB0938" w:rsidRPr="008D16AD" w:rsidRDefault="00DB0938"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 xml:space="preserve">Социальное партнерство обеспечивает полноценную реализацию интересов личности, общества, государства в воспитании школьников. Деятельность педагогического коллектива направлена на формирование и выстраивание системы социального партнерства. Основная миссия школы, прежде всего, ориентирована на сообщество, которое, исходя из потребностей общества и социального заказа, определяет направление деятельности школы. Важную роль в работе школы играет социальное партнерство. Социальное партнерство в системе «школа – социум» осуществляется по следующим направлениям: </w:t>
      </w:r>
    </w:p>
    <w:p w:rsidR="00DB0938" w:rsidRPr="008D16AD" w:rsidRDefault="00DB0938" w:rsidP="008D16AD">
      <w:pPr>
        <w:pStyle w:val="a3"/>
        <w:numPr>
          <w:ilvl w:val="0"/>
          <w:numId w:val="27"/>
        </w:numPr>
        <w:spacing w:after="0" w:line="240" w:lineRule="auto"/>
        <w:ind w:left="284" w:hanging="284"/>
        <w:jc w:val="both"/>
        <w:rPr>
          <w:rFonts w:ascii="Times New Roman" w:hAnsi="Times New Roman"/>
          <w:sz w:val="24"/>
          <w:szCs w:val="24"/>
        </w:rPr>
      </w:pPr>
      <w:r w:rsidRPr="008D16AD">
        <w:rPr>
          <w:rFonts w:ascii="Times New Roman" w:hAnsi="Times New Roman"/>
          <w:sz w:val="24"/>
          <w:szCs w:val="24"/>
        </w:rPr>
        <w:t xml:space="preserve">взаимодействие с родителями, семьями; </w:t>
      </w:r>
    </w:p>
    <w:p w:rsidR="00DB0938" w:rsidRPr="008D16AD" w:rsidRDefault="00DB0938" w:rsidP="008D16AD">
      <w:pPr>
        <w:pStyle w:val="a3"/>
        <w:numPr>
          <w:ilvl w:val="0"/>
          <w:numId w:val="27"/>
        </w:numPr>
        <w:spacing w:after="0" w:line="240" w:lineRule="auto"/>
        <w:ind w:left="284" w:hanging="284"/>
        <w:jc w:val="both"/>
        <w:rPr>
          <w:rFonts w:ascii="Times New Roman" w:hAnsi="Times New Roman"/>
          <w:sz w:val="24"/>
          <w:szCs w:val="24"/>
        </w:rPr>
      </w:pPr>
      <w:r w:rsidRPr="008D16AD">
        <w:rPr>
          <w:rFonts w:ascii="Times New Roman" w:hAnsi="Times New Roman"/>
          <w:sz w:val="24"/>
          <w:szCs w:val="24"/>
        </w:rPr>
        <w:t xml:space="preserve">сотрудничество с образовательными учреждениями разных типов (учреждения начального, среднего, высшего профессионального образования, учреждения дополнительного образования); </w:t>
      </w:r>
    </w:p>
    <w:p w:rsidR="00DB0938" w:rsidRPr="008D16AD" w:rsidRDefault="00DB0938" w:rsidP="008D16AD">
      <w:pPr>
        <w:pStyle w:val="a3"/>
        <w:numPr>
          <w:ilvl w:val="0"/>
          <w:numId w:val="27"/>
        </w:numPr>
        <w:spacing w:after="0" w:line="240" w:lineRule="auto"/>
        <w:ind w:left="284" w:hanging="284"/>
        <w:jc w:val="both"/>
        <w:rPr>
          <w:rFonts w:ascii="Times New Roman" w:hAnsi="Times New Roman"/>
          <w:sz w:val="24"/>
          <w:szCs w:val="24"/>
        </w:rPr>
      </w:pPr>
      <w:r w:rsidRPr="008D16AD">
        <w:rPr>
          <w:rFonts w:ascii="Times New Roman" w:hAnsi="Times New Roman"/>
          <w:sz w:val="24"/>
          <w:szCs w:val="24"/>
        </w:rPr>
        <w:t xml:space="preserve">взаимодействие с государственными и общественными учреждениями и организациями: с учреждениями культуры, здравоохранения, физической культуры и спорта, Центром труда и занятости населения, Центром по трудоустройству учащейся и студенческой молодежи, предприятиями города и др. </w:t>
      </w:r>
    </w:p>
    <w:p w:rsidR="00DB0938" w:rsidRPr="00806AAA" w:rsidRDefault="00DB0938" w:rsidP="008D16AD">
      <w:pPr>
        <w:pStyle w:val="a3"/>
        <w:numPr>
          <w:ilvl w:val="0"/>
          <w:numId w:val="27"/>
        </w:numPr>
        <w:spacing w:after="0" w:line="240" w:lineRule="auto"/>
        <w:ind w:left="284" w:hanging="284"/>
        <w:jc w:val="both"/>
        <w:rPr>
          <w:rFonts w:ascii="Times New Roman" w:hAnsi="Times New Roman"/>
          <w:sz w:val="24"/>
          <w:szCs w:val="24"/>
        </w:rPr>
      </w:pPr>
      <w:r w:rsidRPr="008D16AD">
        <w:rPr>
          <w:rFonts w:ascii="Times New Roman" w:hAnsi="Times New Roman"/>
          <w:sz w:val="24"/>
          <w:szCs w:val="24"/>
        </w:rPr>
        <w:t>социально-значимые мероприятия и программы, в которых принимают участие учащиеся школы.</w:t>
      </w:r>
    </w:p>
    <w:p w:rsidR="00DB0938" w:rsidRPr="008D16AD" w:rsidRDefault="00DB0938" w:rsidP="008D16AD">
      <w:pPr>
        <w:spacing w:after="0" w:line="240" w:lineRule="auto"/>
        <w:jc w:val="both"/>
        <w:rPr>
          <w:rFonts w:ascii="Times New Roman" w:hAnsi="Times New Roman"/>
          <w:sz w:val="24"/>
          <w:szCs w:val="24"/>
        </w:rPr>
      </w:pPr>
    </w:p>
    <w:p w:rsidR="00DB0938" w:rsidRPr="008D16AD" w:rsidRDefault="00DB0938"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Взаимодействие СОШ № 40 с учреждениями социально–обр</w:t>
      </w:r>
      <w:r w:rsidR="006D41AB" w:rsidRPr="008D16AD">
        <w:rPr>
          <w:rFonts w:ascii="Times New Roman" w:hAnsi="Times New Roman"/>
          <w:b/>
          <w:bCs/>
          <w:sz w:val="24"/>
          <w:szCs w:val="24"/>
        </w:rPr>
        <w:t>азовательной сферы города в 2017-2018</w:t>
      </w:r>
      <w:r w:rsidRPr="008D16AD">
        <w:rPr>
          <w:rFonts w:ascii="Times New Roman" w:hAnsi="Times New Roman"/>
          <w:b/>
          <w:bCs/>
          <w:sz w:val="24"/>
          <w:szCs w:val="24"/>
        </w:rPr>
        <w:t xml:space="preserve"> учебном году</w:t>
      </w:r>
    </w:p>
    <w:p w:rsidR="00DB0938" w:rsidRPr="00806AAA" w:rsidRDefault="00806AAA" w:rsidP="00806AAA">
      <w:pPr>
        <w:spacing w:before="100" w:beforeAutospacing="1" w:after="100" w:afterAutospacing="1" w:line="240" w:lineRule="auto"/>
        <w:jc w:val="both"/>
        <w:rPr>
          <w:rFonts w:ascii="Times New Roman" w:hAnsi="Times New Roman"/>
          <w:sz w:val="24"/>
          <w:szCs w:val="24"/>
        </w:rPr>
      </w:pPr>
      <w:r>
        <w:rPr>
          <w:rFonts w:ascii="Times New Roman" w:hAnsi="Times New Roman"/>
          <w:noProof/>
          <w:sz w:val="24"/>
          <w:szCs w:val="24"/>
        </w:rPr>
        <w:lastRenderedPageBreak/>
        <w:drawing>
          <wp:inline distT="0" distB="0" distL="0" distR="0">
            <wp:extent cx="6323965" cy="516191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23965" cy="5161915"/>
                    </a:xfrm>
                    <a:prstGeom prst="rect">
                      <a:avLst/>
                    </a:prstGeom>
                    <a:noFill/>
                  </pic:spPr>
                </pic:pic>
              </a:graphicData>
            </a:graphic>
          </wp:inline>
        </w:drawing>
      </w:r>
      <w:bookmarkStart w:id="60" w:name="_Toc491209615"/>
    </w:p>
    <w:p w:rsidR="00DB0938" w:rsidRPr="008D16AD" w:rsidRDefault="00DB0938" w:rsidP="008D16AD">
      <w:pPr>
        <w:pStyle w:val="2"/>
        <w:ind w:left="567"/>
        <w:jc w:val="both"/>
        <w:rPr>
          <w:rFonts w:ascii="Times New Roman" w:hAnsi="Times New Roman"/>
          <w:i w:val="0"/>
        </w:rPr>
      </w:pPr>
      <w:r w:rsidRPr="008D16AD">
        <w:rPr>
          <w:rFonts w:ascii="Times New Roman" w:hAnsi="Times New Roman"/>
          <w:i w:val="0"/>
        </w:rPr>
        <w:t>5.2 Направления сотрудничества школы с внешними организациями</w:t>
      </w:r>
      <w:bookmarkEnd w:id="60"/>
    </w:p>
    <w:p w:rsidR="00DB0938" w:rsidRPr="008D16AD" w:rsidRDefault="00DB0938" w:rsidP="008D16AD">
      <w:pPr>
        <w:numPr>
          <w:ilvl w:val="3"/>
          <w:numId w:val="2"/>
        </w:numPr>
        <w:tabs>
          <w:tab w:val="clear" w:pos="2880"/>
          <w:tab w:val="num" w:pos="0"/>
        </w:tabs>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Организация образовательного процесса, эстетическое воспитание учащихся</w:t>
      </w:r>
    </w:p>
    <w:p w:rsidR="00DB0938" w:rsidRPr="008D16AD" w:rsidRDefault="00DB0938" w:rsidP="008D16AD">
      <w:pPr>
        <w:spacing w:after="0" w:line="240" w:lineRule="auto"/>
        <w:ind w:left="567"/>
        <w:jc w:val="both"/>
        <w:rPr>
          <w:rFonts w:ascii="Times New Roman" w:hAnsi="Times New Roman"/>
          <w:b/>
          <w:sz w:val="24"/>
          <w:szCs w:val="24"/>
        </w:rPr>
      </w:pPr>
    </w:p>
    <w:p w:rsidR="00DB0938" w:rsidRPr="008D16AD" w:rsidRDefault="00DB0938" w:rsidP="008D16AD">
      <w:pPr>
        <w:spacing w:after="0" w:line="240" w:lineRule="auto"/>
        <w:ind w:left="-142"/>
        <w:jc w:val="both"/>
        <w:rPr>
          <w:rFonts w:ascii="Times New Roman" w:hAnsi="Times New Roman"/>
          <w:i/>
          <w:sz w:val="24"/>
          <w:szCs w:val="24"/>
        </w:rPr>
      </w:pPr>
      <w:r w:rsidRPr="008D16AD">
        <w:rPr>
          <w:rFonts w:ascii="Times New Roman" w:hAnsi="Times New Roman"/>
          <w:b/>
          <w:i/>
          <w:sz w:val="24"/>
          <w:szCs w:val="24"/>
        </w:rPr>
        <w:t>Таблица № 33</w:t>
      </w:r>
    </w:p>
    <w:tbl>
      <w:tblPr>
        <w:tblW w:w="964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993"/>
        <w:gridCol w:w="3118"/>
        <w:gridCol w:w="5529"/>
      </w:tblGrid>
      <w:tr w:rsidR="00A43956" w:rsidRPr="008D16AD" w:rsidTr="006B07F2">
        <w:tc>
          <w:tcPr>
            <w:tcW w:w="993"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п-п</w:t>
            </w:r>
          </w:p>
        </w:tc>
        <w:tc>
          <w:tcPr>
            <w:tcW w:w="3118"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xml:space="preserve">Наименование учреждения </w:t>
            </w:r>
          </w:p>
        </w:tc>
        <w:tc>
          <w:tcPr>
            <w:tcW w:w="5529"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Формы взаимодействия</w:t>
            </w:r>
          </w:p>
        </w:tc>
      </w:tr>
      <w:tr w:rsidR="00A43956" w:rsidRPr="008D16AD" w:rsidTr="006B07F2">
        <w:tc>
          <w:tcPr>
            <w:tcW w:w="9640" w:type="dxa"/>
            <w:gridSpan w:val="3"/>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spacing w:after="0" w:line="240" w:lineRule="auto"/>
              <w:ind w:left="0"/>
              <w:jc w:val="both"/>
              <w:rPr>
                <w:rFonts w:ascii="Times New Roman" w:hAnsi="Times New Roman"/>
                <w:b/>
                <w:bCs/>
                <w:sz w:val="24"/>
                <w:szCs w:val="24"/>
                <w:lang w:eastAsia="en-US"/>
              </w:rPr>
            </w:pPr>
            <w:r w:rsidRPr="008D16AD">
              <w:rPr>
                <w:rFonts w:ascii="Times New Roman" w:hAnsi="Times New Roman"/>
                <w:b/>
                <w:bCs/>
                <w:sz w:val="24"/>
                <w:szCs w:val="24"/>
                <w:lang w:eastAsia="en-US"/>
              </w:rPr>
              <w:t>Учреждения культуры</w:t>
            </w: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Русский драматический театр «Мастеровые»</w:t>
            </w:r>
          </w:p>
        </w:tc>
        <w:tc>
          <w:tcPr>
            <w:tcW w:w="5529" w:type="dxa"/>
            <w:vMerge w:val="restart"/>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Просмотр спектаклей с дальнейшим обсуждением на уроках литературы, классных часах </w:t>
            </w: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Татарский драматический театр</w:t>
            </w:r>
          </w:p>
        </w:tc>
        <w:tc>
          <w:tcPr>
            <w:tcW w:w="5529" w:type="dxa"/>
            <w:vMerge/>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ind w:left="-43"/>
              <w:jc w:val="both"/>
              <w:rPr>
                <w:rFonts w:ascii="Times New Roman" w:hAnsi="Times New Roman"/>
                <w:bCs/>
                <w:sz w:val="24"/>
                <w:szCs w:val="24"/>
                <w:lang w:eastAsia="en-US"/>
              </w:rPr>
            </w:pP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Театр-студия «Семь морей»</w:t>
            </w:r>
          </w:p>
        </w:tc>
        <w:tc>
          <w:tcPr>
            <w:tcW w:w="5529" w:type="dxa"/>
            <w:vMerge/>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ind w:left="-43"/>
              <w:jc w:val="both"/>
              <w:rPr>
                <w:rFonts w:ascii="Times New Roman" w:hAnsi="Times New Roman"/>
                <w:bCs/>
                <w:sz w:val="24"/>
                <w:szCs w:val="24"/>
                <w:lang w:eastAsia="en-US"/>
              </w:rPr>
            </w:pP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Набережночелнинский театр кукол</w:t>
            </w:r>
          </w:p>
        </w:tc>
        <w:tc>
          <w:tcPr>
            <w:tcW w:w="5529" w:type="dxa"/>
            <w:vMerge/>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ind w:left="-43"/>
              <w:jc w:val="both"/>
              <w:rPr>
                <w:rFonts w:ascii="Times New Roman" w:hAnsi="Times New Roman"/>
                <w:bCs/>
                <w:sz w:val="24"/>
                <w:szCs w:val="24"/>
                <w:lang w:eastAsia="en-US"/>
              </w:rPr>
            </w:pP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Органный зал</w:t>
            </w:r>
          </w:p>
        </w:tc>
        <w:tc>
          <w:tcPr>
            <w:tcW w:w="552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Посещение концертов органной музыки</w:t>
            </w: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Набережночелнинская картинная галерея </w:t>
            </w:r>
          </w:p>
        </w:tc>
        <w:tc>
          <w:tcPr>
            <w:tcW w:w="552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Просмотр тематических выставок, участие в мероприятиях</w:t>
            </w: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Городская библиотека-филиал № 22 </w:t>
            </w:r>
          </w:p>
        </w:tc>
        <w:tc>
          <w:tcPr>
            <w:tcW w:w="552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библиотечные уроки, посвященные знаменательным, юбилейным датам (в течение учебного года);</w:t>
            </w:r>
          </w:p>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lastRenderedPageBreak/>
              <w:t>библиотечные занятия в рамках работы пришкольного лагеря (в дни каникул);</w:t>
            </w:r>
          </w:p>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тематических выставок;</w:t>
            </w:r>
          </w:p>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знакомство обучающихся – читателей библиотеки с книжными новинками</w:t>
            </w: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Музей истории города</w:t>
            </w:r>
          </w:p>
        </w:tc>
        <w:tc>
          <w:tcPr>
            <w:tcW w:w="552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городской программе «Отчий край»;</w:t>
            </w:r>
          </w:p>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музейно-педагогических занятий на базе СОШ № 40;</w:t>
            </w:r>
          </w:p>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обзорные и тематические экскурсии;</w:t>
            </w: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Молодежные учреждения города: </w:t>
            </w:r>
          </w:p>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МЦ «Нур», «Заман», «Шатлык», «Орион»</w:t>
            </w:r>
          </w:p>
        </w:tc>
        <w:tc>
          <w:tcPr>
            <w:tcW w:w="552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интеллектуальных играх, конкурсах, акциях;</w:t>
            </w:r>
          </w:p>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Профориентационная работа</w:t>
            </w: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14"/>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Туристическая компания «Леон-Тур»</w:t>
            </w:r>
          </w:p>
        </w:tc>
        <w:tc>
          <w:tcPr>
            <w:tcW w:w="552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познавательные и общекультурные экскурсии по городу Набережные Челны;</w:t>
            </w:r>
          </w:p>
          <w:p w:rsidR="00A43956" w:rsidRPr="008D16AD" w:rsidRDefault="00A43956" w:rsidP="006B07F2">
            <w:pPr>
              <w:spacing w:after="0" w:line="240" w:lineRule="auto"/>
              <w:ind w:left="-42"/>
              <w:jc w:val="both"/>
              <w:rPr>
                <w:rFonts w:ascii="Times New Roman" w:hAnsi="Times New Roman"/>
                <w:bCs/>
                <w:sz w:val="24"/>
                <w:szCs w:val="24"/>
                <w:lang w:eastAsia="en-US"/>
              </w:rPr>
            </w:pPr>
            <w:r w:rsidRPr="008D16AD">
              <w:rPr>
                <w:rFonts w:ascii="Times New Roman" w:hAnsi="Times New Roman"/>
                <w:bCs/>
                <w:sz w:val="24"/>
                <w:szCs w:val="24"/>
                <w:lang w:eastAsia="en-US"/>
              </w:rPr>
              <w:t>знакомство с достопримечательностями городов Республики Татарстан: Елабуга, Казань, Свияжск, Булгары. Республики Удмуртия: г.Ижевск.</w:t>
            </w:r>
          </w:p>
        </w:tc>
      </w:tr>
    </w:tbl>
    <w:p w:rsidR="00DB0938" w:rsidRPr="008D16AD" w:rsidRDefault="00DB0938" w:rsidP="008D16AD">
      <w:pPr>
        <w:pStyle w:val="a3"/>
        <w:spacing w:after="0"/>
        <w:ind w:left="1860"/>
        <w:jc w:val="both"/>
        <w:rPr>
          <w:rFonts w:ascii="Times New Roman" w:hAnsi="Times New Roman"/>
          <w:sz w:val="24"/>
          <w:szCs w:val="24"/>
        </w:rPr>
      </w:pPr>
    </w:p>
    <w:p w:rsidR="00DB0938" w:rsidRPr="008D16AD" w:rsidRDefault="00DB0938" w:rsidP="008D16AD">
      <w:pPr>
        <w:spacing w:after="0" w:line="240" w:lineRule="auto"/>
        <w:ind w:firstLine="708"/>
        <w:jc w:val="both"/>
        <w:rPr>
          <w:rFonts w:ascii="Times New Roman" w:hAnsi="Times New Roman"/>
          <w:b/>
          <w:sz w:val="24"/>
          <w:szCs w:val="24"/>
        </w:rPr>
      </w:pPr>
      <w:r w:rsidRPr="008D16AD">
        <w:rPr>
          <w:rFonts w:ascii="Times New Roman" w:hAnsi="Times New Roman"/>
          <w:b/>
          <w:sz w:val="24"/>
          <w:szCs w:val="24"/>
        </w:rPr>
        <w:t>2. Оказание социальной помощи ветеранам, детям с ОВЗ</w:t>
      </w:r>
    </w:p>
    <w:p w:rsidR="00DB0938" w:rsidRPr="008D16AD" w:rsidRDefault="00DB0938" w:rsidP="008D16AD">
      <w:pPr>
        <w:pStyle w:val="a3"/>
        <w:spacing w:after="0"/>
        <w:ind w:left="142"/>
        <w:jc w:val="both"/>
        <w:rPr>
          <w:rFonts w:ascii="Times New Roman" w:hAnsi="Times New Roman"/>
          <w:b/>
          <w:i/>
          <w:sz w:val="24"/>
          <w:szCs w:val="24"/>
        </w:rPr>
      </w:pPr>
      <w:r w:rsidRPr="008D16AD">
        <w:rPr>
          <w:rFonts w:ascii="Times New Roman" w:hAnsi="Times New Roman"/>
          <w:b/>
          <w:i/>
          <w:sz w:val="24"/>
          <w:szCs w:val="24"/>
        </w:rPr>
        <w:t>Таблица № 33</w:t>
      </w:r>
    </w:p>
    <w:p w:rsidR="00DB0938" w:rsidRPr="008D16AD" w:rsidRDefault="00DB0938" w:rsidP="008D16AD">
      <w:pPr>
        <w:pStyle w:val="a3"/>
        <w:spacing w:after="0"/>
        <w:ind w:left="142"/>
        <w:jc w:val="both"/>
        <w:rPr>
          <w:rFonts w:ascii="Times New Roman" w:hAnsi="Times New Roman"/>
          <w:b/>
          <w:i/>
          <w:sz w:val="24"/>
          <w:szCs w:val="24"/>
        </w:rPr>
      </w:pPr>
    </w:p>
    <w:tbl>
      <w:tblPr>
        <w:tblW w:w="964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993"/>
        <w:gridCol w:w="3118"/>
        <w:gridCol w:w="5529"/>
      </w:tblGrid>
      <w:tr w:rsidR="00A43956" w:rsidRPr="008D16AD" w:rsidTr="006B07F2">
        <w:tc>
          <w:tcPr>
            <w:tcW w:w="993"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п-п</w:t>
            </w:r>
          </w:p>
        </w:tc>
        <w:tc>
          <w:tcPr>
            <w:tcW w:w="3118"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xml:space="preserve">Наименование учреждения </w:t>
            </w:r>
          </w:p>
        </w:tc>
        <w:tc>
          <w:tcPr>
            <w:tcW w:w="5529" w:type="dxa"/>
            <w:tcBorders>
              <w:top w:val="single" w:sz="8" w:space="0" w:color="4F81BD"/>
              <w:left w:val="single" w:sz="8" w:space="0" w:color="4F81BD"/>
              <w:bottom w:val="single" w:sz="18" w:space="0" w:color="4F81BD"/>
              <w:right w:val="single" w:sz="8" w:space="0" w:color="4F81BD"/>
            </w:tcBorders>
          </w:tcPr>
          <w:p w:rsidR="00A43956" w:rsidRPr="008D16AD" w:rsidRDefault="00A43956" w:rsidP="006B07F2">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Формы взаимодействия</w:t>
            </w:r>
          </w:p>
        </w:tc>
      </w:tr>
      <w:tr w:rsidR="00A43956" w:rsidRPr="008D16AD" w:rsidTr="006B07F2">
        <w:tc>
          <w:tcPr>
            <w:tcW w:w="9640" w:type="dxa"/>
            <w:gridSpan w:val="3"/>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spacing w:after="0" w:line="240" w:lineRule="auto"/>
              <w:ind w:left="0"/>
              <w:jc w:val="both"/>
              <w:rPr>
                <w:rFonts w:ascii="Times New Roman" w:hAnsi="Times New Roman"/>
                <w:b/>
                <w:bCs/>
                <w:sz w:val="24"/>
                <w:szCs w:val="24"/>
                <w:lang w:eastAsia="en-US"/>
              </w:rPr>
            </w:pPr>
            <w:r w:rsidRPr="008D16AD">
              <w:rPr>
                <w:rFonts w:ascii="Times New Roman" w:hAnsi="Times New Roman"/>
                <w:b/>
                <w:bCs/>
                <w:sz w:val="24"/>
                <w:szCs w:val="24"/>
                <w:lang w:eastAsia="en-US"/>
              </w:rPr>
              <w:t>Учреждения социальной защиты населения, общественные организации</w:t>
            </w: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ЦСОН «Доверие»</w:t>
            </w:r>
          </w:p>
        </w:tc>
        <w:tc>
          <w:tcPr>
            <w:tcW w:w="552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28"/>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Совместная работа с социальными работниками центра по оказанию помощи участникам Великой Отечественной войны и труженикам тыла</w:t>
            </w:r>
          </w:p>
          <w:p w:rsidR="00A43956" w:rsidRPr="008D16AD" w:rsidRDefault="00A43956" w:rsidP="006B07F2">
            <w:pPr>
              <w:pStyle w:val="a3"/>
              <w:numPr>
                <w:ilvl w:val="0"/>
                <w:numId w:val="28"/>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концертов, благотворительных акций</w:t>
            </w:r>
          </w:p>
          <w:p w:rsidR="00A43956" w:rsidRPr="008D16AD" w:rsidRDefault="00A43956" w:rsidP="006B07F2">
            <w:pPr>
              <w:pStyle w:val="a3"/>
              <w:numPr>
                <w:ilvl w:val="0"/>
                <w:numId w:val="28"/>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Отделение помощи семье и детям – совместная работа с неблагополучными семьями</w:t>
            </w:r>
          </w:p>
        </w:tc>
      </w:tr>
      <w:tr w:rsidR="00A43956" w:rsidRPr="008D16AD" w:rsidTr="006B07F2">
        <w:trPr>
          <w:trHeight w:val="706"/>
        </w:trPr>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СРЦН «Асылташ»</w:t>
            </w:r>
          </w:p>
        </w:tc>
        <w:tc>
          <w:tcPr>
            <w:tcW w:w="5529"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концертных программ, поздравление детей, находящихся в данных учреждениях;</w:t>
            </w:r>
          </w:p>
          <w:p w:rsidR="00A43956" w:rsidRPr="008D16AD" w:rsidRDefault="00A43956" w:rsidP="006B07F2">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Вручение подарков, приобретенных на средства от «Ярмарок солидарности».</w:t>
            </w: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РЦ «Солнышко»</w:t>
            </w:r>
          </w:p>
        </w:tc>
        <w:tc>
          <w:tcPr>
            <w:tcW w:w="5529" w:type="dxa"/>
            <w:vMerge/>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29"/>
              </w:numPr>
              <w:spacing w:after="0" w:line="240" w:lineRule="auto"/>
              <w:ind w:left="318"/>
              <w:jc w:val="both"/>
              <w:rPr>
                <w:rFonts w:ascii="Times New Roman" w:hAnsi="Times New Roman"/>
                <w:bCs/>
                <w:sz w:val="24"/>
                <w:szCs w:val="24"/>
                <w:lang w:eastAsia="en-US"/>
              </w:rPr>
            </w:pP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Совет ветеранов 47-го комплекса</w:t>
            </w:r>
          </w:p>
        </w:tc>
        <w:tc>
          <w:tcPr>
            <w:tcW w:w="5529"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Совместная работа по оказанию помощи участникам Великой Отечественной войны и труженикам тыла</w:t>
            </w:r>
          </w:p>
          <w:p w:rsidR="00A43956" w:rsidRPr="008D16AD" w:rsidRDefault="00A43956" w:rsidP="006B07F2">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концертов, благотворительных акций</w:t>
            </w:r>
          </w:p>
          <w:p w:rsidR="00A43956" w:rsidRPr="008D16AD" w:rsidRDefault="00A43956" w:rsidP="006B07F2">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Приглашение ветеранов войны, тружеников тыла на «Уроки мужества», внеклассные мероприятия;</w:t>
            </w: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Городская поликлиника № 6</w:t>
            </w:r>
          </w:p>
        </w:tc>
        <w:tc>
          <w:tcPr>
            <w:tcW w:w="5529"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медицинских осмотров;</w:t>
            </w:r>
          </w:p>
          <w:p w:rsidR="00A43956" w:rsidRPr="008D16AD" w:rsidRDefault="00A43956" w:rsidP="006B07F2">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Выступление специалистов поликлиники на классных часах, родительских собраниях.</w:t>
            </w: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Набережночелнинский Дом ребенка</w:t>
            </w:r>
          </w:p>
        </w:tc>
        <w:tc>
          <w:tcPr>
            <w:tcW w:w="5529"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Проведение концертных программ, поздравление детей, находящихся в данных учреждениях;</w:t>
            </w:r>
          </w:p>
          <w:p w:rsidR="00A43956" w:rsidRPr="008D16AD" w:rsidRDefault="00A43956" w:rsidP="006B07F2">
            <w:pPr>
              <w:pStyle w:val="a3"/>
              <w:numPr>
                <w:ilvl w:val="0"/>
                <w:numId w:val="29"/>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lastRenderedPageBreak/>
              <w:t>Вручение подарков, приобретенных на средства от «Ярмарок солидарности».</w:t>
            </w: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Набережночелнинский </w:t>
            </w:r>
            <w:r w:rsidRPr="008D16AD">
              <w:rPr>
                <w:rFonts w:ascii="Times New Roman" w:hAnsi="Times New Roman"/>
                <w:bCs/>
                <w:sz w:val="24"/>
                <w:szCs w:val="24"/>
                <w:lang w:eastAsia="en-US"/>
              </w:rPr>
              <w:lastRenderedPageBreak/>
              <w:t>Психоневрологический диспансер</w:t>
            </w:r>
          </w:p>
        </w:tc>
        <w:tc>
          <w:tcPr>
            <w:tcW w:w="5529" w:type="dxa"/>
            <w:vMerge/>
            <w:tcBorders>
              <w:top w:val="single" w:sz="8" w:space="0" w:color="4F81BD"/>
              <w:left w:val="single" w:sz="8" w:space="0" w:color="4F81BD"/>
              <w:bottom w:val="single" w:sz="8" w:space="0" w:color="4F81BD"/>
              <w:right w:val="single" w:sz="8" w:space="0" w:color="4F81BD"/>
            </w:tcBorders>
          </w:tcPr>
          <w:p w:rsidR="00A43956" w:rsidRPr="008D16AD" w:rsidRDefault="00A43956" w:rsidP="006B07F2">
            <w:pPr>
              <w:pStyle w:val="a3"/>
              <w:numPr>
                <w:ilvl w:val="0"/>
                <w:numId w:val="13"/>
              </w:numPr>
              <w:spacing w:after="0" w:line="240" w:lineRule="auto"/>
              <w:ind w:left="317" w:hanging="283"/>
              <w:jc w:val="both"/>
              <w:rPr>
                <w:rFonts w:ascii="Times New Roman" w:hAnsi="Times New Roman"/>
                <w:bCs/>
                <w:sz w:val="24"/>
                <w:szCs w:val="24"/>
                <w:lang w:eastAsia="en-US"/>
              </w:rPr>
            </w:pPr>
          </w:p>
        </w:tc>
      </w:tr>
      <w:tr w:rsidR="00A43956" w:rsidRPr="008D16AD" w:rsidTr="006B07F2">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15"/>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Набережночелнинская инфекционная больница</w:t>
            </w:r>
          </w:p>
        </w:tc>
        <w:tc>
          <w:tcPr>
            <w:tcW w:w="5529" w:type="dxa"/>
            <w:vMerge/>
            <w:tcBorders>
              <w:top w:val="single" w:sz="8" w:space="0" w:color="4F81BD"/>
              <w:left w:val="single" w:sz="8" w:space="0" w:color="4F81BD"/>
              <w:bottom w:val="single" w:sz="8" w:space="0" w:color="4F81BD"/>
              <w:right w:val="single" w:sz="8" w:space="0" w:color="4F81BD"/>
            </w:tcBorders>
            <w:shd w:val="clear" w:color="auto" w:fill="D3DFEE"/>
          </w:tcPr>
          <w:p w:rsidR="00A43956" w:rsidRPr="008D16AD" w:rsidRDefault="00A43956" w:rsidP="006B07F2">
            <w:pPr>
              <w:pStyle w:val="a3"/>
              <w:numPr>
                <w:ilvl w:val="0"/>
                <w:numId w:val="13"/>
              </w:numPr>
              <w:spacing w:after="0" w:line="240" w:lineRule="auto"/>
              <w:ind w:left="317" w:hanging="283"/>
              <w:jc w:val="both"/>
              <w:rPr>
                <w:rFonts w:ascii="Times New Roman" w:hAnsi="Times New Roman"/>
                <w:bCs/>
                <w:sz w:val="24"/>
                <w:szCs w:val="24"/>
                <w:lang w:eastAsia="en-US"/>
              </w:rPr>
            </w:pPr>
          </w:p>
        </w:tc>
      </w:tr>
    </w:tbl>
    <w:p w:rsidR="00DB0938" w:rsidRPr="008D16AD" w:rsidRDefault="00DB0938" w:rsidP="008D16AD">
      <w:pPr>
        <w:spacing w:after="0" w:line="240" w:lineRule="auto"/>
        <w:ind w:firstLine="567"/>
        <w:jc w:val="both"/>
        <w:rPr>
          <w:rFonts w:ascii="Times New Roman" w:hAnsi="Times New Roman"/>
          <w:sz w:val="24"/>
          <w:szCs w:val="24"/>
        </w:rPr>
      </w:pPr>
    </w:p>
    <w:p w:rsidR="00DB0938" w:rsidRPr="008D16AD" w:rsidRDefault="00DB09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 начальной, средней и старшей школе реализуется программа по тимуровскому движению «Школа милосердия», дающая возможность школьникам получать навыки социальной компетентности и использовать свои знания для того, чтобы послужить обществу – помочь пожилым людям, детям с ограниченными возможностями здоровья. </w:t>
      </w:r>
    </w:p>
    <w:p w:rsidR="00DB0938" w:rsidRPr="008D16AD" w:rsidRDefault="00DB0938"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w:t>
      </w:r>
      <w:r w:rsidRPr="008D16AD">
        <w:rPr>
          <w:rFonts w:ascii="Times New Roman" w:hAnsi="Times New Roman"/>
          <w:sz w:val="24"/>
          <w:szCs w:val="24"/>
        </w:rPr>
        <w:tab/>
        <w:t>Данный проект направлен на патриотическое воспитание обучающихся, социализацию личности подростков, оказание социальной помощи ветеранам, пожилым людям, детям с ограниченными возможностями здоровья. Особенностью проекта является возможность совместного общения детей с ограниченными возможностями здоровья и здоровых детей, что необходимо для успешной социальной реабилитации детей с ОВЗ в общество здоровых сверстников.</w:t>
      </w:r>
    </w:p>
    <w:p w:rsidR="00DB0938" w:rsidRPr="008D16AD" w:rsidRDefault="00DB0938" w:rsidP="008D16AD">
      <w:pPr>
        <w:spacing w:after="0" w:line="240" w:lineRule="auto"/>
        <w:ind w:firstLine="567"/>
        <w:jc w:val="both"/>
        <w:rPr>
          <w:rFonts w:ascii="Times New Roman" w:hAnsi="Times New Roman"/>
          <w:b/>
          <w:bCs/>
          <w:sz w:val="24"/>
          <w:szCs w:val="24"/>
          <w:u w:val="single"/>
        </w:rPr>
      </w:pPr>
      <w:r w:rsidRPr="008D16AD">
        <w:rPr>
          <w:rFonts w:ascii="Times New Roman" w:hAnsi="Times New Roman"/>
          <w:sz w:val="24"/>
          <w:szCs w:val="24"/>
        </w:rPr>
        <w:t>А самое главное и необходимое для пожилого человека - это внимание и ощущение того, что он кому-то нужен в этом мире, ведь даже народная мудрость гласит: "Страшнее смерти только одиночество". Ветерану и пожилому человеку важно знать, что он не забыт, его труд на благо Отечества не остался без внимания и молодое поколение всегда рядом в нужную минуту. Посредством реализации проекта частично решается вопрос занятости обучающихся общественно-полезным трудом. В дни каникул, когда у школьников имеется много свободного времени, реализация проекта позволит организовать их свободное время, направить их энергию на благие дела.</w:t>
      </w:r>
    </w:p>
    <w:p w:rsidR="00DB0938" w:rsidRPr="008D16AD" w:rsidRDefault="00DB0938" w:rsidP="008D16AD">
      <w:pPr>
        <w:spacing w:after="0" w:line="240" w:lineRule="auto"/>
        <w:jc w:val="both"/>
        <w:rPr>
          <w:rFonts w:ascii="Times New Roman" w:hAnsi="Times New Roman"/>
          <w:b/>
          <w:bCs/>
          <w:sz w:val="24"/>
          <w:szCs w:val="24"/>
        </w:rPr>
      </w:pPr>
    </w:p>
    <w:p w:rsidR="00DB0938" w:rsidRPr="008D16AD" w:rsidRDefault="00DB0938"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Направления работы</w:t>
      </w:r>
    </w:p>
    <w:p w:rsidR="00DB0938" w:rsidRPr="008D16AD" w:rsidRDefault="00DB0938" w:rsidP="00934094">
      <w:pPr>
        <w:pStyle w:val="a3"/>
        <w:numPr>
          <w:ilvl w:val="0"/>
          <w:numId w:val="49"/>
        </w:numPr>
        <w:spacing w:after="0" w:line="240" w:lineRule="auto"/>
        <w:ind w:left="0" w:firstLine="567"/>
        <w:jc w:val="both"/>
        <w:rPr>
          <w:rFonts w:ascii="Times New Roman" w:hAnsi="Times New Roman"/>
          <w:sz w:val="24"/>
          <w:szCs w:val="24"/>
        </w:rPr>
      </w:pPr>
      <w:r w:rsidRPr="008D16AD">
        <w:rPr>
          <w:rFonts w:ascii="Times New Roman" w:hAnsi="Times New Roman"/>
          <w:b/>
          <w:bCs/>
          <w:sz w:val="24"/>
          <w:szCs w:val="24"/>
        </w:rPr>
        <w:t>Дом без одиночества</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Шефство над ветеранами Великой Отечественной войны, тружениками тыла, престарелыми и одинокими людьми.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Акции: «Пусть будет теплой осень жизни», «Герои живут рядом», «Цветок ветерану», «Георгиевская ленточка».</w:t>
      </w:r>
    </w:p>
    <w:p w:rsidR="00DB0938" w:rsidRPr="008D16AD" w:rsidRDefault="00DB0938" w:rsidP="00934094">
      <w:pPr>
        <w:pStyle w:val="a3"/>
        <w:numPr>
          <w:ilvl w:val="0"/>
          <w:numId w:val="49"/>
        </w:numPr>
        <w:spacing w:after="0" w:line="240" w:lineRule="auto"/>
        <w:ind w:left="0" w:firstLine="567"/>
        <w:jc w:val="both"/>
        <w:rPr>
          <w:rFonts w:ascii="Times New Roman" w:hAnsi="Times New Roman"/>
          <w:sz w:val="24"/>
          <w:szCs w:val="24"/>
        </w:rPr>
      </w:pPr>
      <w:r w:rsidRPr="008D16AD">
        <w:rPr>
          <w:rFonts w:ascii="Times New Roman" w:hAnsi="Times New Roman"/>
          <w:b/>
          <w:bCs/>
          <w:sz w:val="24"/>
          <w:szCs w:val="24"/>
        </w:rPr>
        <w:t>Рука в руке</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Оказание помощи, внимания, заботы детям с ограниченными возможностями здоровья.</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Акции: «Дети – детям», «Зимнее чудо», «Новогодние чудеса – в ждущие сердца».</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Операция «Визит».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Конкурс «Добрый волшебник», «Конкурс детской анимации», «Мы все можем!».</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Встречи, театрализованные представления для детей с ОВЗ ДОМа (проведение «Праздника осени», Новогоднего представления), поздравление детей с ОВЗ на дому.</w:t>
      </w:r>
    </w:p>
    <w:p w:rsidR="00DB0938" w:rsidRPr="008D16AD" w:rsidRDefault="00DB0938" w:rsidP="00934094">
      <w:pPr>
        <w:pStyle w:val="a3"/>
        <w:numPr>
          <w:ilvl w:val="0"/>
          <w:numId w:val="49"/>
        </w:numPr>
        <w:spacing w:after="0" w:line="240" w:lineRule="auto"/>
        <w:ind w:left="0" w:firstLine="567"/>
        <w:jc w:val="both"/>
        <w:rPr>
          <w:rFonts w:ascii="Times New Roman" w:hAnsi="Times New Roman"/>
          <w:sz w:val="24"/>
          <w:szCs w:val="24"/>
        </w:rPr>
      </w:pPr>
      <w:r w:rsidRPr="008D16AD">
        <w:rPr>
          <w:rFonts w:ascii="Times New Roman" w:hAnsi="Times New Roman"/>
          <w:b/>
          <w:bCs/>
          <w:sz w:val="24"/>
          <w:szCs w:val="24"/>
        </w:rPr>
        <w:t>Дети Гиппократа</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Оказание внимания больным детям - выступления в детском отделении Психоневрологического диспансера, благотворительные концерты в СРЦН «Асылташ», вручение новогодних подарков социально-незащищенном детям, находящимся в Городской инфекционной больнице.</w:t>
      </w:r>
    </w:p>
    <w:p w:rsidR="00DB0938" w:rsidRPr="008D16AD" w:rsidRDefault="00DB0938" w:rsidP="00934094">
      <w:pPr>
        <w:pStyle w:val="a3"/>
        <w:numPr>
          <w:ilvl w:val="0"/>
          <w:numId w:val="49"/>
        </w:numPr>
        <w:spacing w:after="0" w:line="240" w:lineRule="auto"/>
        <w:ind w:left="0" w:firstLine="567"/>
        <w:jc w:val="both"/>
        <w:rPr>
          <w:rFonts w:ascii="Times New Roman" w:hAnsi="Times New Roman"/>
          <w:sz w:val="24"/>
          <w:szCs w:val="24"/>
        </w:rPr>
      </w:pPr>
      <w:r w:rsidRPr="008D16AD">
        <w:rPr>
          <w:rFonts w:ascii="Times New Roman" w:hAnsi="Times New Roman"/>
          <w:b/>
          <w:bCs/>
          <w:sz w:val="24"/>
          <w:szCs w:val="24"/>
        </w:rPr>
        <w:t xml:space="preserve">Дружба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Укрепление дружеских связей между тимуровскими отрядами, сбор средств пострадавшим в пожарах, малоимущим, помощь отстающим в учебе.</w:t>
      </w:r>
    </w:p>
    <w:p w:rsidR="00DB0938" w:rsidRPr="008D16AD" w:rsidRDefault="00DB0938" w:rsidP="00934094">
      <w:pPr>
        <w:pStyle w:val="a3"/>
        <w:numPr>
          <w:ilvl w:val="0"/>
          <w:numId w:val="49"/>
        </w:numPr>
        <w:tabs>
          <w:tab w:val="num" w:pos="-142"/>
        </w:tabs>
        <w:spacing w:after="0" w:line="240" w:lineRule="auto"/>
        <w:ind w:left="0" w:firstLine="567"/>
        <w:jc w:val="both"/>
        <w:rPr>
          <w:rFonts w:ascii="Times New Roman" w:hAnsi="Times New Roman"/>
          <w:sz w:val="24"/>
          <w:szCs w:val="24"/>
        </w:rPr>
      </w:pPr>
      <w:r w:rsidRPr="008D16AD">
        <w:rPr>
          <w:rFonts w:ascii="Times New Roman" w:hAnsi="Times New Roman"/>
          <w:b/>
          <w:bCs/>
          <w:sz w:val="24"/>
          <w:szCs w:val="24"/>
        </w:rPr>
        <w:t>Забота</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Забота о здоровье и досуге младших, организация занятий по интересам, праздников в рамках работы пришкольного лагеря.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Акции «Сюрприз малышам», «Молодежь за здоровый образ жизни», праздник «Здравствуй, школа!», «Прощание с начальной школой»</w:t>
      </w:r>
    </w:p>
    <w:p w:rsidR="00DB0938" w:rsidRPr="008D16AD" w:rsidRDefault="00DB0938" w:rsidP="00934094">
      <w:pPr>
        <w:pStyle w:val="a3"/>
        <w:numPr>
          <w:ilvl w:val="0"/>
          <w:numId w:val="49"/>
        </w:numPr>
        <w:tabs>
          <w:tab w:val="left" w:pos="0"/>
        </w:tabs>
        <w:spacing w:after="0" w:line="240" w:lineRule="auto"/>
        <w:ind w:left="0" w:firstLine="567"/>
        <w:jc w:val="both"/>
        <w:rPr>
          <w:rFonts w:ascii="Times New Roman" w:hAnsi="Times New Roman"/>
          <w:b/>
          <w:bCs/>
          <w:sz w:val="24"/>
          <w:szCs w:val="24"/>
        </w:rPr>
      </w:pPr>
      <w:r w:rsidRPr="008D16AD">
        <w:rPr>
          <w:rFonts w:ascii="Times New Roman" w:hAnsi="Times New Roman"/>
          <w:b/>
          <w:bCs/>
          <w:sz w:val="24"/>
          <w:szCs w:val="24"/>
        </w:rPr>
        <w:t xml:space="preserve">Доверие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Вовлечение «трудных» обучающихся в различные мероприятия. Участие в выставках, творческих мастерских (знакомство с творчеством Рената Мусина). </w:t>
      </w:r>
    </w:p>
    <w:p w:rsidR="00DB0938" w:rsidRPr="008D16AD" w:rsidRDefault="00DB0938" w:rsidP="00934094">
      <w:pPr>
        <w:pStyle w:val="a3"/>
        <w:numPr>
          <w:ilvl w:val="0"/>
          <w:numId w:val="49"/>
        </w:numPr>
        <w:tabs>
          <w:tab w:val="left" w:pos="-142"/>
        </w:tabs>
        <w:spacing w:after="0" w:line="240" w:lineRule="auto"/>
        <w:ind w:left="0" w:firstLine="567"/>
        <w:jc w:val="both"/>
        <w:rPr>
          <w:rFonts w:ascii="Times New Roman" w:hAnsi="Times New Roman"/>
          <w:b/>
          <w:bCs/>
          <w:sz w:val="24"/>
          <w:szCs w:val="24"/>
        </w:rPr>
      </w:pPr>
      <w:r w:rsidRPr="008D16AD">
        <w:rPr>
          <w:rFonts w:ascii="Times New Roman" w:hAnsi="Times New Roman"/>
          <w:b/>
          <w:bCs/>
          <w:sz w:val="24"/>
          <w:szCs w:val="24"/>
        </w:rPr>
        <w:lastRenderedPageBreak/>
        <w:t xml:space="preserve">Мои истоки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Создание летописей отряда, школы. Конкурс творческих работ «Моя семья причастна к той Победе». Встречи с ветеранами.</w:t>
      </w:r>
    </w:p>
    <w:p w:rsidR="00DB0938" w:rsidRPr="008D16AD" w:rsidRDefault="00DB0938" w:rsidP="00934094">
      <w:pPr>
        <w:pStyle w:val="a3"/>
        <w:numPr>
          <w:ilvl w:val="0"/>
          <w:numId w:val="49"/>
        </w:numPr>
        <w:spacing w:after="0" w:line="240" w:lineRule="auto"/>
        <w:ind w:left="0" w:firstLine="567"/>
        <w:jc w:val="both"/>
        <w:rPr>
          <w:rFonts w:ascii="Times New Roman" w:hAnsi="Times New Roman"/>
          <w:b/>
          <w:bCs/>
          <w:sz w:val="24"/>
          <w:szCs w:val="24"/>
        </w:rPr>
      </w:pPr>
      <w:r w:rsidRPr="008D16AD">
        <w:rPr>
          <w:rFonts w:ascii="Times New Roman" w:hAnsi="Times New Roman"/>
          <w:b/>
          <w:bCs/>
          <w:sz w:val="24"/>
          <w:szCs w:val="24"/>
        </w:rPr>
        <w:t xml:space="preserve">Моя малая Родина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Забота о зеленых насаждениях, бережное отношение к школьному имуществу, уход за памятниками.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Операции: «Птичья столовая», «Елочка», «Буран», «Чистый двор». </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Акция «Городской парк», «Марш парков»</w:t>
      </w:r>
    </w:p>
    <w:p w:rsidR="00DB0938" w:rsidRPr="008D16AD" w:rsidRDefault="00DB0938" w:rsidP="008D16AD">
      <w:pPr>
        <w:pStyle w:val="a3"/>
        <w:tabs>
          <w:tab w:val="num" w:pos="-142"/>
          <w:tab w:val="left" w:pos="567"/>
        </w:tabs>
        <w:spacing w:after="0" w:line="240" w:lineRule="auto"/>
        <w:ind w:left="0" w:firstLine="567"/>
        <w:jc w:val="both"/>
        <w:rPr>
          <w:rFonts w:ascii="Times New Roman" w:hAnsi="Times New Roman"/>
          <w:bCs/>
          <w:sz w:val="24"/>
          <w:szCs w:val="24"/>
        </w:rPr>
      </w:pPr>
      <w:r w:rsidRPr="008D16AD">
        <w:rPr>
          <w:rFonts w:ascii="Times New Roman" w:hAnsi="Times New Roman"/>
          <w:bCs/>
          <w:sz w:val="24"/>
          <w:szCs w:val="24"/>
        </w:rPr>
        <w:t xml:space="preserve">В результате реализации проекта в рамках тимуровского движения, школьники ознакомились с историей, спецификой, содержанием волонтерской и тимуровской деятельности; освоили основные методы, технику подготовки и проведения различных форм работ с детьми с ОВЗ: </w:t>
      </w:r>
    </w:p>
    <w:p w:rsidR="00DB0938" w:rsidRPr="008D16AD" w:rsidRDefault="00DB0938" w:rsidP="00934094">
      <w:pPr>
        <w:numPr>
          <w:ilvl w:val="0"/>
          <w:numId w:val="34"/>
        </w:numPr>
        <w:tabs>
          <w:tab w:val="clear" w:pos="720"/>
          <w:tab w:val="num" w:pos="-142"/>
          <w:tab w:val="left" w:pos="567"/>
        </w:tabs>
        <w:spacing w:after="0" w:line="240" w:lineRule="auto"/>
        <w:ind w:left="0" w:firstLine="567"/>
        <w:jc w:val="both"/>
        <w:rPr>
          <w:rFonts w:ascii="Times New Roman" w:hAnsi="Times New Roman"/>
          <w:bCs/>
          <w:sz w:val="24"/>
          <w:szCs w:val="24"/>
        </w:rPr>
      </w:pPr>
      <w:r w:rsidRPr="008D16AD">
        <w:rPr>
          <w:rFonts w:ascii="Times New Roman" w:hAnsi="Times New Roman"/>
          <w:bCs/>
          <w:sz w:val="24"/>
          <w:szCs w:val="24"/>
        </w:rPr>
        <w:t>Провели «Праздник осени», «Новогоднее представление», творческие мастерские, игры для детей с ОВЗ ДОМа;</w:t>
      </w:r>
    </w:p>
    <w:p w:rsidR="00DB0938" w:rsidRPr="008D16AD" w:rsidRDefault="00DB0938" w:rsidP="00934094">
      <w:pPr>
        <w:pStyle w:val="a3"/>
        <w:numPr>
          <w:ilvl w:val="0"/>
          <w:numId w:val="35"/>
        </w:numPr>
        <w:tabs>
          <w:tab w:val="num" w:pos="-142"/>
          <w:tab w:val="left" w:pos="567"/>
        </w:tabs>
        <w:spacing w:after="0" w:line="240" w:lineRule="auto"/>
        <w:ind w:left="0" w:firstLine="567"/>
        <w:jc w:val="both"/>
        <w:rPr>
          <w:rFonts w:ascii="Times New Roman" w:hAnsi="Times New Roman"/>
          <w:bCs/>
          <w:sz w:val="24"/>
          <w:szCs w:val="24"/>
        </w:rPr>
      </w:pPr>
      <w:r w:rsidRPr="008D16AD">
        <w:rPr>
          <w:rFonts w:ascii="Times New Roman" w:hAnsi="Times New Roman"/>
          <w:bCs/>
          <w:sz w:val="24"/>
          <w:szCs w:val="24"/>
        </w:rPr>
        <w:t>Приняли участие в районном этапе городского конкурса тимуровских отрядов «Спешите делать добро!» ;</w:t>
      </w:r>
    </w:p>
    <w:p w:rsidR="00DB0938" w:rsidRPr="008D16AD" w:rsidRDefault="00DB0938" w:rsidP="00934094">
      <w:pPr>
        <w:pStyle w:val="a3"/>
        <w:numPr>
          <w:ilvl w:val="0"/>
          <w:numId w:val="35"/>
        </w:numPr>
        <w:tabs>
          <w:tab w:val="num" w:pos="-142"/>
          <w:tab w:val="left" w:pos="567"/>
        </w:tabs>
        <w:spacing w:after="0" w:line="240" w:lineRule="auto"/>
        <w:ind w:left="0" w:firstLine="567"/>
        <w:jc w:val="both"/>
        <w:rPr>
          <w:rFonts w:ascii="Times New Roman" w:hAnsi="Times New Roman"/>
          <w:bCs/>
          <w:sz w:val="24"/>
          <w:szCs w:val="24"/>
        </w:rPr>
      </w:pPr>
      <w:r w:rsidRPr="008D16AD">
        <w:rPr>
          <w:rFonts w:ascii="Times New Roman" w:hAnsi="Times New Roman"/>
          <w:bCs/>
          <w:sz w:val="24"/>
          <w:szCs w:val="24"/>
        </w:rPr>
        <w:t>Тимуровцы в рамках акции «Герои живут рядом» собрали информацию о ветеранах Великой Отечественной войны, которая была использована для выпуска набора открыток «Уроки Мужества»;</w:t>
      </w:r>
    </w:p>
    <w:p w:rsidR="00DB0938" w:rsidRPr="008D16AD" w:rsidRDefault="00DB0938" w:rsidP="008D16AD">
      <w:pPr>
        <w:tabs>
          <w:tab w:val="num" w:pos="-142"/>
          <w:tab w:val="left" w:pos="567"/>
        </w:tabs>
        <w:spacing w:after="0" w:line="240" w:lineRule="auto"/>
        <w:ind w:firstLine="567"/>
        <w:jc w:val="both"/>
        <w:rPr>
          <w:rFonts w:ascii="Times New Roman" w:hAnsi="Times New Roman"/>
          <w:sz w:val="24"/>
          <w:szCs w:val="24"/>
        </w:rPr>
      </w:pPr>
      <w:r w:rsidRPr="008D16AD">
        <w:rPr>
          <w:rFonts w:ascii="Times New Roman" w:hAnsi="Times New Roman"/>
          <w:sz w:val="24"/>
          <w:szCs w:val="24"/>
        </w:rPr>
        <w:t>Таким образом, реализация программы «Школа милосердия» ведется по направлению, которое несет ярко выраженные воспитательные и деятельностные функции. Это позволяет формировать истинные нравственные ценности, помогает развивать культуру почитания старших, Память о живых и павших Защитниках Отечества, готовить морально и физически к различным кризисным жизненным ситуациям.</w:t>
      </w:r>
    </w:p>
    <w:p w:rsidR="00DB0938" w:rsidRPr="008D16AD" w:rsidRDefault="00DB0938" w:rsidP="008D16AD">
      <w:pPr>
        <w:pStyle w:val="a3"/>
        <w:spacing w:after="0" w:line="240" w:lineRule="auto"/>
        <w:ind w:left="0"/>
        <w:jc w:val="both"/>
        <w:rPr>
          <w:rFonts w:ascii="Times New Roman" w:hAnsi="Times New Roman"/>
          <w:sz w:val="24"/>
          <w:szCs w:val="24"/>
        </w:rPr>
      </w:pPr>
    </w:p>
    <w:p w:rsidR="00DB0938" w:rsidRPr="008D16AD" w:rsidRDefault="00DB0938" w:rsidP="008D16AD">
      <w:pPr>
        <w:spacing w:after="0" w:line="240" w:lineRule="auto"/>
        <w:ind w:firstLine="708"/>
        <w:jc w:val="both"/>
        <w:rPr>
          <w:rFonts w:ascii="Times New Roman" w:hAnsi="Times New Roman"/>
          <w:b/>
          <w:sz w:val="24"/>
          <w:szCs w:val="24"/>
        </w:rPr>
      </w:pPr>
      <w:r w:rsidRPr="008D16AD">
        <w:rPr>
          <w:rFonts w:ascii="Times New Roman" w:hAnsi="Times New Roman"/>
          <w:b/>
          <w:sz w:val="24"/>
          <w:szCs w:val="24"/>
        </w:rPr>
        <w:t>3. Организация работы по профориентации</w:t>
      </w:r>
    </w:p>
    <w:p w:rsidR="00DB0938" w:rsidRPr="008D16AD" w:rsidRDefault="00DB0938" w:rsidP="008D16AD">
      <w:pPr>
        <w:pStyle w:val="a3"/>
        <w:spacing w:after="0"/>
        <w:ind w:left="0"/>
        <w:jc w:val="both"/>
        <w:rPr>
          <w:rFonts w:ascii="Times New Roman" w:hAnsi="Times New Roman"/>
          <w:b/>
          <w:i/>
          <w:sz w:val="24"/>
          <w:szCs w:val="24"/>
        </w:rPr>
      </w:pPr>
      <w:r w:rsidRPr="008D16AD">
        <w:rPr>
          <w:rFonts w:ascii="Times New Roman" w:hAnsi="Times New Roman"/>
          <w:b/>
          <w:i/>
          <w:sz w:val="24"/>
          <w:szCs w:val="24"/>
        </w:rPr>
        <w:t>Таблица № 34</w:t>
      </w:r>
    </w:p>
    <w:p w:rsidR="00DB0938" w:rsidRPr="008D16AD" w:rsidRDefault="00DB0938" w:rsidP="008D16AD">
      <w:pPr>
        <w:pStyle w:val="a3"/>
        <w:spacing w:after="0"/>
        <w:ind w:left="0"/>
        <w:jc w:val="both"/>
        <w:rPr>
          <w:rFonts w:ascii="Times New Roman" w:hAnsi="Times New Roman"/>
          <w:b/>
          <w:i/>
          <w:sz w:val="24"/>
          <w:szCs w:val="24"/>
        </w:rPr>
      </w:pPr>
    </w:p>
    <w:tbl>
      <w:tblPr>
        <w:tblW w:w="964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993"/>
        <w:gridCol w:w="3118"/>
        <w:gridCol w:w="5529"/>
      </w:tblGrid>
      <w:tr w:rsidR="007D272E" w:rsidRPr="008D16AD" w:rsidTr="006B07F2">
        <w:tc>
          <w:tcPr>
            <w:tcW w:w="993" w:type="dxa"/>
            <w:tcBorders>
              <w:top w:val="single" w:sz="8" w:space="0" w:color="4F81BD"/>
              <w:left w:val="single" w:sz="8" w:space="0" w:color="4F81BD"/>
              <w:bottom w:val="single" w:sz="1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п-п</w:t>
            </w:r>
          </w:p>
        </w:tc>
        <w:tc>
          <w:tcPr>
            <w:tcW w:w="3118" w:type="dxa"/>
            <w:tcBorders>
              <w:top w:val="single" w:sz="8" w:space="0" w:color="4F81BD"/>
              <w:left w:val="single" w:sz="8" w:space="0" w:color="4F81BD"/>
              <w:bottom w:val="single" w:sz="1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xml:space="preserve">Наименование учреждения </w:t>
            </w:r>
          </w:p>
        </w:tc>
        <w:tc>
          <w:tcPr>
            <w:tcW w:w="5529" w:type="dxa"/>
            <w:tcBorders>
              <w:top w:val="single" w:sz="8" w:space="0" w:color="4F81BD"/>
              <w:left w:val="single" w:sz="8" w:space="0" w:color="4F81BD"/>
              <w:bottom w:val="single" w:sz="18" w:space="0" w:color="4F81BD"/>
              <w:right w:val="single" w:sz="8" w:space="0" w:color="4F81BD"/>
            </w:tcBorders>
            <w:hideMark/>
          </w:tcPr>
          <w:p w:rsidR="007D272E" w:rsidRPr="008D16AD" w:rsidRDefault="007D272E" w:rsidP="006B07F2">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Формы взаимодействия</w:t>
            </w:r>
          </w:p>
        </w:tc>
      </w:tr>
      <w:tr w:rsidR="007D272E" w:rsidRPr="008D16AD" w:rsidTr="006B07F2">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7D272E" w:rsidRPr="008D16AD" w:rsidRDefault="007D272E" w:rsidP="006B07F2">
            <w:pPr>
              <w:pStyle w:val="a3"/>
              <w:numPr>
                <w:ilvl w:val="0"/>
                <w:numId w:val="36"/>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Учреждения начального, среднего, высшего профессионального образования</w:t>
            </w:r>
          </w:p>
        </w:tc>
        <w:tc>
          <w:tcPr>
            <w:tcW w:w="5529"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pStyle w:val="a3"/>
              <w:numPr>
                <w:ilvl w:val="0"/>
                <w:numId w:val="37"/>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«Днях открытых дверей»</w:t>
            </w:r>
          </w:p>
          <w:p w:rsidR="007D272E" w:rsidRPr="008D16AD" w:rsidRDefault="007D272E" w:rsidP="006B07F2">
            <w:pPr>
              <w:pStyle w:val="a3"/>
              <w:numPr>
                <w:ilvl w:val="0"/>
                <w:numId w:val="37"/>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Приглашение представителей учреждений НПО, СПО, ВПО на линейки, классные часы</w:t>
            </w:r>
          </w:p>
        </w:tc>
      </w:tr>
      <w:tr w:rsidR="007D272E" w:rsidRPr="008D16AD" w:rsidTr="006B07F2">
        <w:tc>
          <w:tcPr>
            <w:tcW w:w="993"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36"/>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Управляющая компания «Паритет»</w:t>
            </w:r>
          </w:p>
        </w:tc>
        <w:tc>
          <w:tcPr>
            <w:tcW w:w="5529" w:type="dxa"/>
            <w:vMerge w:val="restart"/>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pStyle w:val="a3"/>
              <w:numPr>
                <w:ilvl w:val="0"/>
                <w:numId w:val="37"/>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 Трудоустройство обучающихся на временные работы как в учебное время, так и в дни летних каникул</w:t>
            </w:r>
          </w:p>
        </w:tc>
      </w:tr>
      <w:tr w:rsidR="007D272E" w:rsidRPr="008D16AD" w:rsidTr="006B07F2">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7D272E" w:rsidRPr="008D16AD" w:rsidRDefault="007D272E" w:rsidP="006B07F2">
            <w:pPr>
              <w:pStyle w:val="a3"/>
              <w:numPr>
                <w:ilvl w:val="0"/>
                <w:numId w:val="36"/>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Центр занятости населения</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7D272E" w:rsidRPr="008D16AD" w:rsidRDefault="007D272E" w:rsidP="006B07F2">
            <w:pPr>
              <w:spacing w:after="0" w:line="240" w:lineRule="auto"/>
              <w:jc w:val="both"/>
              <w:rPr>
                <w:rFonts w:ascii="Times New Roman" w:hAnsi="Times New Roman"/>
                <w:bCs/>
                <w:sz w:val="24"/>
                <w:szCs w:val="24"/>
                <w:lang w:eastAsia="en-US"/>
              </w:rPr>
            </w:pPr>
          </w:p>
        </w:tc>
      </w:tr>
      <w:tr w:rsidR="007D272E" w:rsidRPr="008D16AD" w:rsidTr="006B07F2">
        <w:tc>
          <w:tcPr>
            <w:tcW w:w="993"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36"/>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Центр по трудоустройству учащейся и студенческой молодежи</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7D272E" w:rsidRPr="008D16AD" w:rsidRDefault="007D272E" w:rsidP="006B07F2">
            <w:pPr>
              <w:spacing w:after="0" w:line="240" w:lineRule="auto"/>
              <w:jc w:val="both"/>
              <w:rPr>
                <w:rFonts w:ascii="Times New Roman" w:hAnsi="Times New Roman"/>
                <w:bCs/>
                <w:sz w:val="24"/>
                <w:szCs w:val="24"/>
                <w:lang w:eastAsia="en-US"/>
              </w:rPr>
            </w:pPr>
          </w:p>
        </w:tc>
      </w:tr>
      <w:tr w:rsidR="007D272E" w:rsidRPr="008D16AD" w:rsidTr="006B07F2">
        <w:tc>
          <w:tcPr>
            <w:tcW w:w="993" w:type="dxa"/>
            <w:tcBorders>
              <w:top w:val="single" w:sz="8" w:space="0" w:color="4F81BD"/>
              <w:left w:val="single" w:sz="8" w:space="0" w:color="4F81BD"/>
              <w:bottom w:val="single" w:sz="8" w:space="0" w:color="4F81BD"/>
              <w:right w:val="single" w:sz="8" w:space="0" w:color="4F81BD"/>
            </w:tcBorders>
            <w:shd w:val="clear" w:color="auto" w:fill="D3DFEE"/>
          </w:tcPr>
          <w:p w:rsidR="007D272E" w:rsidRPr="008D16AD" w:rsidRDefault="007D272E" w:rsidP="006B07F2">
            <w:pPr>
              <w:pStyle w:val="a3"/>
              <w:numPr>
                <w:ilvl w:val="0"/>
                <w:numId w:val="36"/>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Предприятия города</w:t>
            </w:r>
          </w:p>
        </w:tc>
        <w:tc>
          <w:tcPr>
            <w:tcW w:w="5529"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pStyle w:val="a3"/>
              <w:numPr>
                <w:ilvl w:val="0"/>
                <w:numId w:val="37"/>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Организация профориентационных экскурсий</w:t>
            </w:r>
          </w:p>
          <w:p w:rsidR="007D272E" w:rsidRPr="008D16AD" w:rsidRDefault="007D272E" w:rsidP="006B07F2">
            <w:pPr>
              <w:pStyle w:val="a3"/>
              <w:numPr>
                <w:ilvl w:val="0"/>
                <w:numId w:val="37"/>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Трудоустройство </w:t>
            </w:r>
          </w:p>
        </w:tc>
      </w:tr>
      <w:tr w:rsidR="007D272E" w:rsidRPr="008D16AD" w:rsidTr="006B07F2">
        <w:tc>
          <w:tcPr>
            <w:tcW w:w="993"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36"/>
              </w:numPr>
              <w:spacing w:after="0" w:line="240" w:lineRule="auto"/>
              <w:jc w:val="both"/>
              <w:rPr>
                <w:rFonts w:ascii="Times New Roman" w:hAnsi="Times New Roman"/>
                <w:b/>
                <w:bCs/>
                <w:sz w:val="24"/>
                <w:szCs w:val="24"/>
                <w:lang w:eastAsia="en-US"/>
              </w:rPr>
            </w:pPr>
          </w:p>
        </w:tc>
        <w:tc>
          <w:tcPr>
            <w:tcW w:w="3118"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Набережночелнинский государственный педагогический институт</w:t>
            </w:r>
          </w:p>
        </w:tc>
        <w:tc>
          <w:tcPr>
            <w:tcW w:w="5529"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pStyle w:val="a3"/>
              <w:numPr>
                <w:ilvl w:val="0"/>
                <w:numId w:val="37"/>
              </w:numPr>
              <w:spacing w:after="0" w:line="240" w:lineRule="auto"/>
              <w:ind w:left="318"/>
              <w:jc w:val="both"/>
              <w:rPr>
                <w:rFonts w:ascii="Times New Roman" w:hAnsi="Times New Roman"/>
                <w:bCs/>
                <w:sz w:val="24"/>
                <w:szCs w:val="24"/>
                <w:lang w:eastAsia="en-US"/>
              </w:rPr>
            </w:pPr>
            <w:r w:rsidRPr="008D16AD">
              <w:rPr>
                <w:rFonts w:ascii="Times New Roman" w:hAnsi="Times New Roman"/>
                <w:bCs/>
                <w:sz w:val="24"/>
                <w:szCs w:val="24"/>
                <w:lang w:eastAsia="en-US"/>
              </w:rPr>
              <w:t>Педагогическая практика студентов на базе СОШ № 40</w:t>
            </w:r>
          </w:p>
        </w:tc>
      </w:tr>
    </w:tbl>
    <w:p w:rsidR="00DB0938" w:rsidRPr="008D16AD" w:rsidRDefault="00DB0938" w:rsidP="008D16AD">
      <w:pPr>
        <w:spacing w:after="0"/>
        <w:ind w:firstLine="491"/>
        <w:jc w:val="both"/>
        <w:rPr>
          <w:rFonts w:ascii="Times New Roman" w:hAnsi="Times New Roman"/>
          <w:sz w:val="24"/>
          <w:szCs w:val="24"/>
        </w:rPr>
      </w:pPr>
    </w:p>
    <w:p w:rsidR="007D272E" w:rsidRPr="008D16AD" w:rsidRDefault="007D272E" w:rsidP="007D272E">
      <w:pPr>
        <w:spacing w:after="0" w:line="240" w:lineRule="auto"/>
        <w:ind w:firstLine="708"/>
        <w:jc w:val="both"/>
        <w:rPr>
          <w:rFonts w:ascii="Times New Roman" w:hAnsi="Times New Roman"/>
          <w:sz w:val="24"/>
          <w:szCs w:val="24"/>
        </w:rPr>
      </w:pPr>
      <w:r w:rsidRPr="008D16AD">
        <w:rPr>
          <w:rFonts w:ascii="Times New Roman" w:hAnsi="Times New Roman"/>
          <w:b/>
          <w:sz w:val="24"/>
          <w:szCs w:val="24"/>
        </w:rPr>
        <w:t>Трудовое, профориентационное воспитание</w:t>
      </w:r>
      <w:r w:rsidRPr="008D16AD">
        <w:rPr>
          <w:rFonts w:ascii="Times New Roman" w:hAnsi="Times New Roman"/>
          <w:sz w:val="24"/>
          <w:szCs w:val="24"/>
        </w:rPr>
        <w:t xml:space="preserve"> является одним из важнейших условий для всестороннего развития личности обучающегося и средством подготовки к жизни и трудовой деятельности.</w:t>
      </w:r>
    </w:p>
    <w:p w:rsidR="007D272E" w:rsidRPr="008D16AD" w:rsidRDefault="007D272E" w:rsidP="007D272E">
      <w:pPr>
        <w:spacing w:after="0" w:line="240" w:lineRule="auto"/>
        <w:ind w:firstLine="708"/>
        <w:jc w:val="both"/>
        <w:rPr>
          <w:rFonts w:ascii="Times New Roman" w:hAnsi="Times New Roman"/>
          <w:sz w:val="24"/>
          <w:szCs w:val="24"/>
        </w:rPr>
      </w:pPr>
      <w:r w:rsidRPr="008D16AD">
        <w:rPr>
          <w:rFonts w:ascii="Times New Roman" w:hAnsi="Times New Roman"/>
          <w:sz w:val="24"/>
          <w:szCs w:val="24"/>
        </w:rPr>
        <w:t>С целью воспитания добросовестного отношения к труду, социальной поддержки подростков и содействия занятости несовершеннолетних во внеурочное время.</w:t>
      </w:r>
    </w:p>
    <w:p w:rsidR="007D272E" w:rsidRPr="008D16AD" w:rsidRDefault="007D272E" w:rsidP="007D272E">
      <w:pPr>
        <w:spacing w:after="0" w:line="240" w:lineRule="auto"/>
        <w:ind w:firstLine="540"/>
        <w:jc w:val="both"/>
        <w:rPr>
          <w:rFonts w:ascii="Times New Roman" w:hAnsi="Times New Roman"/>
          <w:sz w:val="24"/>
          <w:szCs w:val="24"/>
        </w:rPr>
      </w:pPr>
      <w:r w:rsidRPr="008D16AD">
        <w:rPr>
          <w:rFonts w:ascii="Times New Roman" w:hAnsi="Times New Roman"/>
          <w:sz w:val="24"/>
          <w:szCs w:val="24"/>
        </w:rPr>
        <w:lastRenderedPageBreak/>
        <w:t>На данный период все учащиеся были приняты на временную работу по срочному трудовому договору, в котором были отражены права несовершеннолетних с особенностями, определенными трудовым законодательством.</w:t>
      </w:r>
    </w:p>
    <w:p w:rsidR="007D272E" w:rsidRPr="008D16AD" w:rsidRDefault="007D272E" w:rsidP="007D272E">
      <w:pPr>
        <w:spacing w:after="0" w:line="240" w:lineRule="auto"/>
        <w:ind w:firstLine="491"/>
        <w:jc w:val="both"/>
        <w:rPr>
          <w:rFonts w:ascii="Times New Roman" w:hAnsi="Times New Roman"/>
          <w:sz w:val="24"/>
          <w:szCs w:val="24"/>
        </w:rPr>
      </w:pPr>
      <w:r w:rsidRPr="008D16AD">
        <w:rPr>
          <w:rFonts w:ascii="Times New Roman" w:hAnsi="Times New Roman"/>
          <w:sz w:val="24"/>
          <w:szCs w:val="24"/>
        </w:rPr>
        <w:t xml:space="preserve">Важным этапом профориентационной работы является экскурсии на предприятия, организации города, во время которых школьники знакомятся с условиями труда на производстве. </w:t>
      </w:r>
    </w:p>
    <w:p w:rsidR="007D272E" w:rsidRPr="008D16AD" w:rsidRDefault="007D272E" w:rsidP="007D272E">
      <w:pPr>
        <w:pStyle w:val="a3"/>
        <w:spacing w:after="0"/>
        <w:ind w:left="0"/>
        <w:jc w:val="both"/>
        <w:rPr>
          <w:rFonts w:ascii="Times New Roman" w:hAnsi="Times New Roman"/>
          <w:sz w:val="24"/>
          <w:szCs w:val="24"/>
        </w:rPr>
      </w:pPr>
    </w:p>
    <w:p w:rsidR="00DB0938" w:rsidRPr="008D16AD" w:rsidRDefault="00DB0938" w:rsidP="008D16AD">
      <w:pPr>
        <w:pStyle w:val="a3"/>
        <w:spacing w:after="0"/>
        <w:ind w:left="0"/>
        <w:jc w:val="both"/>
        <w:rPr>
          <w:rFonts w:ascii="Times New Roman" w:hAnsi="Times New Roman"/>
          <w:sz w:val="24"/>
          <w:szCs w:val="24"/>
        </w:rPr>
      </w:pPr>
    </w:p>
    <w:p w:rsidR="00DB0938" w:rsidRPr="008D16AD" w:rsidRDefault="00DB0938" w:rsidP="008D16AD">
      <w:pPr>
        <w:spacing w:after="0" w:line="240" w:lineRule="auto"/>
        <w:ind w:firstLine="708"/>
        <w:jc w:val="both"/>
        <w:rPr>
          <w:rFonts w:ascii="Times New Roman" w:hAnsi="Times New Roman"/>
          <w:b/>
          <w:sz w:val="24"/>
          <w:szCs w:val="24"/>
        </w:rPr>
      </w:pPr>
      <w:r w:rsidRPr="008D16AD">
        <w:rPr>
          <w:rFonts w:ascii="Times New Roman" w:hAnsi="Times New Roman"/>
          <w:b/>
          <w:sz w:val="24"/>
          <w:szCs w:val="24"/>
        </w:rPr>
        <w:t>4. Организация дополнительного образования</w:t>
      </w:r>
    </w:p>
    <w:p w:rsidR="00DB0938" w:rsidRPr="008D16AD" w:rsidRDefault="00DB0938" w:rsidP="008D16AD">
      <w:pPr>
        <w:pStyle w:val="a3"/>
        <w:spacing w:after="0"/>
        <w:ind w:left="0"/>
        <w:jc w:val="both"/>
        <w:rPr>
          <w:rFonts w:ascii="Times New Roman" w:hAnsi="Times New Roman"/>
          <w:b/>
          <w:i/>
          <w:sz w:val="24"/>
          <w:szCs w:val="24"/>
        </w:rPr>
      </w:pPr>
      <w:r w:rsidRPr="008D16AD">
        <w:rPr>
          <w:rFonts w:ascii="Times New Roman" w:hAnsi="Times New Roman"/>
          <w:b/>
          <w:i/>
          <w:sz w:val="24"/>
          <w:szCs w:val="24"/>
        </w:rPr>
        <w:t>Таблица № 35</w:t>
      </w:r>
    </w:p>
    <w:p w:rsidR="00DB0938" w:rsidRPr="008D16AD" w:rsidRDefault="00DB0938" w:rsidP="008D16AD">
      <w:pPr>
        <w:pStyle w:val="a3"/>
        <w:spacing w:after="0"/>
        <w:ind w:left="0"/>
        <w:jc w:val="both"/>
        <w:rPr>
          <w:rFonts w:ascii="Times New Roman" w:hAnsi="Times New Roman"/>
          <w:b/>
          <w:i/>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926"/>
        <w:gridCol w:w="3435"/>
        <w:gridCol w:w="4961"/>
      </w:tblGrid>
      <w:tr w:rsidR="007D272E" w:rsidRPr="008D16AD" w:rsidTr="006B07F2">
        <w:trPr>
          <w:jc w:val="center"/>
        </w:trPr>
        <w:tc>
          <w:tcPr>
            <w:tcW w:w="926" w:type="dxa"/>
            <w:tcBorders>
              <w:top w:val="single" w:sz="8" w:space="0" w:color="4F81BD"/>
              <w:left w:val="single" w:sz="8" w:space="0" w:color="4F81BD"/>
              <w:bottom w:val="single" w:sz="1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п-п</w:t>
            </w:r>
          </w:p>
        </w:tc>
        <w:tc>
          <w:tcPr>
            <w:tcW w:w="3435" w:type="dxa"/>
            <w:tcBorders>
              <w:top w:val="single" w:sz="8" w:space="0" w:color="4F81BD"/>
              <w:left w:val="single" w:sz="8" w:space="0" w:color="4F81BD"/>
              <w:bottom w:val="single" w:sz="1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xml:space="preserve">Наименование учреждения </w:t>
            </w:r>
          </w:p>
        </w:tc>
        <w:tc>
          <w:tcPr>
            <w:tcW w:w="4961" w:type="dxa"/>
            <w:tcBorders>
              <w:top w:val="single" w:sz="8" w:space="0" w:color="4F81BD"/>
              <w:left w:val="single" w:sz="8" w:space="0" w:color="4F81BD"/>
              <w:bottom w:val="single" w:sz="18" w:space="0" w:color="4F81BD"/>
              <w:right w:val="single" w:sz="8" w:space="0" w:color="4F81BD"/>
            </w:tcBorders>
            <w:hideMark/>
          </w:tcPr>
          <w:p w:rsidR="007D272E" w:rsidRPr="008D16AD" w:rsidRDefault="007D272E" w:rsidP="006B07F2">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Формы взаимодействия</w:t>
            </w:r>
          </w:p>
        </w:tc>
      </w:tr>
      <w:tr w:rsidR="007D272E" w:rsidRPr="008D16AD" w:rsidTr="006B07F2">
        <w:trPr>
          <w:jc w:val="center"/>
        </w:trPr>
        <w:tc>
          <w:tcPr>
            <w:tcW w:w="9322" w:type="dxa"/>
            <w:gridSpan w:val="3"/>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Учреждения дополнительного образования детей города Набережные Челны</w:t>
            </w: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Городской Дворец творчества детей и молодежи №1</w:t>
            </w:r>
          </w:p>
        </w:tc>
        <w:tc>
          <w:tcPr>
            <w:tcW w:w="4961"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городских программах , «Дорога без опасностей», «Дети – кино», «Уроки мужества», «Тимуровское движение», «Начальное техническое моделирование»;</w:t>
            </w:r>
          </w:p>
          <w:p w:rsidR="007D272E" w:rsidRPr="008D16AD" w:rsidRDefault="007D272E" w:rsidP="006B07F2">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смотрах, конкурсах, фестивалях, концертах;</w:t>
            </w:r>
          </w:p>
          <w:p w:rsidR="007D272E" w:rsidRPr="008D16AD" w:rsidRDefault="007D272E" w:rsidP="006B07F2">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участие в выставках работ учащихся; </w:t>
            </w:r>
          </w:p>
          <w:p w:rsidR="007D272E" w:rsidRPr="008D16AD" w:rsidRDefault="007D272E" w:rsidP="006B07F2">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посещение музеев (краеведческого, этнографического, «На пути к Победе»);</w:t>
            </w:r>
          </w:p>
          <w:p w:rsidR="007D272E" w:rsidRPr="008D16AD" w:rsidRDefault="007D272E" w:rsidP="006B07F2">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занятия обучающихся в объединениях по интересам;</w:t>
            </w:r>
          </w:p>
          <w:p w:rsidR="007D272E" w:rsidRPr="008D16AD" w:rsidRDefault="007D272E" w:rsidP="006B07F2">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занятия обучающихся школы в объединениях ГДТДиМ на базе СОШ № 40 (начальное техническое моделирование);</w:t>
            </w:r>
          </w:p>
          <w:p w:rsidR="007D272E" w:rsidRPr="008D16AD" w:rsidRDefault="007D272E" w:rsidP="006B07F2">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родителей в работе «Университета для родителей»;</w:t>
            </w:r>
          </w:p>
          <w:p w:rsidR="007D272E" w:rsidRPr="008D16AD" w:rsidRDefault="007D272E" w:rsidP="006B07F2">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детей «группы риска» в мероприятиях, проводимых Детским Орденом милосердия, психологами и др. специалистами ГДТДиМ;</w:t>
            </w:r>
          </w:p>
          <w:p w:rsidR="007D272E" w:rsidRPr="008D16AD" w:rsidRDefault="007D272E" w:rsidP="006B07F2">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 участие в социальных акциях, проводимых отделами ГДТДиМ;</w:t>
            </w:r>
          </w:p>
          <w:p w:rsidR="007D272E" w:rsidRPr="008D16AD" w:rsidRDefault="007D272E" w:rsidP="006B07F2">
            <w:pPr>
              <w:pStyle w:val="a3"/>
              <w:numPr>
                <w:ilvl w:val="0"/>
                <w:numId w:val="39"/>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массовых соревнованиях «Венский вальс»</w:t>
            </w: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shd w:val="clear" w:color="auto" w:fill="D3DFEE"/>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sz w:val="24"/>
                <w:szCs w:val="24"/>
              </w:rPr>
              <w:t>МАО ДОД «ЦДТ № 16 «Огниво»»</w:t>
            </w:r>
          </w:p>
        </w:tc>
        <w:tc>
          <w:tcPr>
            <w:tcW w:w="4961"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занятия обучающихся школы в хореографической студии «Фантазия» на базе СОШ № 40;</w:t>
            </w:r>
          </w:p>
          <w:p w:rsidR="007D272E" w:rsidRPr="008D16AD" w:rsidRDefault="007D272E" w:rsidP="006B07F2">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городских программах «Желаем танцевать», «Танцевальный марафон».</w:t>
            </w:r>
          </w:p>
          <w:p w:rsidR="007D272E" w:rsidRPr="008D16AD" w:rsidRDefault="007D272E" w:rsidP="006B07F2">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участие детей «группы риска» в мероприятиях в рамках городских программ ЦХ № 3 «Соцветие» </w:t>
            </w:r>
          </w:p>
          <w:p w:rsidR="007D272E" w:rsidRPr="008D16AD" w:rsidRDefault="007D272E" w:rsidP="006B07F2">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смотрах, конкурсах, фестивалях, концертах;</w:t>
            </w:r>
          </w:p>
          <w:p w:rsidR="007D272E" w:rsidRPr="008D16AD" w:rsidRDefault="007D272E" w:rsidP="006B07F2">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выступление воспитанников студии «Фантазия» на общешкольных мероприятиях, концертах, творческих вечерах;</w:t>
            </w: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Центр детского технического творчества № 5</w:t>
            </w:r>
          </w:p>
        </w:tc>
        <w:tc>
          <w:tcPr>
            <w:tcW w:w="4961"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городских программах «Дорога Без Опасностей»</w:t>
            </w:r>
          </w:p>
          <w:p w:rsidR="007D272E" w:rsidRPr="008D16AD" w:rsidRDefault="007D272E" w:rsidP="006B07F2">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смотрах, конкурсах, фестивалях, концертах;</w:t>
            </w:r>
          </w:p>
          <w:p w:rsidR="007D272E" w:rsidRPr="008D16AD" w:rsidRDefault="007D272E" w:rsidP="006B07F2">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участие в выставках работ учащихся; </w:t>
            </w:r>
          </w:p>
          <w:p w:rsidR="007D272E" w:rsidRPr="008D16AD" w:rsidRDefault="007D272E" w:rsidP="006B07F2">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«Днях технического творчества»;</w:t>
            </w:r>
          </w:p>
          <w:p w:rsidR="007D272E" w:rsidRPr="008D16AD" w:rsidRDefault="007D272E" w:rsidP="006B07F2">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посещение обучающимися «группы риска» тренинговых занятий психолога</w:t>
            </w:r>
          </w:p>
          <w:p w:rsidR="007D272E" w:rsidRPr="008D16AD" w:rsidRDefault="007D272E" w:rsidP="006B07F2">
            <w:pPr>
              <w:pStyle w:val="a3"/>
              <w:numPr>
                <w:ilvl w:val="0"/>
                <w:numId w:val="40"/>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занятия обучающихся школы в объединении «Художественная обработка древесины» на базе СОШ № 40;</w:t>
            </w:r>
          </w:p>
          <w:p w:rsidR="007D272E" w:rsidRPr="008D16AD" w:rsidRDefault="007D272E" w:rsidP="006B07F2">
            <w:pPr>
              <w:spacing w:after="0" w:line="240" w:lineRule="auto"/>
              <w:ind w:left="317"/>
              <w:jc w:val="both"/>
              <w:rPr>
                <w:rFonts w:ascii="Times New Roman" w:hAnsi="Times New Roman"/>
                <w:bCs/>
                <w:sz w:val="24"/>
                <w:szCs w:val="24"/>
                <w:lang w:eastAsia="en-US"/>
              </w:rPr>
            </w:pP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Детско-юношеский центр № 14</w:t>
            </w:r>
          </w:p>
        </w:tc>
        <w:tc>
          <w:tcPr>
            <w:tcW w:w="4961"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городских программах «Безопасная дорога», «Татарстан дигэн Ватаным бар», «Болгар илем – гузэл жирем»; ЮИД, ЗЕБРА.</w:t>
            </w:r>
          </w:p>
          <w:p w:rsidR="007D272E" w:rsidRPr="008D16AD" w:rsidRDefault="007D272E" w:rsidP="006B07F2">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смотрах, конкурсах, фестивалях, концертах;</w:t>
            </w:r>
          </w:p>
          <w:p w:rsidR="007D272E" w:rsidRPr="008D16AD" w:rsidRDefault="007D272E" w:rsidP="006B07F2">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участие в выставках работ учащихся; </w:t>
            </w:r>
          </w:p>
          <w:p w:rsidR="007D272E" w:rsidRPr="008D16AD" w:rsidRDefault="007D272E" w:rsidP="006B07F2">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участие представителей школы в работе Городской Думы учащихся. </w:t>
            </w: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shd w:val="clear" w:color="auto" w:fill="D3DFEE"/>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Детская художественная школа № 2</w:t>
            </w:r>
          </w:p>
        </w:tc>
        <w:tc>
          <w:tcPr>
            <w:tcW w:w="4961"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смотрах, конкурсах, фестивалях;</w:t>
            </w:r>
          </w:p>
          <w:p w:rsidR="007D272E" w:rsidRPr="008D16AD" w:rsidRDefault="007D272E" w:rsidP="006B07F2">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выставках работ учащихся</w:t>
            </w: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Детский эколого-биологический центр № 4</w:t>
            </w:r>
          </w:p>
        </w:tc>
        <w:tc>
          <w:tcPr>
            <w:tcW w:w="4961"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городской программе «Экологическое колесо»;</w:t>
            </w:r>
          </w:p>
          <w:p w:rsidR="007D272E" w:rsidRPr="008D16AD" w:rsidRDefault="007D272E" w:rsidP="006B07F2">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смотрах, конкурсах, фестивалях, концертах;</w:t>
            </w:r>
          </w:p>
          <w:p w:rsidR="007D272E" w:rsidRPr="008D16AD" w:rsidRDefault="007D272E" w:rsidP="006B07F2">
            <w:pPr>
              <w:pStyle w:val="a3"/>
              <w:numPr>
                <w:ilvl w:val="0"/>
                <w:numId w:val="41"/>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участие в экологических акциях «Елочка», «Птичья столовая», «Марш парков», «Городской парк», «День воды», «Добро пожаловать, скворцы!» и др.</w:t>
            </w: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8396" w:type="dxa"/>
            <w:gridSpan w:val="2"/>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pStyle w:val="a3"/>
              <w:spacing w:after="0" w:line="240" w:lineRule="auto"/>
              <w:ind w:left="317"/>
              <w:jc w:val="both"/>
              <w:rPr>
                <w:rFonts w:ascii="Times New Roman" w:hAnsi="Times New Roman"/>
                <w:b/>
                <w:bCs/>
                <w:sz w:val="24"/>
                <w:szCs w:val="24"/>
                <w:lang w:eastAsia="en-US"/>
              </w:rPr>
            </w:pPr>
            <w:r w:rsidRPr="008D16AD">
              <w:rPr>
                <w:rFonts w:ascii="Times New Roman" w:hAnsi="Times New Roman"/>
                <w:b/>
                <w:bCs/>
                <w:sz w:val="24"/>
                <w:szCs w:val="24"/>
                <w:lang w:eastAsia="en-US"/>
              </w:rPr>
              <w:t>Учреждения физкультуры и спорта города</w:t>
            </w: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shd w:val="clear" w:color="auto" w:fill="D3DFEE"/>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ДЮСШ единоборств «Кэмпо»</w:t>
            </w:r>
          </w:p>
        </w:tc>
        <w:tc>
          <w:tcPr>
            <w:tcW w:w="4961"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pStyle w:val="a3"/>
              <w:numPr>
                <w:ilvl w:val="0"/>
                <w:numId w:val="42"/>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занятия обучающихся школы в объединении «Тхеквондо» на базе СОШ № 40</w:t>
            </w: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shd w:val="clear" w:color="auto" w:fill="D3DFEE"/>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ДЮСШ № 11</w:t>
            </w:r>
          </w:p>
        </w:tc>
        <w:tc>
          <w:tcPr>
            <w:tcW w:w="4961"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pStyle w:val="a3"/>
              <w:numPr>
                <w:ilvl w:val="0"/>
                <w:numId w:val="43"/>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Занятия обучающихся в объединениях спортивных школ</w:t>
            </w: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СДЮСШОР «Олимпийский»</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7D272E" w:rsidRPr="008D16AD" w:rsidRDefault="007D272E" w:rsidP="006B07F2">
            <w:pPr>
              <w:spacing w:after="0" w:line="240" w:lineRule="auto"/>
              <w:jc w:val="both"/>
              <w:rPr>
                <w:rFonts w:ascii="Times New Roman" w:hAnsi="Times New Roman"/>
                <w:bCs/>
                <w:sz w:val="24"/>
                <w:szCs w:val="24"/>
                <w:lang w:eastAsia="en-US"/>
              </w:rPr>
            </w:pP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shd w:val="clear" w:color="auto" w:fill="D3DFEE"/>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ДЮСШ «Этюд» (ШШК)</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7D272E" w:rsidRPr="008D16AD" w:rsidRDefault="007D272E" w:rsidP="006B07F2">
            <w:pPr>
              <w:spacing w:after="0" w:line="240" w:lineRule="auto"/>
              <w:jc w:val="both"/>
              <w:rPr>
                <w:rFonts w:ascii="Times New Roman" w:hAnsi="Times New Roman"/>
                <w:bCs/>
                <w:sz w:val="24"/>
                <w:szCs w:val="24"/>
                <w:lang w:eastAsia="en-US"/>
              </w:rPr>
            </w:pP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ДЮСШ «Челны» </w:t>
            </w:r>
          </w:p>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(Ледовый Дворец)</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7D272E" w:rsidRPr="008D16AD" w:rsidRDefault="007D272E" w:rsidP="006B07F2">
            <w:pPr>
              <w:spacing w:after="0" w:line="240" w:lineRule="auto"/>
              <w:jc w:val="both"/>
              <w:rPr>
                <w:rFonts w:ascii="Times New Roman" w:hAnsi="Times New Roman"/>
                <w:bCs/>
                <w:sz w:val="24"/>
                <w:szCs w:val="24"/>
                <w:lang w:eastAsia="en-US"/>
              </w:rPr>
            </w:pP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shd w:val="clear" w:color="auto" w:fill="D3DFEE"/>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ДЮКСШ «Тулпар»</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7D272E" w:rsidRPr="008D16AD" w:rsidRDefault="007D272E" w:rsidP="006B07F2">
            <w:pPr>
              <w:spacing w:after="0" w:line="240" w:lineRule="auto"/>
              <w:jc w:val="both"/>
              <w:rPr>
                <w:rFonts w:ascii="Times New Roman" w:hAnsi="Times New Roman"/>
                <w:bCs/>
                <w:sz w:val="24"/>
                <w:szCs w:val="24"/>
                <w:lang w:eastAsia="en-US"/>
              </w:rPr>
            </w:pPr>
          </w:p>
        </w:tc>
      </w:tr>
      <w:tr w:rsidR="007D272E" w:rsidRPr="008D16AD" w:rsidTr="006B07F2">
        <w:trPr>
          <w:jc w:val="center"/>
        </w:trPr>
        <w:tc>
          <w:tcPr>
            <w:tcW w:w="926"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38"/>
              </w:numPr>
              <w:spacing w:after="0" w:line="240" w:lineRule="auto"/>
              <w:jc w:val="both"/>
              <w:rPr>
                <w:rFonts w:ascii="Times New Roman" w:hAnsi="Times New Roman"/>
                <w:b/>
                <w:bCs/>
                <w:sz w:val="24"/>
                <w:szCs w:val="24"/>
                <w:lang w:eastAsia="en-US"/>
              </w:rPr>
            </w:pPr>
          </w:p>
        </w:tc>
        <w:tc>
          <w:tcPr>
            <w:tcW w:w="3435"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ДЮСШ «Виктория»</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7D272E" w:rsidRPr="008D16AD" w:rsidRDefault="007D272E" w:rsidP="006B07F2">
            <w:pPr>
              <w:spacing w:after="0" w:line="240" w:lineRule="auto"/>
              <w:jc w:val="both"/>
              <w:rPr>
                <w:rFonts w:ascii="Times New Roman" w:hAnsi="Times New Roman"/>
                <w:bCs/>
                <w:sz w:val="24"/>
                <w:szCs w:val="24"/>
                <w:lang w:eastAsia="en-US"/>
              </w:rPr>
            </w:pPr>
          </w:p>
        </w:tc>
      </w:tr>
    </w:tbl>
    <w:p w:rsidR="00DB0938" w:rsidRPr="008D16AD" w:rsidRDefault="00DB0938" w:rsidP="008D16AD">
      <w:pPr>
        <w:spacing w:after="0"/>
        <w:ind w:firstLine="720"/>
        <w:jc w:val="both"/>
        <w:rPr>
          <w:rFonts w:ascii="Times New Roman" w:hAnsi="Times New Roman"/>
          <w:sz w:val="24"/>
          <w:szCs w:val="24"/>
        </w:rPr>
      </w:pPr>
    </w:p>
    <w:p w:rsidR="00DB0938" w:rsidRPr="008D16AD" w:rsidRDefault="00DB0938" w:rsidP="008D16AD">
      <w:pPr>
        <w:spacing w:after="0" w:line="240" w:lineRule="auto"/>
        <w:ind w:firstLine="720"/>
        <w:jc w:val="both"/>
        <w:rPr>
          <w:rFonts w:ascii="Times New Roman" w:hAnsi="Times New Roman"/>
          <w:sz w:val="24"/>
          <w:szCs w:val="24"/>
        </w:rPr>
      </w:pPr>
      <w:r w:rsidRPr="008D16AD">
        <w:rPr>
          <w:rFonts w:ascii="Times New Roman" w:hAnsi="Times New Roman"/>
          <w:sz w:val="24"/>
          <w:szCs w:val="24"/>
        </w:rPr>
        <w:t xml:space="preserve">СОШ № 40 расположена рядом с такими учреждениями культуры, как городская библиотека-филиал № 22, Городской Дворец творчества детей и молодежи №1, Детско-юношеский центр № 14. Эти учреждения являются очень важными помощниками в деле воспитания подрастающего поколения. В прошедшем учебном году при проведении многих мероприятий, классных часов приняли участие сотрудники городской библиотеки. Кроме того, по договоренности, специалисты библиотеки готовят для обучающихся различные беседы, лекции на актуальные темы, как в учебное, так и в каникулярное время. Данные мероприятия отличаются тщательной подготовкой, эстетической и </w:t>
      </w:r>
      <w:r w:rsidRPr="008D16AD">
        <w:rPr>
          <w:rFonts w:ascii="Times New Roman" w:hAnsi="Times New Roman"/>
          <w:sz w:val="24"/>
          <w:szCs w:val="24"/>
        </w:rPr>
        <w:lastRenderedPageBreak/>
        <w:t>этической направленностью, что, конечно, оказывает определенное воспитательное воздействие на учащихся.</w:t>
      </w:r>
    </w:p>
    <w:p w:rsidR="00DB0938" w:rsidRPr="008D16AD" w:rsidRDefault="00DB0938" w:rsidP="008D16AD">
      <w:pPr>
        <w:spacing w:after="0"/>
        <w:jc w:val="both"/>
        <w:rPr>
          <w:rFonts w:ascii="Times New Roman" w:hAnsi="Times New Roman"/>
          <w:b/>
          <w:bCs/>
          <w:sz w:val="24"/>
          <w:szCs w:val="24"/>
        </w:rPr>
      </w:pPr>
    </w:p>
    <w:p w:rsidR="00DB0938" w:rsidRPr="008D16AD" w:rsidRDefault="00DB0938" w:rsidP="008D16AD">
      <w:pPr>
        <w:spacing w:after="0" w:line="240" w:lineRule="auto"/>
        <w:ind w:firstLine="567"/>
        <w:jc w:val="both"/>
        <w:rPr>
          <w:rFonts w:ascii="Times New Roman" w:hAnsi="Times New Roman"/>
          <w:b/>
          <w:sz w:val="24"/>
          <w:szCs w:val="24"/>
        </w:rPr>
      </w:pPr>
      <w:r w:rsidRPr="008D16AD">
        <w:rPr>
          <w:rFonts w:ascii="Times New Roman" w:hAnsi="Times New Roman"/>
          <w:b/>
          <w:sz w:val="24"/>
          <w:szCs w:val="24"/>
        </w:rPr>
        <w:t>5. Профилактика правонарушений и асоциальных проявлений</w:t>
      </w:r>
    </w:p>
    <w:p w:rsidR="00DB0938" w:rsidRPr="008D16AD" w:rsidRDefault="00DB0938" w:rsidP="008D16AD">
      <w:pPr>
        <w:pStyle w:val="a3"/>
        <w:spacing w:after="0"/>
        <w:ind w:left="0"/>
        <w:jc w:val="both"/>
        <w:rPr>
          <w:rFonts w:ascii="Times New Roman" w:hAnsi="Times New Roman"/>
          <w:b/>
          <w:i/>
          <w:sz w:val="24"/>
          <w:szCs w:val="24"/>
        </w:rPr>
      </w:pPr>
    </w:p>
    <w:p w:rsidR="00DB0938" w:rsidRPr="008D16AD" w:rsidRDefault="00DB0938" w:rsidP="008D16AD">
      <w:pPr>
        <w:pStyle w:val="a3"/>
        <w:spacing w:after="0"/>
        <w:ind w:left="0"/>
        <w:jc w:val="both"/>
        <w:rPr>
          <w:rFonts w:ascii="Times New Roman" w:hAnsi="Times New Roman"/>
          <w:b/>
          <w:bCs/>
          <w:i/>
          <w:sz w:val="24"/>
          <w:szCs w:val="24"/>
        </w:rPr>
      </w:pPr>
      <w:r w:rsidRPr="008D16AD">
        <w:rPr>
          <w:rFonts w:ascii="Times New Roman" w:hAnsi="Times New Roman"/>
          <w:b/>
          <w:i/>
          <w:sz w:val="24"/>
          <w:szCs w:val="24"/>
        </w:rPr>
        <w:t>Таблица № 36</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959"/>
        <w:gridCol w:w="3402"/>
        <w:gridCol w:w="4961"/>
      </w:tblGrid>
      <w:tr w:rsidR="007D272E" w:rsidRPr="008D16AD" w:rsidTr="006B07F2">
        <w:tc>
          <w:tcPr>
            <w:tcW w:w="959" w:type="dxa"/>
            <w:tcBorders>
              <w:top w:val="single" w:sz="8" w:space="0" w:color="4F81BD"/>
              <w:left w:val="single" w:sz="8" w:space="0" w:color="4F81BD"/>
              <w:bottom w:val="single" w:sz="1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п-п</w:t>
            </w:r>
          </w:p>
        </w:tc>
        <w:tc>
          <w:tcPr>
            <w:tcW w:w="3402" w:type="dxa"/>
            <w:tcBorders>
              <w:top w:val="single" w:sz="8" w:space="0" w:color="4F81BD"/>
              <w:left w:val="single" w:sz="8" w:space="0" w:color="4F81BD"/>
              <w:bottom w:val="single" w:sz="1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xml:space="preserve">Наименование учреждения </w:t>
            </w:r>
          </w:p>
        </w:tc>
        <w:tc>
          <w:tcPr>
            <w:tcW w:w="4961" w:type="dxa"/>
            <w:tcBorders>
              <w:top w:val="single" w:sz="8" w:space="0" w:color="4F81BD"/>
              <w:left w:val="single" w:sz="8" w:space="0" w:color="4F81BD"/>
              <w:bottom w:val="single" w:sz="18" w:space="0" w:color="4F81BD"/>
              <w:right w:val="single" w:sz="8" w:space="0" w:color="4F81BD"/>
            </w:tcBorders>
            <w:hideMark/>
          </w:tcPr>
          <w:p w:rsidR="007D272E" w:rsidRPr="008D16AD" w:rsidRDefault="007D272E" w:rsidP="006B07F2">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Формы взаимодействия</w:t>
            </w:r>
          </w:p>
        </w:tc>
      </w:tr>
      <w:tr w:rsidR="007D272E" w:rsidRPr="008D16AD" w:rsidTr="006B07F2">
        <w:tc>
          <w:tcPr>
            <w:tcW w:w="959" w:type="dxa"/>
            <w:tcBorders>
              <w:top w:val="single" w:sz="8" w:space="0" w:color="4F81BD"/>
              <w:left w:val="single" w:sz="8" w:space="0" w:color="4F81BD"/>
              <w:bottom w:val="single" w:sz="8" w:space="0" w:color="4F81BD"/>
              <w:right w:val="single" w:sz="8" w:space="0" w:color="4F81BD"/>
            </w:tcBorders>
            <w:shd w:val="clear" w:color="auto" w:fill="D3DFEE"/>
          </w:tcPr>
          <w:p w:rsidR="007D272E" w:rsidRPr="008D16AD" w:rsidRDefault="007D272E" w:rsidP="006B07F2">
            <w:pPr>
              <w:pStyle w:val="a3"/>
              <w:numPr>
                <w:ilvl w:val="0"/>
                <w:numId w:val="44"/>
              </w:numPr>
              <w:spacing w:after="0" w:line="240" w:lineRule="auto"/>
              <w:jc w:val="both"/>
              <w:rPr>
                <w:rFonts w:ascii="Times New Roman" w:hAnsi="Times New Roman"/>
                <w:b/>
                <w:bCs/>
                <w:sz w:val="24"/>
                <w:szCs w:val="24"/>
                <w:lang w:eastAsia="en-US"/>
              </w:rPr>
            </w:pPr>
          </w:p>
        </w:tc>
        <w:tc>
          <w:tcPr>
            <w:tcW w:w="3402"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spacing w:after="0" w:line="240" w:lineRule="auto"/>
              <w:jc w:val="both"/>
              <w:rPr>
                <w:rFonts w:ascii="Times New Roman" w:hAnsi="Times New Roman"/>
                <w:b/>
                <w:bCs/>
                <w:sz w:val="24"/>
                <w:szCs w:val="24"/>
                <w:lang w:eastAsia="en-US"/>
              </w:rPr>
            </w:pPr>
            <w:r w:rsidRPr="008D16AD">
              <w:rPr>
                <w:rFonts w:ascii="Times New Roman" w:hAnsi="Times New Roman"/>
                <w:bCs/>
                <w:sz w:val="24"/>
                <w:szCs w:val="24"/>
                <w:lang w:eastAsia="en-US"/>
              </w:rPr>
              <w:t>Подразделение по делам несовершеннолетних Центрального ОВД</w:t>
            </w:r>
          </w:p>
        </w:tc>
        <w:tc>
          <w:tcPr>
            <w:tcW w:w="4961"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7D272E" w:rsidRPr="008D16AD" w:rsidRDefault="007D272E" w:rsidP="006B07F2">
            <w:pPr>
              <w:pStyle w:val="a3"/>
              <w:numPr>
                <w:ilvl w:val="0"/>
                <w:numId w:val="45"/>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 xml:space="preserve"> Работа отряда профилактики правонарушений</w:t>
            </w:r>
          </w:p>
          <w:p w:rsidR="007D272E" w:rsidRPr="008D16AD" w:rsidRDefault="007D272E" w:rsidP="006B07F2">
            <w:pPr>
              <w:pStyle w:val="a3"/>
              <w:numPr>
                <w:ilvl w:val="0"/>
                <w:numId w:val="45"/>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Совместная работа по профилактике правонарушений среди несовершеннолетних - организация лекций, выступлений специалистов;</w:t>
            </w:r>
          </w:p>
          <w:p w:rsidR="007D272E" w:rsidRPr="008D16AD" w:rsidRDefault="007D272E" w:rsidP="006B07F2">
            <w:pPr>
              <w:pStyle w:val="a3"/>
              <w:numPr>
                <w:ilvl w:val="0"/>
                <w:numId w:val="45"/>
              </w:numPr>
              <w:spacing w:after="0" w:line="240" w:lineRule="auto"/>
              <w:ind w:left="317"/>
              <w:jc w:val="both"/>
              <w:rPr>
                <w:rFonts w:ascii="Times New Roman" w:hAnsi="Times New Roman"/>
                <w:bCs/>
                <w:sz w:val="24"/>
                <w:szCs w:val="24"/>
                <w:lang w:eastAsia="en-US"/>
              </w:rPr>
            </w:pPr>
            <w:r w:rsidRPr="008D16AD">
              <w:rPr>
                <w:rFonts w:ascii="Times New Roman" w:hAnsi="Times New Roman"/>
                <w:bCs/>
                <w:sz w:val="24"/>
                <w:szCs w:val="24"/>
                <w:lang w:eastAsia="en-US"/>
              </w:rPr>
              <w:t>Работа с обучающимися, состоящими на учете ПДН ЦОВД, КДНиЗП, ВШУ;</w:t>
            </w:r>
          </w:p>
          <w:p w:rsidR="007D272E" w:rsidRPr="008D16AD" w:rsidRDefault="007D272E" w:rsidP="006B07F2">
            <w:pPr>
              <w:pStyle w:val="a3"/>
              <w:spacing w:after="0" w:line="240" w:lineRule="auto"/>
              <w:ind w:left="317"/>
              <w:jc w:val="both"/>
              <w:rPr>
                <w:rFonts w:ascii="Times New Roman" w:hAnsi="Times New Roman"/>
                <w:bCs/>
                <w:sz w:val="24"/>
                <w:szCs w:val="24"/>
                <w:lang w:eastAsia="en-US"/>
              </w:rPr>
            </w:pPr>
          </w:p>
        </w:tc>
      </w:tr>
      <w:tr w:rsidR="007D272E" w:rsidRPr="008D16AD" w:rsidTr="006B07F2">
        <w:tc>
          <w:tcPr>
            <w:tcW w:w="959"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44"/>
              </w:numPr>
              <w:spacing w:after="0" w:line="240" w:lineRule="auto"/>
              <w:jc w:val="both"/>
              <w:rPr>
                <w:rFonts w:ascii="Times New Roman" w:hAnsi="Times New Roman"/>
                <w:b/>
                <w:bCs/>
                <w:sz w:val="24"/>
                <w:szCs w:val="24"/>
                <w:lang w:eastAsia="en-US"/>
              </w:rPr>
            </w:pPr>
          </w:p>
        </w:tc>
        <w:tc>
          <w:tcPr>
            <w:tcW w:w="3402"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Комиссия по делам несовершеннолетних и защите их прав при Администрации Автозаводского района</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7D272E" w:rsidRPr="008D16AD" w:rsidRDefault="007D272E" w:rsidP="006B07F2">
            <w:pPr>
              <w:spacing w:after="0" w:line="240" w:lineRule="auto"/>
              <w:jc w:val="both"/>
              <w:rPr>
                <w:rFonts w:ascii="Times New Roman" w:hAnsi="Times New Roman"/>
                <w:bCs/>
                <w:sz w:val="24"/>
                <w:szCs w:val="24"/>
                <w:lang w:eastAsia="en-US"/>
              </w:rPr>
            </w:pPr>
          </w:p>
        </w:tc>
      </w:tr>
      <w:tr w:rsidR="007D272E" w:rsidRPr="008D16AD" w:rsidTr="006B07F2">
        <w:tc>
          <w:tcPr>
            <w:tcW w:w="959" w:type="dxa"/>
            <w:tcBorders>
              <w:top w:val="single" w:sz="8" w:space="0" w:color="4F81BD"/>
              <w:left w:val="single" w:sz="8" w:space="0" w:color="4F81BD"/>
              <w:bottom w:val="single" w:sz="8" w:space="0" w:color="4F81BD"/>
              <w:right w:val="single" w:sz="8" w:space="0" w:color="4F81BD"/>
            </w:tcBorders>
            <w:shd w:val="clear" w:color="auto" w:fill="D3DFEE"/>
          </w:tcPr>
          <w:p w:rsidR="007D272E" w:rsidRPr="008D16AD" w:rsidRDefault="007D272E" w:rsidP="006B07F2">
            <w:pPr>
              <w:pStyle w:val="a3"/>
              <w:numPr>
                <w:ilvl w:val="0"/>
                <w:numId w:val="44"/>
              </w:numPr>
              <w:spacing w:after="0" w:line="240" w:lineRule="auto"/>
              <w:jc w:val="both"/>
              <w:rPr>
                <w:rFonts w:ascii="Times New Roman" w:hAnsi="Times New Roman"/>
                <w:b/>
                <w:bCs/>
                <w:sz w:val="24"/>
                <w:szCs w:val="24"/>
                <w:lang w:eastAsia="en-US"/>
              </w:rPr>
            </w:pPr>
          </w:p>
        </w:tc>
        <w:tc>
          <w:tcPr>
            <w:tcW w:w="3402" w:type="dxa"/>
            <w:tcBorders>
              <w:top w:val="single" w:sz="8" w:space="0" w:color="4F81BD"/>
              <w:left w:val="single" w:sz="8" w:space="0" w:color="4F81BD"/>
              <w:bottom w:val="single" w:sz="8" w:space="0" w:color="4F81BD"/>
              <w:right w:val="single" w:sz="8" w:space="0" w:color="4F81BD"/>
            </w:tcBorders>
            <w:shd w:val="clear" w:color="auto" w:fill="D3DFEE"/>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Городской наркологический диспансер</w:t>
            </w:r>
          </w:p>
        </w:tc>
        <w:tc>
          <w:tcPr>
            <w:tcW w:w="0" w:type="auto"/>
            <w:vMerge/>
            <w:tcBorders>
              <w:top w:val="single" w:sz="8" w:space="0" w:color="4F81BD"/>
              <w:left w:val="single" w:sz="8" w:space="0" w:color="4F81BD"/>
              <w:bottom w:val="single" w:sz="8" w:space="0" w:color="4F81BD"/>
              <w:right w:val="single" w:sz="8" w:space="0" w:color="4F81BD"/>
            </w:tcBorders>
            <w:vAlign w:val="center"/>
            <w:hideMark/>
          </w:tcPr>
          <w:p w:rsidR="007D272E" w:rsidRPr="008D16AD" w:rsidRDefault="007D272E" w:rsidP="006B07F2">
            <w:pPr>
              <w:spacing w:after="0" w:line="240" w:lineRule="auto"/>
              <w:jc w:val="both"/>
              <w:rPr>
                <w:rFonts w:ascii="Times New Roman" w:hAnsi="Times New Roman"/>
                <w:bCs/>
                <w:sz w:val="24"/>
                <w:szCs w:val="24"/>
                <w:lang w:eastAsia="en-US"/>
              </w:rPr>
            </w:pPr>
          </w:p>
        </w:tc>
      </w:tr>
      <w:tr w:rsidR="007D272E" w:rsidRPr="008D16AD" w:rsidTr="006B07F2">
        <w:tc>
          <w:tcPr>
            <w:tcW w:w="959" w:type="dxa"/>
            <w:tcBorders>
              <w:top w:val="single" w:sz="8" w:space="0" w:color="4F81BD"/>
              <w:left w:val="single" w:sz="8" w:space="0" w:color="4F81BD"/>
              <w:bottom w:val="single" w:sz="8" w:space="0" w:color="4F81BD"/>
              <w:right w:val="single" w:sz="8" w:space="0" w:color="4F81BD"/>
            </w:tcBorders>
          </w:tcPr>
          <w:p w:rsidR="007D272E" w:rsidRPr="008D16AD" w:rsidRDefault="007D272E" w:rsidP="006B07F2">
            <w:pPr>
              <w:pStyle w:val="a3"/>
              <w:numPr>
                <w:ilvl w:val="0"/>
                <w:numId w:val="44"/>
              </w:numPr>
              <w:spacing w:after="0" w:line="240" w:lineRule="auto"/>
              <w:jc w:val="both"/>
              <w:rPr>
                <w:rFonts w:ascii="Times New Roman" w:hAnsi="Times New Roman"/>
                <w:b/>
                <w:bCs/>
                <w:sz w:val="24"/>
                <w:szCs w:val="24"/>
                <w:lang w:eastAsia="en-US"/>
              </w:rPr>
            </w:pPr>
          </w:p>
        </w:tc>
        <w:tc>
          <w:tcPr>
            <w:tcW w:w="3402"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ГИБДД</w:t>
            </w:r>
          </w:p>
        </w:tc>
        <w:tc>
          <w:tcPr>
            <w:tcW w:w="4961" w:type="dxa"/>
            <w:tcBorders>
              <w:top w:val="single" w:sz="8" w:space="0" w:color="4F81BD"/>
              <w:left w:val="single" w:sz="8" w:space="0" w:color="4F81BD"/>
              <w:bottom w:val="single" w:sz="8" w:space="0" w:color="4F81BD"/>
              <w:right w:val="single" w:sz="8" w:space="0" w:color="4F81BD"/>
            </w:tcBorders>
            <w:hideMark/>
          </w:tcPr>
          <w:p w:rsidR="007D272E" w:rsidRPr="008D16AD" w:rsidRDefault="007D272E" w:rsidP="006B07F2">
            <w:pPr>
              <w:pStyle w:val="a3"/>
              <w:numPr>
                <w:ilvl w:val="0"/>
                <w:numId w:val="45"/>
              </w:numPr>
              <w:spacing w:after="0" w:line="240" w:lineRule="auto"/>
              <w:ind w:left="317"/>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работа с отрядом юных инспекторов движения – патрулирование школьников на проспектах города, предотвращение нарушений ПДД;</w:t>
            </w:r>
          </w:p>
          <w:p w:rsidR="007D272E" w:rsidRPr="008D16AD" w:rsidRDefault="007D272E" w:rsidP="006B07F2">
            <w:pPr>
              <w:pStyle w:val="a3"/>
              <w:numPr>
                <w:ilvl w:val="0"/>
                <w:numId w:val="45"/>
              </w:numPr>
              <w:spacing w:after="0" w:line="240" w:lineRule="auto"/>
              <w:ind w:left="317"/>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выступление инспекторов ГИБДД на классных часах, родительских собраниях</w:t>
            </w:r>
          </w:p>
        </w:tc>
      </w:tr>
    </w:tbl>
    <w:p w:rsidR="00DB0938" w:rsidRPr="008D16AD" w:rsidRDefault="00DB0938" w:rsidP="008D16AD">
      <w:pPr>
        <w:tabs>
          <w:tab w:val="left" w:pos="916"/>
          <w:tab w:val="left" w:pos="1832"/>
          <w:tab w:val="left" w:pos="2748"/>
          <w:tab w:val="left" w:pos="3664"/>
          <w:tab w:val="left" w:pos="4580"/>
          <w:tab w:val="left" w:pos="5496"/>
          <w:tab w:val="left" w:pos="6412"/>
          <w:tab w:val="left" w:pos="7328"/>
          <w:tab w:val="left" w:pos="8244"/>
          <w:tab w:val="left" w:pos="9498"/>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4"/>
          <w:szCs w:val="24"/>
        </w:rPr>
      </w:pPr>
      <w:r w:rsidRPr="008D16AD">
        <w:rPr>
          <w:rFonts w:ascii="Times New Roman" w:hAnsi="Times New Roman"/>
          <w:sz w:val="24"/>
          <w:szCs w:val="24"/>
        </w:rPr>
        <w:t>Одной из самых актуальных и социально значимых задач, стоящих перед нашим обществом сегодня, безусловно, является поиск путей снижения роста преступлений среди молодежи и повышенная эффективность их профилактики.</w:t>
      </w:r>
    </w:p>
    <w:p w:rsidR="00DB0938" w:rsidRPr="008D16AD" w:rsidRDefault="00DB0938" w:rsidP="008D16AD">
      <w:pPr>
        <w:tabs>
          <w:tab w:val="left" w:pos="9498"/>
        </w:tabs>
        <w:spacing w:after="0" w:line="240" w:lineRule="auto"/>
        <w:ind w:firstLine="567"/>
        <w:jc w:val="both"/>
        <w:rPr>
          <w:rFonts w:ascii="Times New Roman" w:hAnsi="Times New Roman"/>
          <w:sz w:val="24"/>
          <w:szCs w:val="24"/>
        </w:rPr>
      </w:pPr>
      <w:r w:rsidRPr="008D16AD">
        <w:rPr>
          <w:rFonts w:ascii="Times New Roman" w:hAnsi="Times New Roman"/>
          <w:sz w:val="24"/>
          <w:szCs w:val="24"/>
        </w:rPr>
        <w:t>Профилактическая работа с обучающимися – процесс сложный, многоаспектный, продолжительный по времени. Специфическая задача школы в сфере предупреждения правонарушений заключается в проведении ранней профилактики. Ее основой является создание условий, обеспечивающих возможность нормального развития детей, своевременное выявление типичных кризисных ситуаций, возникающих у учащихся определенного возраста. Наиболее эффективной, на мой взгляд, в системе профилактики правонарушений и преступлений является работа по вовлечению учащихся в объединения и секции по интересам. Анализ правонарушений, беседы с подростками, анкетирование показывает, что правонарушения в основном совершаются во внеурочное время. Чем больше ребенок будет задействован во внеурочной деятельности, тем меньше у него останется времени на совершение правонарушений.</w:t>
      </w:r>
    </w:p>
    <w:p w:rsidR="00DB0938" w:rsidRPr="008D16AD" w:rsidRDefault="00DB0938" w:rsidP="008D16AD">
      <w:pPr>
        <w:spacing w:after="0" w:line="240" w:lineRule="auto"/>
        <w:ind w:right="175" w:firstLine="567"/>
        <w:jc w:val="both"/>
        <w:rPr>
          <w:rFonts w:ascii="Times New Roman" w:hAnsi="Times New Roman"/>
          <w:sz w:val="24"/>
          <w:szCs w:val="24"/>
        </w:rPr>
      </w:pPr>
      <w:r w:rsidRPr="008D16AD">
        <w:rPr>
          <w:rFonts w:ascii="Times New Roman" w:hAnsi="Times New Roman"/>
          <w:sz w:val="24"/>
          <w:szCs w:val="24"/>
        </w:rPr>
        <w:t>Все проводимые мероприятия, используемые формы и методы работы с участниками данного процесса по профилактике правонарушений и преступлений могут быть эффективными и способствующими снижению числа нарушений, только в том случае, если все ее структуры работают сообща.</w:t>
      </w:r>
    </w:p>
    <w:p w:rsidR="00DB0938" w:rsidRPr="008D16AD" w:rsidRDefault="00DB0938" w:rsidP="008D16AD">
      <w:pPr>
        <w:spacing w:after="0"/>
        <w:jc w:val="both"/>
        <w:rPr>
          <w:rFonts w:ascii="Times New Roman" w:hAnsi="Times New Roman"/>
          <w:b/>
          <w:sz w:val="24"/>
          <w:szCs w:val="24"/>
        </w:rPr>
      </w:pPr>
    </w:p>
    <w:p w:rsidR="00DB0938" w:rsidRPr="008D16AD" w:rsidRDefault="00DB0938" w:rsidP="008D16AD">
      <w:pPr>
        <w:spacing w:after="0" w:line="240" w:lineRule="auto"/>
        <w:ind w:firstLine="708"/>
        <w:jc w:val="both"/>
        <w:rPr>
          <w:rFonts w:ascii="Times New Roman" w:hAnsi="Times New Roman"/>
          <w:b/>
          <w:sz w:val="24"/>
          <w:szCs w:val="24"/>
        </w:rPr>
      </w:pPr>
      <w:r w:rsidRPr="008D16AD">
        <w:rPr>
          <w:rFonts w:ascii="Times New Roman" w:hAnsi="Times New Roman"/>
          <w:b/>
          <w:sz w:val="24"/>
          <w:szCs w:val="24"/>
        </w:rPr>
        <w:t>6. Работа с шефами</w:t>
      </w:r>
    </w:p>
    <w:p w:rsidR="00DB0938" w:rsidRPr="008D16AD" w:rsidRDefault="00DB0938" w:rsidP="008D16AD">
      <w:pPr>
        <w:pStyle w:val="a3"/>
        <w:spacing w:after="0"/>
        <w:ind w:left="142"/>
        <w:jc w:val="both"/>
        <w:rPr>
          <w:rFonts w:ascii="Times New Roman" w:hAnsi="Times New Roman"/>
          <w:b/>
          <w:i/>
          <w:sz w:val="24"/>
          <w:szCs w:val="24"/>
        </w:rPr>
      </w:pPr>
      <w:r w:rsidRPr="008D16AD">
        <w:rPr>
          <w:rFonts w:ascii="Times New Roman" w:hAnsi="Times New Roman"/>
          <w:b/>
          <w:i/>
          <w:sz w:val="24"/>
          <w:szCs w:val="24"/>
        </w:rPr>
        <w:t>Таблица № 37</w:t>
      </w:r>
    </w:p>
    <w:p w:rsidR="00DB0938" w:rsidRPr="008D16AD" w:rsidRDefault="00DB0938" w:rsidP="008D16AD">
      <w:pPr>
        <w:pStyle w:val="a3"/>
        <w:spacing w:after="0"/>
        <w:ind w:left="142"/>
        <w:jc w:val="both"/>
        <w:rPr>
          <w:rFonts w:ascii="Times New Roman" w:hAnsi="Times New Roman"/>
          <w:b/>
          <w:i/>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959"/>
        <w:gridCol w:w="3402"/>
        <w:gridCol w:w="4961"/>
      </w:tblGrid>
      <w:tr w:rsidR="00DB0938" w:rsidRPr="008D16AD" w:rsidTr="00DB0938">
        <w:trPr>
          <w:jc w:val="center"/>
        </w:trPr>
        <w:tc>
          <w:tcPr>
            <w:tcW w:w="959"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п-п</w:t>
            </w:r>
          </w:p>
        </w:tc>
        <w:tc>
          <w:tcPr>
            <w:tcW w:w="3402"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 xml:space="preserve">Наименование учреждения </w:t>
            </w:r>
          </w:p>
        </w:tc>
        <w:tc>
          <w:tcPr>
            <w:tcW w:w="4961" w:type="dxa"/>
            <w:tcBorders>
              <w:top w:val="single" w:sz="8" w:space="0" w:color="4F81BD"/>
              <w:left w:val="single" w:sz="8" w:space="0" w:color="4F81BD"/>
              <w:bottom w:val="single" w:sz="18" w:space="0" w:color="4F81BD"/>
              <w:right w:val="single" w:sz="8" w:space="0" w:color="4F81BD"/>
            </w:tcBorders>
            <w:hideMark/>
          </w:tcPr>
          <w:p w:rsidR="00DB0938" w:rsidRPr="008D16AD" w:rsidRDefault="00DB0938" w:rsidP="008D16AD">
            <w:pPr>
              <w:spacing w:before="100" w:beforeAutospacing="1" w:after="100" w:afterAutospacing="1" w:line="240" w:lineRule="auto"/>
              <w:jc w:val="both"/>
              <w:rPr>
                <w:rFonts w:ascii="Times New Roman" w:hAnsi="Times New Roman"/>
                <w:b/>
                <w:bCs/>
                <w:sz w:val="24"/>
                <w:szCs w:val="24"/>
                <w:lang w:eastAsia="en-US"/>
              </w:rPr>
            </w:pPr>
            <w:r w:rsidRPr="008D16AD">
              <w:rPr>
                <w:rFonts w:ascii="Times New Roman" w:hAnsi="Times New Roman"/>
                <w:b/>
                <w:bCs/>
                <w:sz w:val="24"/>
                <w:szCs w:val="24"/>
                <w:lang w:eastAsia="en-US"/>
              </w:rPr>
              <w:t>Формы взаимодействия</w:t>
            </w:r>
          </w:p>
        </w:tc>
      </w:tr>
      <w:tr w:rsidR="00DB0938" w:rsidRPr="008D16AD" w:rsidTr="00DB0938">
        <w:trPr>
          <w:jc w:val="center"/>
        </w:trPr>
        <w:tc>
          <w:tcPr>
            <w:tcW w:w="959" w:type="dxa"/>
            <w:tcBorders>
              <w:top w:val="single" w:sz="8" w:space="0" w:color="4F81BD"/>
              <w:left w:val="single" w:sz="8" w:space="0" w:color="4F81BD"/>
              <w:bottom w:val="single" w:sz="8" w:space="0" w:color="4F81BD"/>
              <w:right w:val="single" w:sz="8" w:space="0" w:color="4F81BD"/>
            </w:tcBorders>
          </w:tcPr>
          <w:p w:rsidR="00DB0938" w:rsidRPr="008D16AD" w:rsidRDefault="00DB0938" w:rsidP="00934094">
            <w:pPr>
              <w:pStyle w:val="a3"/>
              <w:numPr>
                <w:ilvl w:val="0"/>
                <w:numId w:val="46"/>
              </w:numPr>
              <w:spacing w:after="0" w:line="240" w:lineRule="auto"/>
              <w:jc w:val="both"/>
              <w:rPr>
                <w:rFonts w:ascii="Times New Roman" w:hAnsi="Times New Roman"/>
                <w:b/>
                <w:bCs/>
                <w:sz w:val="24"/>
                <w:szCs w:val="24"/>
                <w:lang w:eastAsia="en-US"/>
              </w:rPr>
            </w:pPr>
          </w:p>
        </w:tc>
        <w:tc>
          <w:tcPr>
            <w:tcW w:w="3402"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8D16AD">
            <w:pPr>
              <w:spacing w:after="0" w:line="240" w:lineRule="auto"/>
              <w:jc w:val="both"/>
              <w:rPr>
                <w:rFonts w:ascii="Times New Roman" w:hAnsi="Times New Roman"/>
                <w:bCs/>
                <w:sz w:val="24"/>
                <w:szCs w:val="24"/>
                <w:lang w:eastAsia="en-US"/>
              </w:rPr>
            </w:pPr>
            <w:r w:rsidRPr="008D16AD">
              <w:rPr>
                <w:rFonts w:ascii="Times New Roman" w:hAnsi="Times New Roman"/>
                <w:bCs/>
                <w:sz w:val="24"/>
                <w:szCs w:val="24"/>
                <w:lang w:eastAsia="en-US"/>
              </w:rPr>
              <w:t>ОАО «Камский прессово-рамный завод»</w:t>
            </w:r>
          </w:p>
        </w:tc>
        <w:tc>
          <w:tcPr>
            <w:tcW w:w="4961" w:type="dxa"/>
            <w:tcBorders>
              <w:top w:val="single" w:sz="8" w:space="0" w:color="4F81BD"/>
              <w:left w:val="single" w:sz="8" w:space="0" w:color="4F81BD"/>
              <w:bottom w:val="single" w:sz="8" w:space="0" w:color="4F81BD"/>
              <w:right w:val="single" w:sz="8" w:space="0" w:color="4F81BD"/>
            </w:tcBorders>
            <w:hideMark/>
          </w:tcPr>
          <w:p w:rsidR="00DB0938" w:rsidRPr="008D16AD" w:rsidRDefault="00DB0938" w:rsidP="00934094">
            <w:pPr>
              <w:pStyle w:val="a3"/>
              <w:numPr>
                <w:ilvl w:val="0"/>
                <w:numId w:val="47"/>
              </w:numPr>
              <w:spacing w:after="0" w:line="240" w:lineRule="auto"/>
              <w:ind w:left="317"/>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предоставление безвозмездных транспортных услуг;</w:t>
            </w:r>
          </w:p>
          <w:p w:rsidR="00DB0938" w:rsidRPr="008D16AD" w:rsidRDefault="00DB0938" w:rsidP="00934094">
            <w:pPr>
              <w:pStyle w:val="a3"/>
              <w:numPr>
                <w:ilvl w:val="0"/>
                <w:numId w:val="47"/>
              </w:numPr>
              <w:spacing w:after="0" w:line="240" w:lineRule="auto"/>
              <w:ind w:left="317"/>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выделение базы отдыха «Лесная сказка» для проведения праздника «Последний звонок», организации отдыха коллектива;</w:t>
            </w:r>
          </w:p>
          <w:p w:rsidR="00DB0938" w:rsidRPr="008D16AD" w:rsidRDefault="00DB0938" w:rsidP="00934094">
            <w:pPr>
              <w:pStyle w:val="a3"/>
              <w:numPr>
                <w:ilvl w:val="0"/>
                <w:numId w:val="47"/>
              </w:numPr>
              <w:spacing w:after="0" w:line="240" w:lineRule="auto"/>
              <w:ind w:left="317"/>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оказание помощи в рамках подготовки школы к новому учебному году.</w:t>
            </w:r>
          </w:p>
        </w:tc>
      </w:tr>
    </w:tbl>
    <w:p w:rsidR="00DB0938" w:rsidRPr="008D16AD" w:rsidRDefault="00DB0938" w:rsidP="008D16AD">
      <w:pPr>
        <w:autoSpaceDE w:val="0"/>
        <w:autoSpaceDN w:val="0"/>
        <w:adjustRightInd w:val="0"/>
        <w:spacing w:after="0" w:line="240" w:lineRule="auto"/>
        <w:ind w:firstLine="710"/>
        <w:jc w:val="both"/>
        <w:rPr>
          <w:rFonts w:ascii="Times New Roman" w:hAnsi="Times New Roman"/>
          <w:sz w:val="24"/>
          <w:szCs w:val="24"/>
        </w:rPr>
      </w:pPr>
      <w:r w:rsidRPr="008D16AD">
        <w:rPr>
          <w:rFonts w:ascii="Times New Roman" w:hAnsi="Times New Roman"/>
          <w:sz w:val="24"/>
          <w:szCs w:val="24"/>
        </w:rPr>
        <w:lastRenderedPageBreak/>
        <w:t>Таким образом, школа активно поддерживает различные социальные связи, что помогает ей реализовывать задачи в разных направлениях работы.</w:t>
      </w:r>
    </w:p>
    <w:p w:rsidR="00DB0938" w:rsidRPr="008D16AD" w:rsidRDefault="00DB0938" w:rsidP="008D16AD">
      <w:pPr>
        <w:pStyle w:val="1"/>
        <w:spacing w:before="0"/>
        <w:jc w:val="both"/>
        <w:rPr>
          <w:color w:val="auto"/>
          <w:sz w:val="16"/>
          <w:szCs w:val="16"/>
        </w:rPr>
      </w:pPr>
    </w:p>
    <w:p w:rsidR="00DB0938" w:rsidRPr="008D16AD" w:rsidRDefault="00DB0938" w:rsidP="008D16AD">
      <w:pPr>
        <w:jc w:val="both"/>
        <w:rPr>
          <w:rFonts w:ascii="Times New Roman" w:hAnsi="Times New Roman"/>
        </w:rPr>
      </w:pPr>
    </w:p>
    <w:p w:rsidR="00DB0938" w:rsidRPr="008D16AD" w:rsidRDefault="00DB0938" w:rsidP="008D16AD">
      <w:pPr>
        <w:jc w:val="both"/>
      </w:pPr>
    </w:p>
    <w:p w:rsidR="00EF12F9" w:rsidRPr="008D16AD" w:rsidRDefault="00EF12F9" w:rsidP="008D16AD">
      <w:pPr>
        <w:pStyle w:val="1"/>
        <w:spacing w:before="0"/>
        <w:jc w:val="both"/>
        <w:rPr>
          <w:color w:val="auto"/>
          <w:sz w:val="16"/>
          <w:szCs w:val="16"/>
        </w:rPr>
      </w:pPr>
      <w:bookmarkStart w:id="61" w:name="_Toc389465844"/>
    </w:p>
    <w:p w:rsidR="001F7180" w:rsidRPr="008D16AD" w:rsidRDefault="002303EC" w:rsidP="008D16AD">
      <w:pPr>
        <w:pStyle w:val="1"/>
        <w:spacing w:before="0"/>
        <w:jc w:val="both"/>
        <w:rPr>
          <w:color w:val="auto"/>
        </w:rPr>
      </w:pPr>
      <w:r w:rsidRPr="008D16AD">
        <w:rPr>
          <w:color w:val="auto"/>
        </w:rPr>
        <w:t xml:space="preserve">Раздел </w:t>
      </w:r>
      <w:r w:rsidR="00DD4BD8" w:rsidRPr="008D16AD">
        <w:rPr>
          <w:color w:val="auto"/>
        </w:rPr>
        <w:t>6</w:t>
      </w:r>
      <w:r w:rsidRPr="008D16AD">
        <w:rPr>
          <w:color w:val="auto"/>
        </w:rPr>
        <w:t xml:space="preserve">. </w:t>
      </w:r>
      <w:r w:rsidR="006E1600" w:rsidRPr="008D16AD">
        <w:rPr>
          <w:color w:val="auto"/>
        </w:rPr>
        <w:t>Условия осуществления образовательного процесс</w:t>
      </w:r>
      <w:r w:rsidR="001F7180" w:rsidRPr="008D16AD">
        <w:rPr>
          <w:color w:val="auto"/>
        </w:rPr>
        <w:t>а</w:t>
      </w:r>
      <w:bookmarkEnd w:id="57"/>
      <w:bookmarkEnd w:id="58"/>
      <w:bookmarkEnd w:id="61"/>
    </w:p>
    <w:p w:rsidR="00F623DA" w:rsidRPr="008D16AD" w:rsidRDefault="00471C81" w:rsidP="008D16AD">
      <w:pPr>
        <w:pStyle w:val="2"/>
        <w:numPr>
          <w:ilvl w:val="1"/>
          <w:numId w:val="19"/>
        </w:numPr>
        <w:spacing w:before="0"/>
        <w:ind w:left="0" w:firstLine="0"/>
        <w:jc w:val="both"/>
        <w:rPr>
          <w:rFonts w:ascii="Times New Roman" w:hAnsi="Times New Roman"/>
          <w:i w:val="0"/>
        </w:rPr>
      </w:pPr>
      <w:bookmarkStart w:id="62" w:name="_Toc328379325"/>
      <w:bookmarkStart w:id="63" w:name="_Toc328379393"/>
      <w:bookmarkStart w:id="64" w:name="_Toc389465845"/>
      <w:r w:rsidRPr="008D16AD">
        <w:rPr>
          <w:rFonts w:ascii="Times New Roman" w:hAnsi="Times New Roman"/>
          <w:i w:val="0"/>
        </w:rPr>
        <w:t>Режим работы школы</w:t>
      </w:r>
      <w:bookmarkEnd w:id="62"/>
      <w:bookmarkEnd w:id="63"/>
      <w:bookmarkEnd w:id="64"/>
    </w:p>
    <w:p w:rsidR="00EF12F9" w:rsidRPr="008D16AD" w:rsidRDefault="00EF12F9" w:rsidP="008D16AD">
      <w:pPr>
        <w:autoSpaceDE w:val="0"/>
        <w:autoSpaceDN w:val="0"/>
        <w:adjustRightInd w:val="0"/>
        <w:spacing w:after="0" w:line="240" w:lineRule="auto"/>
        <w:ind w:firstLine="567"/>
        <w:jc w:val="both"/>
        <w:rPr>
          <w:rFonts w:ascii="Times New Roman" w:hAnsi="Times New Roman"/>
          <w:sz w:val="24"/>
          <w:szCs w:val="24"/>
        </w:rPr>
      </w:pPr>
      <w:r w:rsidRPr="008D16AD">
        <w:rPr>
          <w:rFonts w:ascii="Times New Roman" w:hAnsi="Times New Roman"/>
          <w:sz w:val="24"/>
          <w:szCs w:val="24"/>
        </w:rPr>
        <w:t>Режим работы школы − шестидневная учебная неделя, обучение ведется в одну сме</w:t>
      </w:r>
      <w:r w:rsidR="00FA6A98">
        <w:rPr>
          <w:rFonts w:ascii="Times New Roman" w:hAnsi="Times New Roman"/>
          <w:sz w:val="24"/>
          <w:szCs w:val="24"/>
        </w:rPr>
        <w:t>ну. Продолжительность урока во 2</w:t>
      </w:r>
      <w:r w:rsidRPr="008D16AD">
        <w:rPr>
          <w:rFonts w:ascii="Times New Roman" w:hAnsi="Times New Roman"/>
          <w:sz w:val="24"/>
          <w:szCs w:val="24"/>
        </w:rPr>
        <w:t>-11 клас</w:t>
      </w:r>
      <w:r w:rsidR="00B17EAA" w:rsidRPr="008D16AD">
        <w:rPr>
          <w:rFonts w:ascii="Times New Roman" w:hAnsi="Times New Roman"/>
          <w:sz w:val="24"/>
          <w:szCs w:val="24"/>
        </w:rPr>
        <w:t>сах 4</w:t>
      </w:r>
      <w:r w:rsidR="008E6E5F">
        <w:rPr>
          <w:rFonts w:ascii="Times New Roman" w:hAnsi="Times New Roman"/>
          <w:sz w:val="24"/>
          <w:szCs w:val="24"/>
        </w:rPr>
        <w:t>5 минут. Всего в школе 1155</w:t>
      </w:r>
      <w:r w:rsidRPr="008D16AD">
        <w:rPr>
          <w:rFonts w:ascii="Times New Roman" w:hAnsi="Times New Roman"/>
          <w:sz w:val="24"/>
          <w:szCs w:val="24"/>
        </w:rPr>
        <w:t xml:space="preserve"> ученик</w:t>
      </w:r>
      <w:r w:rsidR="00D5523D" w:rsidRPr="008D16AD">
        <w:rPr>
          <w:rFonts w:ascii="Times New Roman" w:hAnsi="Times New Roman"/>
          <w:sz w:val="24"/>
          <w:szCs w:val="24"/>
        </w:rPr>
        <w:t>ов</w:t>
      </w:r>
      <w:r w:rsidRPr="008D16AD">
        <w:rPr>
          <w:rFonts w:ascii="Times New Roman" w:hAnsi="Times New Roman"/>
          <w:sz w:val="24"/>
          <w:szCs w:val="24"/>
        </w:rPr>
        <w:t>,</w:t>
      </w:r>
      <w:r w:rsidR="008E6E5F">
        <w:rPr>
          <w:rFonts w:ascii="Times New Roman" w:hAnsi="Times New Roman"/>
          <w:sz w:val="24"/>
          <w:szCs w:val="24"/>
        </w:rPr>
        <w:t>43</w:t>
      </w:r>
      <w:r w:rsidR="0001476A" w:rsidRPr="008D16AD">
        <w:rPr>
          <w:rFonts w:ascii="Times New Roman" w:hAnsi="Times New Roman"/>
          <w:sz w:val="24"/>
          <w:szCs w:val="24"/>
        </w:rPr>
        <w:t xml:space="preserve"> класс</w:t>
      </w:r>
      <w:r w:rsidR="008E6E5F">
        <w:rPr>
          <w:rFonts w:ascii="Times New Roman" w:hAnsi="Times New Roman"/>
          <w:sz w:val="24"/>
          <w:szCs w:val="24"/>
        </w:rPr>
        <w:t>а</w:t>
      </w:r>
      <w:r w:rsidR="0001476A" w:rsidRPr="008D16AD">
        <w:rPr>
          <w:rFonts w:ascii="Times New Roman" w:hAnsi="Times New Roman"/>
          <w:sz w:val="24"/>
          <w:szCs w:val="24"/>
        </w:rPr>
        <w:t xml:space="preserve"> – комплект</w:t>
      </w:r>
      <w:r w:rsidR="008E6E5F">
        <w:rPr>
          <w:rFonts w:ascii="Times New Roman" w:hAnsi="Times New Roman"/>
          <w:sz w:val="24"/>
          <w:szCs w:val="24"/>
        </w:rPr>
        <w:t>а</w:t>
      </w:r>
      <w:r w:rsidRPr="008D16AD">
        <w:rPr>
          <w:rFonts w:ascii="Times New Roman" w:hAnsi="Times New Roman"/>
          <w:sz w:val="24"/>
          <w:szCs w:val="24"/>
        </w:rPr>
        <w:t>.</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sz w:val="24"/>
          <w:szCs w:val="24"/>
        </w:rPr>
        <w:t xml:space="preserve">Режим работы </w:t>
      </w:r>
      <w:r w:rsidR="008E6E5F">
        <w:rPr>
          <w:rFonts w:ascii="Times New Roman" w:hAnsi="Times New Roman"/>
          <w:sz w:val="24"/>
          <w:szCs w:val="24"/>
        </w:rPr>
        <w:t>на 2018/2019</w:t>
      </w:r>
      <w:r w:rsidRPr="008D16AD">
        <w:rPr>
          <w:rFonts w:ascii="Times New Roman" w:hAnsi="Times New Roman"/>
          <w:sz w:val="24"/>
          <w:szCs w:val="24"/>
        </w:rPr>
        <w:t xml:space="preserve"> учебный год</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sz w:val="24"/>
          <w:szCs w:val="24"/>
        </w:rPr>
        <w:t>Начало уроков</w:t>
      </w:r>
      <w:r w:rsidRPr="008D16AD">
        <w:rPr>
          <w:rFonts w:ascii="Times New Roman" w:hAnsi="Times New Roman"/>
          <w:sz w:val="24"/>
          <w:szCs w:val="24"/>
        </w:rPr>
        <w:t xml:space="preserve"> – 8 часов 30 минут</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sz w:val="24"/>
          <w:szCs w:val="24"/>
        </w:rPr>
        <w:t>1 класс</w:t>
      </w:r>
      <w:r w:rsidR="00D5523D" w:rsidRPr="008D16AD">
        <w:rPr>
          <w:rFonts w:ascii="Times New Roman" w:hAnsi="Times New Roman"/>
          <w:sz w:val="24"/>
          <w:szCs w:val="24"/>
        </w:rPr>
        <w:t>ы занимаются пять дней в неделю</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sz w:val="24"/>
          <w:szCs w:val="24"/>
        </w:rPr>
        <w:t>2 – 11 классы</w:t>
      </w:r>
      <w:r w:rsidR="00D5523D" w:rsidRPr="008D16AD">
        <w:rPr>
          <w:rFonts w:ascii="Times New Roman" w:hAnsi="Times New Roman"/>
          <w:sz w:val="24"/>
          <w:szCs w:val="24"/>
        </w:rPr>
        <w:t xml:space="preserve"> занимаются шесть дней в неделю</w:t>
      </w:r>
    </w:p>
    <w:p w:rsidR="00EF12F9" w:rsidRPr="008D16AD" w:rsidRDefault="00EF12F9" w:rsidP="008D16AD">
      <w:pPr>
        <w:spacing w:after="0"/>
        <w:jc w:val="both"/>
        <w:rPr>
          <w:rFonts w:ascii="Times New Roman" w:hAnsi="Times New Roman"/>
          <w:b/>
          <w:bCs/>
          <w:sz w:val="24"/>
          <w:szCs w:val="24"/>
        </w:rPr>
      </w:pPr>
      <w:r w:rsidRPr="008D16AD">
        <w:rPr>
          <w:rFonts w:ascii="Times New Roman" w:hAnsi="Times New Roman"/>
          <w:b/>
          <w:bCs/>
          <w:sz w:val="24"/>
          <w:szCs w:val="24"/>
        </w:rPr>
        <w:t xml:space="preserve">Расписание звонков </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1 урок</w:t>
      </w:r>
      <w:r w:rsidRPr="008D16AD">
        <w:rPr>
          <w:rFonts w:ascii="Times New Roman" w:hAnsi="Times New Roman"/>
          <w:sz w:val="24"/>
          <w:szCs w:val="24"/>
        </w:rPr>
        <w:t xml:space="preserve"> 8.30 - 9.15 </w:t>
      </w:r>
    </w:p>
    <w:p w:rsidR="00EF12F9" w:rsidRPr="008D16AD" w:rsidRDefault="00EF12F9" w:rsidP="008D16AD">
      <w:pPr>
        <w:tabs>
          <w:tab w:val="left" w:pos="4887"/>
        </w:tabs>
        <w:spacing w:after="0"/>
        <w:jc w:val="both"/>
        <w:rPr>
          <w:rFonts w:ascii="Times New Roman" w:hAnsi="Times New Roman"/>
          <w:sz w:val="24"/>
          <w:szCs w:val="24"/>
        </w:rPr>
      </w:pPr>
      <w:r w:rsidRPr="008D16AD">
        <w:rPr>
          <w:rFonts w:ascii="Times New Roman" w:hAnsi="Times New Roman"/>
          <w:b/>
          <w:bCs/>
          <w:sz w:val="24"/>
          <w:szCs w:val="24"/>
        </w:rPr>
        <w:t>2 урок</w:t>
      </w:r>
      <w:r w:rsidRPr="008D16AD">
        <w:rPr>
          <w:rFonts w:ascii="Times New Roman" w:hAnsi="Times New Roman"/>
          <w:sz w:val="24"/>
          <w:szCs w:val="24"/>
        </w:rPr>
        <w:t xml:space="preserve"> 9.30 - 10.15</w:t>
      </w:r>
    </w:p>
    <w:p w:rsidR="00EF12F9" w:rsidRPr="008D16AD" w:rsidRDefault="00EF12F9" w:rsidP="008D16AD">
      <w:pPr>
        <w:tabs>
          <w:tab w:val="left" w:pos="4887"/>
        </w:tabs>
        <w:spacing w:after="0"/>
        <w:jc w:val="both"/>
        <w:rPr>
          <w:rFonts w:ascii="Times New Roman" w:hAnsi="Times New Roman"/>
          <w:sz w:val="24"/>
          <w:szCs w:val="24"/>
        </w:rPr>
      </w:pPr>
      <w:r w:rsidRPr="008D16AD">
        <w:rPr>
          <w:rFonts w:ascii="Times New Roman" w:hAnsi="Times New Roman"/>
          <w:b/>
          <w:bCs/>
          <w:sz w:val="24"/>
          <w:szCs w:val="24"/>
        </w:rPr>
        <w:t>3 урок</w:t>
      </w:r>
      <w:r w:rsidRPr="008D16AD">
        <w:rPr>
          <w:rFonts w:ascii="Times New Roman" w:hAnsi="Times New Roman"/>
          <w:sz w:val="24"/>
          <w:szCs w:val="24"/>
        </w:rPr>
        <w:t xml:space="preserve"> 10.30 - 11.15 </w:t>
      </w:r>
    </w:p>
    <w:p w:rsidR="00EF12F9" w:rsidRPr="008D16AD" w:rsidRDefault="00EF12F9" w:rsidP="008D16AD">
      <w:pPr>
        <w:tabs>
          <w:tab w:val="left" w:pos="4887"/>
        </w:tabs>
        <w:spacing w:after="0"/>
        <w:jc w:val="both"/>
        <w:rPr>
          <w:rFonts w:ascii="Times New Roman" w:hAnsi="Times New Roman"/>
          <w:sz w:val="24"/>
          <w:szCs w:val="24"/>
        </w:rPr>
      </w:pPr>
      <w:r w:rsidRPr="008D16AD">
        <w:rPr>
          <w:rFonts w:ascii="Times New Roman" w:hAnsi="Times New Roman"/>
          <w:b/>
          <w:bCs/>
          <w:sz w:val="24"/>
          <w:szCs w:val="24"/>
        </w:rPr>
        <w:t>4 урок</w:t>
      </w:r>
      <w:r w:rsidRPr="008D16AD">
        <w:rPr>
          <w:rFonts w:ascii="Times New Roman" w:hAnsi="Times New Roman"/>
          <w:sz w:val="24"/>
          <w:szCs w:val="24"/>
        </w:rPr>
        <w:t xml:space="preserve"> 11.35 - 12.20 </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5 урок</w:t>
      </w:r>
      <w:r w:rsidRPr="008D16AD">
        <w:rPr>
          <w:rFonts w:ascii="Times New Roman" w:hAnsi="Times New Roman"/>
          <w:sz w:val="24"/>
          <w:szCs w:val="24"/>
        </w:rPr>
        <w:t xml:space="preserve"> 12.35 - 13.20</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6 урок</w:t>
      </w:r>
      <w:r w:rsidRPr="008D16AD">
        <w:rPr>
          <w:rFonts w:ascii="Times New Roman" w:hAnsi="Times New Roman"/>
          <w:sz w:val="24"/>
          <w:szCs w:val="24"/>
        </w:rPr>
        <w:t xml:space="preserve"> 13.30 - 14.15</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 xml:space="preserve">7 урок </w:t>
      </w:r>
      <w:r w:rsidRPr="008D16AD">
        <w:rPr>
          <w:rFonts w:ascii="Times New Roman" w:hAnsi="Times New Roman"/>
          <w:bCs/>
          <w:sz w:val="24"/>
          <w:szCs w:val="24"/>
        </w:rPr>
        <w:t>14.25-15.10</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sz w:val="24"/>
          <w:szCs w:val="24"/>
        </w:rPr>
        <w:t>Питание организуется на 1,2, 3, 4 переменах.</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sz w:val="24"/>
          <w:szCs w:val="24"/>
        </w:rPr>
        <w:t>Зарядка для глаз проводится ежедневно в с</w:t>
      </w:r>
      <w:r w:rsidR="00B17EAA" w:rsidRPr="008D16AD">
        <w:rPr>
          <w:rFonts w:ascii="Times New Roman" w:hAnsi="Times New Roman"/>
          <w:sz w:val="24"/>
          <w:szCs w:val="24"/>
        </w:rPr>
        <w:t>е</w:t>
      </w:r>
      <w:r w:rsidRPr="008D16AD">
        <w:rPr>
          <w:rFonts w:ascii="Times New Roman" w:hAnsi="Times New Roman"/>
          <w:sz w:val="24"/>
          <w:szCs w:val="24"/>
        </w:rPr>
        <w:t>редине  3-го  урока.</w:t>
      </w:r>
    </w:p>
    <w:p w:rsidR="00EF12F9" w:rsidRPr="008D16AD" w:rsidRDefault="00EF12F9" w:rsidP="008D16AD">
      <w:pPr>
        <w:tabs>
          <w:tab w:val="left" w:pos="4887"/>
        </w:tabs>
        <w:spacing w:after="0"/>
        <w:jc w:val="both"/>
        <w:rPr>
          <w:rFonts w:ascii="Times New Roman" w:hAnsi="Times New Roman"/>
          <w:sz w:val="24"/>
          <w:szCs w:val="24"/>
        </w:rPr>
      </w:pPr>
      <w:r w:rsidRPr="008D16AD">
        <w:rPr>
          <w:rFonts w:ascii="Times New Roman" w:hAnsi="Times New Roman"/>
          <w:sz w:val="24"/>
          <w:szCs w:val="24"/>
        </w:rPr>
        <w:t>Динамическая пауза для начальной школы - на 3 уроке.</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sz w:val="24"/>
          <w:szCs w:val="24"/>
        </w:rPr>
        <w:t>Физкультминутки - на каждом уроке.</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Телефон доверия</w:t>
      </w:r>
      <w:r w:rsidRPr="008D16AD">
        <w:rPr>
          <w:rFonts w:ascii="Times New Roman" w:hAnsi="Times New Roman"/>
          <w:sz w:val="24"/>
          <w:szCs w:val="24"/>
        </w:rPr>
        <w:t>: 57</w:t>
      </w:r>
      <w:r w:rsidR="004E2D00" w:rsidRPr="008D16AD">
        <w:rPr>
          <w:rFonts w:ascii="Times New Roman" w:hAnsi="Times New Roman"/>
          <w:sz w:val="24"/>
          <w:szCs w:val="24"/>
        </w:rPr>
        <w:t xml:space="preserve"> – </w:t>
      </w:r>
      <w:r w:rsidRPr="008D16AD">
        <w:rPr>
          <w:rFonts w:ascii="Times New Roman" w:hAnsi="Times New Roman"/>
          <w:sz w:val="24"/>
          <w:szCs w:val="24"/>
        </w:rPr>
        <w:t>29</w:t>
      </w:r>
      <w:r w:rsidR="004E2D00" w:rsidRPr="008D16AD">
        <w:rPr>
          <w:rFonts w:ascii="Times New Roman" w:hAnsi="Times New Roman"/>
          <w:sz w:val="24"/>
          <w:szCs w:val="24"/>
        </w:rPr>
        <w:t xml:space="preserve"> – 98; </w:t>
      </w:r>
      <w:r w:rsidRPr="008D16AD">
        <w:rPr>
          <w:rFonts w:ascii="Times New Roman" w:hAnsi="Times New Roman"/>
          <w:sz w:val="24"/>
          <w:szCs w:val="24"/>
        </w:rPr>
        <w:t>по вторникам с 16.00 до 18.00</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 xml:space="preserve"> Родительская приемная:</w:t>
      </w:r>
      <w:r w:rsidRPr="008D16AD">
        <w:rPr>
          <w:rFonts w:ascii="Times New Roman" w:hAnsi="Times New Roman"/>
          <w:sz w:val="24"/>
          <w:szCs w:val="24"/>
        </w:rPr>
        <w:t xml:space="preserve"> каждая суббота с 10.00 до 17.00</w:t>
      </w:r>
    </w:p>
    <w:p w:rsidR="00EF12F9" w:rsidRPr="008D16AD" w:rsidRDefault="00EF12F9" w:rsidP="008D16AD">
      <w:pPr>
        <w:spacing w:after="0"/>
        <w:jc w:val="both"/>
        <w:rPr>
          <w:rFonts w:ascii="Times New Roman" w:hAnsi="Times New Roman"/>
          <w:b/>
          <w:bCs/>
          <w:sz w:val="24"/>
          <w:szCs w:val="24"/>
        </w:rPr>
      </w:pPr>
      <w:r w:rsidRPr="008D16AD">
        <w:rPr>
          <w:rFonts w:ascii="Times New Roman" w:hAnsi="Times New Roman"/>
          <w:b/>
          <w:bCs/>
          <w:sz w:val="24"/>
          <w:szCs w:val="24"/>
        </w:rPr>
        <w:t>Индивидуальные консультации:</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i/>
          <w:iCs/>
          <w:sz w:val="24"/>
          <w:szCs w:val="24"/>
        </w:rPr>
        <w:t xml:space="preserve">Педагог-психолог </w:t>
      </w:r>
      <w:r w:rsidRPr="008D16AD">
        <w:rPr>
          <w:rFonts w:ascii="Times New Roman" w:hAnsi="Times New Roman"/>
          <w:sz w:val="24"/>
          <w:szCs w:val="24"/>
        </w:rPr>
        <w:t>- суббота с 13.00 до 17.00</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i/>
          <w:iCs/>
          <w:sz w:val="24"/>
          <w:szCs w:val="24"/>
        </w:rPr>
        <w:t xml:space="preserve">Педагог-логопед </w:t>
      </w:r>
      <w:r w:rsidRPr="008D16AD">
        <w:rPr>
          <w:rFonts w:ascii="Times New Roman" w:hAnsi="Times New Roman"/>
          <w:sz w:val="24"/>
          <w:szCs w:val="24"/>
        </w:rPr>
        <w:t>- пятница с 11.00 до 13.00</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 xml:space="preserve">Штаб по профилактике правонарушений: </w:t>
      </w:r>
      <w:r w:rsidRPr="008D16AD">
        <w:rPr>
          <w:rFonts w:ascii="Times New Roman" w:hAnsi="Times New Roman"/>
          <w:sz w:val="24"/>
          <w:szCs w:val="24"/>
        </w:rPr>
        <w:t>2-й и 4-й вторник с 14.00</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День здоровья</w:t>
      </w:r>
      <w:r w:rsidRPr="008D16AD">
        <w:rPr>
          <w:rFonts w:ascii="Times New Roman" w:hAnsi="Times New Roman"/>
          <w:sz w:val="24"/>
          <w:szCs w:val="24"/>
        </w:rPr>
        <w:t>: 1 раз в месяц по особому графику</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b/>
          <w:bCs/>
          <w:sz w:val="24"/>
          <w:szCs w:val="24"/>
        </w:rPr>
        <w:t>Методический день учителей</w:t>
      </w:r>
      <w:r w:rsidRPr="008D16AD">
        <w:rPr>
          <w:rFonts w:ascii="Times New Roman" w:hAnsi="Times New Roman"/>
          <w:sz w:val="24"/>
          <w:szCs w:val="24"/>
        </w:rPr>
        <w:t>:</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i/>
          <w:iCs/>
          <w:sz w:val="24"/>
          <w:szCs w:val="24"/>
        </w:rPr>
        <w:t xml:space="preserve">вторник </w:t>
      </w:r>
      <w:r w:rsidRPr="008D16AD">
        <w:rPr>
          <w:rFonts w:ascii="Times New Roman" w:hAnsi="Times New Roman"/>
          <w:sz w:val="24"/>
          <w:szCs w:val="24"/>
        </w:rPr>
        <w:t>- иностранного языка, татарского языка и литературы, начальных классов</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i/>
          <w:iCs/>
          <w:sz w:val="24"/>
          <w:szCs w:val="24"/>
        </w:rPr>
        <w:t xml:space="preserve">среда </w:t>
      </w:r>
      <w:r w:rsidRPr="008D16AD">
        <w:rPr>
          <w:rFonts w:ascii="Times New Roman" w:hAnsi="Times New Roman"/>
          <w:sz w:val="24"/>
          <w:szCs w:val="24"/>
        </w:rPr>
        <w:t xml:space="preserve">- русского языка и литературы, истории, биологии, химии </w:t>
      </w:r>
    </w:p>
    <w:p w:rsidR="00EF12F9" w:rsidRPr="008D16AD" w:rsidRDefault="00EF12F9" w:rsidP="008D16AD">
      <w:pPr>
        <w:spacing w:after="0"/>
        <w:jc w:val="both"/>
        <w:rPr>
          <w:rFonts w:ascii="Times New Roman" w:hAnsi="Times New Roman"/>
          <w:sz w:val="24"/>
          <w:szCs w:val="24"/>
        </w:rPr>
      </w:pPr>
      <w:r w:rsidRPr="008D16AD">
        <w:rPr>
          <w:rFonts w:ascii="Times New Roman" w:hAnsi="Times New Roman"/>
          <w:i/>
          <w:iCs/>
          <w:sz w:val="24"/>
          <w:szCs w:val="24"/>
        </w:rPr>
        <w:t xml:space="preserve">четверг </w:t>
      </w:r>
      <w:r w:rsidRPr="008D16AD">
        <w:rPr>
          <w:rFonts w:ascii="Times New Roman" w:hAnsi="Times New Roman"/>
          <w:sz w:val="24"/>
          <w:szCs w:val="24"/>
        </w:rPr>
        <w:t>- физической культуры, черчения, ИЗО, технологии, физики, музыки, библиотекаря, педагога-психолога</w:t>
      </w:r>
    </w:p>
    <w:p w:rsidR="001F7180" w:rsidRPr="008D16AD" w:rsidRDefault="00EF12F9" w:rsidP="008D16AD">
      <w:pPr>
        <w:spacing w:after="0"/>
        <w:jc w:val="both"/>
        <w:rPr>
          <w:rFonts w:ascii="Times New Roman" w:hAnsi="Times New Roman"/>
          <w:sz w:val="24"/>
          <w:szCs w:val="24"/>
        </w:rPr>
      </w:pPr>
      <w:r w:rsidRPr="008D16AD">
        <w:rPr>
          <w:rFonts w:ascii="Times New Roman" w:hAnsi="Times New Roman"/>
          <w:i/>
          <w:iCs/>
          <w:sz w:val="24"/>
          <w:szCs w:val="24"/>
        </w:rPr>
        <w:t xml:space="preserve">пятница </w:t>
      </w:r>
      <w:r w:rsidRPr="008D16AD">
        <w:rPr>
          <w:rFonts w:ascii="Times New Roman" w:hAnsi="Times New Roman"/>
          <w:sz w:val="24"/>
          <w:szCs w:val="24"/>
        </w:rPr>
        <w:t>- ОБЖ, географии, математики, информатики</w:t>
      </w:r>
    </w:p>
    <w:p w:rsidR="005334D2" w:rsidRPr="008D16AD" w:rsidRDefault="005334D2" w:rsidP="008D16AD">
      <w:pPr>
        <w:pStyle w:val="2"/>
        <w:numPr>
          <w:ilvl w:val="1"/>
          <w:numId w:val="19"/>
        </w:numPr>
        <w:ind w:left="0" w:firstLine="0"/>
        <w:jc w:val="both"/>
        <w:rPr>
          <w:rFonts w:ascii="Times New Roman" w:hAnsi="Times New Roman"/>
          <w:i w:val="0"/>
        </w:rPr>
      </w:pPr>
      <w:bookmarkStart w:id="65" w:name="_Toc328379326"/>
      <w:bookmarkStart w:id="66" w:name="_Toc328379394"/>
      <w:bookmarkStart w:id="67" w:name="_Toc389465846"/>
      <w:r w:rsidRPr="008D16AD">
        <w:rPr>
          <w:rFonts w:ascii="Times New Roman" w:hAnsi="Times New Roman"/>
          <w:i w:val="0"/>
        </w:rPr>
        <w:t>Учебно-материальная база, благоустройство и оснащенность</w:t>
      </w:r>
      <w:bookmarkEnd w:id="65"/>
      <w:bookmarkEnd w:id="66"/>
      <w:bookmarkEnd w:id="67"/>
    </w:p>
    <w:p w:rsidR="005334D2" w:rsidRPr="008D16AD" w:rsidRDefault="00F15EF4" w:rsidP="008D16AD">
      <w:pPr>
        <w:pStyle w:val="a4"/>
        <w:spacing w:before="0" w:after="0"/>
        <w:jc w:val="both"/>
        <w:rPr>
          <w:b/>
          <w:bCs/>
          <w:i/>
        </w:rPr>
      </w:pPr>
      <w:r w:rsidRPr="008D16AD">
        <w:rPr>
          <w:b/>
          <w:bCs/>
          <w:i/>
        </w:rPr>
        <w:t xml:space="preserve">Таблица № </w:t>
      </w:r>
      <w:r w:rsidR="003304BC" w:rsidRPr="008D16AD">
        <w:rPr>
          <w:b/>
          <w:bCs/>
          <w:i/>
        </w:rPr>
        <w:t>2</w:t>
      </w:r>
      <w:r w:rsidR="00213E4C" w:rsidRPr="008D16AD">
        <w:rPr>
          <w:b/>
          <w:bCs/>
          <w:i/>
        </w:rPr>
        <w:t>6</w:t>
      </w:r>
    </w:p>
    <w:tbl>
      <w:tblPr>
        <w:tblW w:w="946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5211"/>
        <w:gridCol w:w="4253"/>
      </w:tblGrid>
      <w:tr w:rsidR="005334D2" w:rsidRPr="008D16AD" w:rsidTr="0063507B">
        <w:tc>
          <w:tcPr>
            <w:tcW w:w="5211" w:type="dxa"/>
            <w:tcBorders>
              <w:top w:val="single" w:sz="8" w:space="0" w:color="4F81BD"/>
              <w:left w:val="single" w:sz="8" w:space="0" w:color="4F81BD"/>
              <w:bottom w:val="single" w:sz="18" w:space="0" w:color="4F81BD"/>
              <w:right w:val="single" w:sz="8" w:space="0" w:color="4F81BD"/>
            </w:tcBorders>
          </w:tcPr>
          <w:p w:rsidR="005334D2" w:rsidRPr="00D563B1" w:rsidRDefault="005334D2" w:rsidP="008D16AD">
            <w:pPr>
              <w:pStyle w:val="a4"/>
              <w:spacing w:before="0" w:after="0"/>
              <w:jc w:val="both"/>
              <w:rPr>
                <w:bCs/>
              </w:rPr>
            </w:pPr>
            <w:r w:rsidRPr="00D563B1">
              <w:rPr>
                <w:bCs/>
              </w:rPr>
              <w:t>Количество компьютерных классов</w:t>
            </w:r>
          </w:p>
        </w:tc>
        <w:tc>
          <w:tcPr>
            <w:tcW w:w="4253" w:type="dxa"/>
            <w:tcBorders>
              <w:top w:val="single" w:sz="8" w:space="0" w:color="4F81BD"/>
              <w:left w:val="single" w:sz="8" w:space="0" w:color="4F81BD"/>
              <w:bottom w:val="single" w:sz="18" w:space="0" w:color="4F81BD"/>
              <w:right w:val="single" w:sz="8" w:space="0" w:color="4F81BD"/>
            </w:tcBorders>
            <w:shd w:val="clear" w:color="auto" w:fill="D3DFEE"/>
          </w:tcPr>
          <w:p w:rsidR="005334D2" w:rsidRPr="00D563B1" w:rsidRDefault="005334D2" w:rsidP="008D16AD">
            <w:pPr>
              <w:spacing w:after="0"/>
              <w:jc w:val="both"/>
              <w:rPr>
                <w:rFonts w:ascii="Times New Roman" w:hAnsi="Times New Roman"/>
                <w:bCs/>
              </w:rPr>
            </w:pPr>
            <w:r w:rsidRPr="00D563B1">
              <w:rPr>
                <w:rFonts w:ascii="Times New Roman" w:hAnsi="Times New Roman"/>
                <w:bCs/>
              </w:rPr>
              <w:t>2</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pStyle w:val="a4"/>
              <w:spacing w:before="0" w:after="0"/>
              <w:jc w:val="both"/>
              <w:rPr>
                <w:bCs/>
              </w:rPr>
            </w:pPr>
            <w:r w:rsidRPr="00D563B1">
              <w:rPr>
                <w:bCs/>
              </w:rPr>
              <w:t>Количество компьютеров</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DA406C" w:rsidP="008D16AD">
            <w:pPr>
              <w:spacing w:after="0"/>
              <w:jc w:val="both"/>
              <w:rPr>
                <w:rFonts w:ascii="Times New Roman" w:hAnsi="Times New Roman"/>
              </w:rPr>
            </w:pPr>
            <w:r w:rsidRPr="00D563B1">
              <w:rPr>
                <w:rFonts w:ascii="Times New Roman" w:hAnsi="Times New Roman"/>
              </w:rPr>
              <w:t>71</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tcPr>
          <w:p w:rsidR="005334D2" w:rsidRPr="00D563B1" w:rsidRDefault="005334D2" w:rsidP="008D16AD">
            <w:pPr>
              <w:pStyle w:val="a4"/>
              <w:spacing w:before="0" w:after="0"/>
              <w:jc w:val="both"/>
              <w:rPr>
                <w:bCs/>
              </w:rPr>
            </w:pPr>
            <w:r w:rsidRPr="00D563B1">
              <w:rPr>
                <w:bCs/>
              </w:rPr>
              <w:t>из них используются в учебном процессе</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DA406C" w:rsidP="008D16AD">
            <w:pPr>
              <w:spacing w:after="0"/>
              <w:jc w:val="both"/>
              <w:rPr>
                <w:rFonts w:ascii="Times New Roman" w:hAnsi="Times New Roman"/>
              </w:rPr>
            </w:pPr>
            <w:r w:rsidRPr="00D563B1">
              <w:rPr>
                <w:rFonts w:ascii="Times New Roman" w:hAnsi="Times New Roman"/>
              </w:rPr>
              <w:t>48</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pStyle w:val="a4"/>
              <w:spacing w:before="0" w:after="0"/>
              <w:jc w:val="both"/>
              <w:rPr>
                <w:bCs/>
              </w:rPr>
            </w:pPr>
            <w:r w:rsidRPr="00D563B1">
              <w:rPr>
                <w:bCs/>
              </w:rPr>
              <w:t xml:space="preserve">из них не ниже класса </w:t>
            </w:r>
            <w:r w:rsidRPr="00D563B1">
              <w:rPr>
                <w:bCs/>
                <w:lang w:val="en-US"/>
              </w:rPr>
              <w:t>PIV</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DA406C" w:rsidP="008D16AD">
            <w:pPr>
              <w:spacing w:after="0"/>
              <w:jc w:val="both"/>
              <w:rPr>
                <w:rFonts w:ascii="Times New Roman" w:hAnsi="Times New Roman"/>
              </w:rPr>
            </w:pPr>
            <w:r w:rsidRPr="00D563B1">
              <w:rPr>
                <w:rFonts w:ascii="Times New Roman" w:hAnsi="Times New Roman"/>
              </w:rPr>
              <w:t>70</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tcPr>
          <w:p w:rsidR="005334D2" w:rsidRPr="00D563B1" w:rsidRDefault="005334D2" w:rsidP="008D16AD">
            <w:pPr>
              <w:pStyle w:val="a4"/>
              <w:spacing w:before="0" w:after="0"/>
              <w:jc w:val="both"/>
              <w:rPr>
                <w:bCs/>
              </w:rPr>
            </w:pPr>
            <w:r w:rsidRPr="00D563B1">
              <w:rPr>
                <w:bCs/>
              </w:rPr>
              <w:lastRenderedPageBreak/>
              <w:t xml:space="preserve">Количество ноутбуков </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spacing w:after="0"/>
              <w:jc w:val="both"/>
              <w:rPr>
                <w:rFonts w:ascii="Times New Roman" w:hAnsi="Times New Roman"/>
              </w:rPr>
            </w:pPr>
            <w:r w:rsidRPr="00D563B1">
              <w:rPr>
                <w:rFonts w:ascii="Times New Roman" w:hAnsi="Times New Roman"/>
              </w:rPr>
              <w:t>1</w:t>
            </w:r>
            <w:r w:rsidR="00DA406C" w:rsidRPr="00D563B1">
              <w:rPr>
                <w:rFonts w:ascii="Times New Roman" w:hAnsi="Times New Roman"/>
              </w:rPr>
              <w:t>4</w:t>
            </w:r>
            <w:r w:rsidR="00471C81" w:rsidRPr="00D563B1">
              <w:rPr>
                <w:rFonts w:ascii="Times New Roman" w:hAnsi="Times New Roman"/>
              </w:rPr>
              <w:t xml:space="preserve"> + 69 учительских</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pStyle w:val="a4"/>
              <w:spacing w:before="0" w:after="0"/>
              <w:jc w:val="both"/>
              <w:rPr>
                <w:bCs/>
              </w:rPr>
            </w:pPr>
            <w:r w:rsidRPr="00D563B1">
              <w:rPr>
                <w:bCs/>
              </w:rPr>
              <w:t>Количество интерактивных досок</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DA406C" w:rsidP="008D16AD">
            <w:pPr>
              <w:spacing w:after="0"/>
              <w:jc w:val="both"/>
              <w:rPr>
                <w:rFonts w:ascii="Times New Roman" w:hAnsi="Times New Roman"/>
              </w:rPr>
            </w:pPr>
            <w:r w:rsidRPr="00D563B1">
              <w:rPr>
                <w:rFonts w:ascii="Times New Roman" w:hAnsi="Times New Roman"/>
              </w:rPr>
              <w:t>7</w:t>
            </w:r>
            <w:r w:rsidR="005334D2" w:rsidRPr="00D563B1">
              <w:rPr>
                <w:rFonts w:ascii="Times New Roman" w:hAnsi="Times New Roman"/>
              </w:rPr>
              <w:t>+3мимио</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tcPr>
          <w:p w:rsidR="005334D2" w:rsidRPr="00D563B1" w:rsidRDefault="005334D2" w:rsidP="008D16AD">
            <w:pPr>
              <w:pStyle w:val="a4"/>
              <w:spacing w:before="0" w:after="0"/>
              <w:jc w:val="both"/>
              <w:rPr>
                <w:bCs/>
              </w:rPr>
            </w:pPr>
            <w:r w:rsidRPr="00D563B1">
              <w:rPr>
                <w:bCs/>
              </w:rPr>
              <w:t>Количество мультимедиа проекторов</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471C81" w:rsidP="008D16AD">
            <w:pPr>
              <w:spacing w:after="0"/>
              <w:jc w:val="both"/>
              <w:rPr>
                <w:rFonts w:ascii="Times New Roman" w:hAnsi="Times New Roman"/>
              </w:rPr>
            </w:pPr>
            <w:r w:rsidRPr="00D563B1">
              <w:rPr>
                <w:rFonts w:ascii="Times New Roman" w:hAnsi="Times New Roman"/>
              </w:rPr>
              <w:t>5</w:t>
            </w:r>
            <w:r w:rsidR="00DA406C" w:rsidRPr="00D563B1">
              <w:rPr>
                <w:rFonts w:ascii="Times New Roman" w:hAnsi="Times New Roman"/>
              </w:rPr>
              <w:t>4</w:t>
            </w:r>
            <w:r w:rsidR="005334D2" w:rsidRPr="00D563B1">
              <w:rPr>
                <w:rFonts w:ascii="Times New Roman" w:hAnsi="Times New Roman"/>
              </w:rPr>
              <w:t xml:space="preserve"> проектор+экран</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pStyle w:val="a4"/>
              <w:spacing w:before="0" w:after="0"/>
              <w:jc w:val="both"/>
              <w:rPr>
                <w:bCs/>
              </w:rPr>
            </w:pPr>
            <w:r w:rsidRPr="00D563B1">
              <w:rPr>
                <w:bCs/>
              </w:rPr>
              <w:t>Число учебных кабинетов, оборудованных мультимедиа проекторами</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471C81" w:rsidP="008D16AD">
            <w:pPr>
              <w:spacing w:after="0"/>
              <w:jc w:val="both"/>
              <w:rPr>
                <w:rFonts w:ascii="Times New Roman" w:hAnsi="Times New Roman"/>
              </w:rPr>
            </w:pPr>
            <w:r w:rsidRPr="00D563B1">
              <w:rPr>
                <w:rFonts w:ascii="Times New Roman" w:hAnsi="Times New Roman"/>
              </w:rPr>
              <w:t>5</w:t>
            </w:r>
            <w:r w:rsidR="00DA406C" w:rsidRPr="00D563B1">
              <w:rPr>
                <w:rFonts w:ascii="Times New Roman" w:hAnsi="Times New Roman"/>
              </w:rPr>
              <w:t>3</w:t>
            </w: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tcPr>
          <w:p w:rsidR="005334D2" w:rsidRPr="00D563B1" w:rsidRDefault="005334D2" w:rsidP="008D16AD">
            <w:pPr>
              <w:pStyle w:val="a4"/>
              <w:spacing w:before="0" w:after="0"/>
              <w:jc w:val="both"/>
              <w:rPr>
                <w:bCs/>
              </w:rPr>
            </w:pPr>
            <w:r w:rsidRPr="00D563B1">
              <w:rPr>
                <w:bCs/>
              </w:rPr>
              <w:t>Наличие сайта, адрес</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471C81" w:rsidRPr="00D563B1" w:rsidRDefault="00894AAE" w:rsidP="008D16AD">
            <w:pPr>
              <w:spacing w:after="0" w:line="240" w:lineRule="auto"/>
              <w:jc w:val="both"/>
              <w:rPr>
                <w:rFonts w:ascii="Times New Roman" w:hAnsi="Times New Roman"/>
                <w:sz w:val="28"/>
                <w:szCs w:val="28"/>
              </w:rPr>
            </w:pPr>
            <w:hyperlink r:id="rId25" w:history="1">
              <w:r w:rsidR="00471C81" w:rsidRPr="00D563B1">
                <w:rPr>
                  <w:rStyle w:val="aa"/>
                  <w:rFonts w:ascii="Times New Roman" w:hAnsi="Times New Roman"/>
                  <w:color w:val="auto"/>
                </w:rPr>
                <w:t>http://edu.tatar.ru/n_chelny/sch40</w:t>
              </w:r>
            </w:hyperlink>
          </w:p>
          <w:p w:rsidR="005334D2" w:rsidRPr="00D563B1" w:rsidRDefault="00894AAE" w:rsidP="008D16AD">
            <w:pPr>
              <w:spacing w:after="0"/>
              <w:jc w:val="both"/>
              <w:rPr>
                <w:rFonts w:ascii="Times New Roman" w:hAnsi="Times New Roman"/>
              </w:rPr>
            </w:pPr>
            <w:hyperlink r:id="rId26" w:history="1">
              <w:r w:rsidR="00471C81" w:rsidRPr="00D563B1">
                <w:rPr>
                  <w:rStyle w:val="aa"/>
                  <w:rFonts w:ascii="Times New Roman" w:hAnsi="Times New Roman"/>
                  <w:color w:val="auto"/>
                </w:rPr>
                <w:t>http://school40.nabchelny.ru/</w:t>
              </w:r>
            </w:hyperlink>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pStyle w:val="a4"/>
              <w:spacing w:before="0" w:after="0"/>
              <w:jc w:val="both"/>
              <w:rPr>
                <w:bCs/>
              </w:rPr>
            </w:pPr>
            <w:r w:rsidRPr="00D563B1">
              <w:rPr>
                <w:bCs/>
              </w:rPr>
              <w:t>Кол-во терминалов, с которых имеется доступ к сети Интернет</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5334D2" w:rsidP="008D16AD">
            <w:pPr>
              <w:spacing w:after="0"/>
              <w:jc w:val="both"/>
              <w:rPr>
                <w:rFonts w:ascii="Times New Roman" w:hAnsi="Times New Roman"/>
              </w:rPr>
            </w:pPr>
          </w:p>
        </w:tc>
      </w:tr>
      <w:tr w:rsidR="005334D2" w:rsidRPr="008D16AD" w:rsidTr="0063507B">
        <w:tc>
          <w:tcPr>
            <w:tcW w:w="5211" w:type="dxa"/>
            <w:tcBorders>
              <w:top w:val="single" w:sz="8" w:space="0" w:color="4F81BD"/>
              <w:left w:val="single" w:sz="8" w:space="0" w:color="4F81BD"/>
              <w:bottom w:val="single" w:sz="8" w:space="0" w:color="4F81BD"/>
              <w:right w:val="single" w:sz="8" w:space="0" w:color="4F81BD"/>
            </w:tcBorders>
          </w:tcPr>
          <w:p w:rsidR="005334D2" w:rsidRPr="00D563B1" w:rsidRDefault="005334D2" w:rsidP="008D16AD">
            <w:pPr>
              <w:pStyle w:val="a4"/>
              <w:spacing w:before="0" w:after="0"/>
              <w:jc w:val="both"/>
              <w:rPr>
                <w:bCs/>
              </w:rPr>
            </w:pPr>
            <w:r w:rsidRPr="00D563B1">
              <w:rPr>
                <w:bCs/>
              </w:rPr>
              <w:t>Количество педагогов, владеющих информационными технологиями</w:t>
            </w:r>
          </w:p>
        </w:tc>
        <w:tc>
          <w:tcPr>
            <w:tcW w:w="4253" w:type="dxa"/>
            <w:tcBorders>
              <w:top w:val="single" w:sz="8" w:space="0" w:color="4F81BD"/>
              <w:left w:val="single" w:sz="8" w:space="0" w:color="4F81BD"/>
              <w:bottom w:val="single" w:sz="8" w:space="0" w:color="4F81BD"/>
              <w:right w:val="single" w:sz="8" w:space="0" w:color="4F81BD"/>
            </w:tcBorders>
            <w:shd w:val="clear" w:color="auto" w:fill="D3DFEE"/>
          </w:tcPr>
          <w:p w:rsidR="005334D2" w:rsidRPr="00D563B1" w:rsidRDefault="00706F06" w:rsidP="008D16AD">
            <w:pPr>
              <w:spacing w:after="0"/>
              <w:jc w:val="both"/>
              <w:rPr>
                <w:rFonts w:ascii="Times New Roman" w:hAnsi="Times New Roman"/>
              </w:rPr>
            </w:pPr>
            <w:r w:rsidRPr="00D563B1">
              <w:rPr>
                <w:rFonts w:ascii="Times New Roman" w:hAnsi="Times New Roman"/>
              </w:rPr>
              <w:t>61</w:t>
            </w:r>
          </w:p>
        </w:tc>
      </w:tr>
    </w:tbl>
    <w:p w:rsidR="00895F10" w:rsidRPr="008D16AD" w:rsidRDefault="00895F10" w:rsidP="008D16AD">
      <w:pPr>
        <w:pStyle w:val="a3"/>
        <w:spacing w:after="0" w:line="240" w:lineRule="auto"/>
        <w:ind w:left="567"/>
        <w:jc w:val="both"/>
        <w:rPr>
          <w:rFonts w:ascii="Times New Roman" w:hAnsi="Times New Roman"/>
          <w:b/>
          <w:sz w:val="24"/>
          <w:szCs w:val="24"/>
        </w:rPr>
      </w:pPr>
    </w:p>
    <w:p w:rsidR="00895F10" w:rsidRPr="008D16AD" w:rsidRDefault="00895F10" w:rsidP="008D16AD">
      <w:pPr>
        <w:pStyle w:val="a3"/>
        <w:spacing w:after="0" w:line="240" w:lineRule="auto"/>
        <w:ind w:left="0"/>
        <w:jc w:val="both"/>
        <w:rPr>
          <w:rFonts w:ascii="Times New Roman" w:hAnsi="Times New Roman"/>
          <w:b/>
          <w:sz w:val="24"/>
          <w:szCs w:val="24"/>
        </w:rPr>
      </w:pPr>
      <w:r w:rsidRPr="008D16AD">
        <w:rPr>
          <w:rFonts w:ascii="Times New Roman" w:hAnsi="Times New Roman"/>
          <w:b/>
          <w:sz w:val="24"/>
          <w:szCs w:val="24"/>
        </w:rPr>
        <w:t>Условия для занятий физкультурой и спортом и учебные кабинеты</w:t>
      </w:r>
    </w:p>
    <w:p w:rsidR="00895F10" w:rsidRPr="008D16AD" w:rsidRDefault="00895F10"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школе имеются два спортивных зала. Оснащенность составляет 100%, имеется необходимый спортивный инвентарь. На территории школы находятся функционирующие футбольное и волейбольное поле.</w:t>
      </w:r>
    </w:p>
    <w:p w:rsidR="00895F10" w:rsidRPr="008D16AD" w:rsidRDefault="00895F10"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Оснащенность учебных кабинетов (в соответствии с перечнем учебного и компьютерного оборудования для оснащения общеобразовательных учреждений). </w:t>
      </w:r>
    </w:p>
    <w:p w:rsidR="00895F10" w:rsidRPr="008D16AD" w:rsidRDefault="00895F10" w:rsidP="008D16AD">
      <w:pPr>
        <w:spacing w:after="0" w:line="240" w:lineRule="auto"/>
        <w:ind w:firstLine="567"/>
        <w:jc w:val="both"/>
        <w:rPr>
          <w:rFonts w:ascii="Times New Roman" w:hAnsi="Times New Roman"/>
          <w:i/>
          <w:sz w:val="24"/>
          <w:szCs w:val="24"/>
        </w:rPr>
      </w:pPr>
      <w:r w:rsidRPr="008D16AD">
        <w:rPr>
          <w:rFonts w:ascii="Times New Roman" w:hAnsi="Times New Roman"/>
          <w:sz w:val="24"/>
          <w:szCs w:val="24"/>
        </w:rPr>
        <w:t xml:space="preserve"> Учебные кабинеты образовательного учреждения приведены в соответствие нормативным требованиям оснащенности. На 100% укомплектован учебно-методический комплекс кабинетов математики, химии, биологии, на стадии завершения укомплектованность кабинета физики. Все кабинеты математики, биологии, физики, информатики оборудованы проектором, экраном и документ - камерой, оформлены современными, эстетичными информационными стендами.</w:t>
      </w:r>
    </w:p>
    <w:p w:rsidR="005334D2" w:rsidRPr="008D16AD" w:rsidRDefault="00453EF1" w:rsidP="008D16AD">
      <w:pPr>
        <w:spacing w:after="0"/>
        <w:ind w:left="360"/>
        <w:jc w:val="both"/>
        <w:rPr>
          <w:rFonts w:ascii="Times New Roman" w:hAnsi="Times New Roman"/>
          <w:sz w:val="24"/>
          <w:szCs w:val="24"/>
        </w:rPr>
      </w:pPr>
      <w:r>
        <w:rPr>
          <w:noProof/>
        </w:rPr>
        <w:drawing>
          <wp:anchor distT="0" distB="0" distL="114300" distR="114300" simplePos="0" relativeHeight="251671040" behindDoc="0" locked="0" layoutInCell="1" allowOverlap="1">
            <wp:simplePos x="0" y="0"/>
            <wp:positionH relativeFrom="column">
              <wp:posOffset>3710940</wp:posOffset>
            </wp:positionH>
            <wp:positionV relativeFrom="paragraph">
              <wp:posOffset>173990</wp:posOffset>
            </wp:positionV>
            <wp:extent cx="723900" cy="960120"/>
            <wp:effectExtent l="628650" t="209550" r="266700" b="220980"/>
            <wp:wrapNone/>
            <wp:docPr id="149" name="Рисунок 26" descr="russian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309" name="Picture 29" descr="russian2"/>
                    <pic:cNvPicPr>
                      <a:picLocks noChangeAspect="1" noChangeArrowheads="1"/>
                    </pic:cNvPicPr>
                  </pic:nvPicPr>
                  <pic:blipFill>
                    <a:blip r:embed="rId27" cstate="print"/>
                    <a:srcRect/>
                    <a:stretch>
                      <a:fillRect/>
                    </a:stretch>
                  </pic:blipFill>
                  <pic:spPr bwMode="auto">
                    <a:xfrm rot="20059767">
                      <a:off x="0" y="0"/>
                      <a:ext cx="723900" cy="96012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B5080C" w:rsidRPr="008D16AD" w:rsidRDefault="00453EF1" w:rsidP="008D16AD">
      <w:pPr>
        <w:pStyle w:val="2"/>
        <w:numPr>
          <w:ilvl w:val="1"/>
          <w:numId w:val="19"/>
        </w:numPr>
        <w:ind w:left="0" w:firstLine="0"/>
        <w:jc w:val="both"/>
        <w:rPr>
          <w:rFonts w:ascii="Times New Roman" w:hAnsi="Times New Roman"/>
          <w:i w:val="0"/>
        </w:rPr>
      </w:pPr>
      <w:bookmarkStart w:id="68" w:name="_Toc328379327"/>
      <w:bookmarkStart w:id="69" w:name="_Toc328379395"/>
      <w:bookmarkStart w:id="70" w:name="_Toc389465847"/>
      <w:r>
        <w:rPr>
          <w:rFonts w:ascii="Times New Roman" w:hAnsi="Times New Roman"/>
          <w:i w:val="0"/>
          <w:noProof/>
        </w:rPr>
        <w:drawing>
          <wp:anchor distT="0" distB="0" distL="114300" distR="114300" simplePos="0" relativeHeight="251672064" behindDoc="0" locked="0" layoutInCell="1" allowOverlap="1">
            <wp:simplePos x="0" y="0"/>
            <wp:positionH relativeFrom="column">
              <wp:posOffset>4739640</wp:posOffset>
            </wp:positionH>
            <wp:positionV relativeFrom="paragraph">
              <wp:posOffset>90170</wp:posOffset>
            </wp:positionV>
            <wp:extent cx="915035" cy="1085850"/>
            <wp:effectExtent l="476250" t="76200" r="94615" b="95250"/>
            <wp:wrapNone/>
            <wp:docPr id="150" name="Рисунок 25" descr="okrmir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307" name="Picture 27" descr="okrmir32"/>
                    <pic:cNvPicPr>
                      <a:picLocks noChangeAspect="1" noChangeArrowheads="1"/>
                    </pic:cNvPicPr>
                  </pic:nvPicPr>
                  <pic:blipFill>
                    <a:blip r:embed="rId28" cstate="print"/>
                    <a:srcRect/>
                    <a:stretch>
                      <a:fillRect/>
                    </a:stretch>
                  </pic:blipFill>
                  <pic:spPr bwMode="auto">
                    <a:xfrm>
                      <a:off x="0" y="0"/>
                      <a:ext cx="915035" cy="108585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00471C81" w:rsidRPr="008D16AD">
        <w:rPr>
          <w:rFonts w:ascii="Times New Roman" w:hAnsi="Times New Roman"/>
          <w:i w:val="0"/>
        </w:rPr>
        <w:t>Библиотечное обслуживание</w:t>
      </w:r>
      <w:bookmarkEnd w:id="68"/>
      <w:bookmarkEnd w:id="69"/>
      <w:bookmarkEnd w:id="70"/>
    </w:p>
    <w:p w:rsidR="00F41799" w:rsidRPr="008D16AD" w:rsidRDefault="00F41799" w:rsidP="008D16AD">
      <w:pPr>
        <w:jc w:val="both"/>
      </w:pPr>
    </w:p>
    <w:p w:rsidR="00F41799" w:rsidRPr="008D16AD" w:rsidRDefault="00F41799" w:rsidP="008D16AD">
      <w:pPr>
        <w:jc w:val="both"/>
      </w:pPr>
    </w:p>
    <w:p w:rsidR="007744CF" w:rsidRPr="008D16AD" w:rsidRDefault="007744CF" w:rsidP="008D16AD">
      <w:pPr>
        <w:pStyle w:val="a4"/>
        <w:spacing w:before="0" w:after="0"/>
        <w:jc w:val="both"/>
        <w:rPr>
          <w:b/>
          <w:bCs/>
        </w:rPr>
      </w:pPr>
    </w:p>
    <w:p w:rsidR="00DB0938" w:rsidRPr="008D16AD" w:rsidRDefault="00F15EF4" w:rsidP="008D16AD">
      <w:pPr>
        <w:pStyle w:val="a4"/>
        <w:spacing w:after="0"/>
        <w:jc w:val="both"/>
      </w:pPr>
      <w:r w:rsidRPr="008D16AD">
        <w:rPr>
          <w:b/>
          <w:bCs/>
          <w:i/>
        </w:rPr>
        <w:t xml:space="preserve">Таблица № </w:t>
      </w:r>
      <w:r w:rsidR="003304BC" w:rsidRPr="008D16AD">
        <w:rPr>
          <w:b/>
          <w:bCs/>
          <w:i/>
        </w:rPr>
        <w:t>2</w:t>
      </w:r>
      <w:r w:rsidR="00213E4C" w:rsidRPr="008D16AD">
        <w:rPr>
          <w:b/>
          <w:bCs/>
          <w:i/>
        </w:rPr>
        <w:t>7</w:t>
      </w:r>
    </w:p>
    <w:p w:rsidR="00DB0938" w:rsidRPr="008D16AD" w:rsidRDefault="00DB0938" w:rsidP="008D16AD">
      <w:pPr>
        <w:pStyle w:val="a4"/>
        <w:tabs>
          <w:tab w:val="left" w:pos="4995"/>
        </w:tabs>
        <w:spacing w:after="0"/>
        <w:jc w:val="both"/>
      </w:pPr>
      <w:r w:rsidRPr="008D16AD">
        <w:t>Средняя читаемость в 2017/18– 22,1%</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96"/>
        <w:gridCol w:w="2461"/>
      </w:tblGrid>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1.Кол-во учащихся</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1104</w:t>
            </w: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2.Количество читателей</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841</w:t>
            </w: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в т.ч. учителей, сотрудников школы, прочие</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65</w:t>
            </w: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учащихся</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776</w:t>
            </w: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3. Число посещений</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8200</w:t>
            </w: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средняя посещаемость</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9,7</w:t>
            </w: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4. Всего книговыдача</w:t>
            </w:r>
          </w:p>
        </w:tc>
        <w:tc>
          <w:tcPr>
            <w:tcW w:w="1274" w:type="pct"/>
          </w:tcPr>
          <w:p w:rsidR="00DB0938" w:rsidRPr="008D16AD" w:rsidRDefault="00DB0938" w:rsidP="008D16AD">
            <w:pPr>
              <w:jc w:val="both"/>
              <w:rPr>
                <w:rFonts w:ascii="Times New Roman" w:hAnsi="Times New Roman"/>
                <w:sz w:val="24"/>
                <w:szCs w:val="24"/>
              </w:rPr>
            </w:pPr>
          </w:p>
        </w:tc>
      </w:tr>
      <w:tr w:rsidR="00DB0938" w:rsidRPr="008D16AD" w:rsidTr="00DB0938">
        <w:trPr>
          <w:trHeight w:val="315"/>
        </w:trPr>
        <w:tc>
          <w:tcPr>
            <w:tcW w:w="3726"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средняя читаемость</w:t>
            </w:r>
          </w:p>
        </w:tc>
        <w:tc>
          <w:tcPr>
            <w:tcW w:w="1274" w:type="pct"/>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24,66%</w:t>
            </w:r>
          </w:p>
        </w:tc>
      </w:tr>
    </w:tbl>
    <w:p w:rsidR="00DB0938" w:rsidRPr="008D16AD" w:rsidRDefault="00DB0938" w:rsidP="008D16AD">
      <w:pPr>
        <w:pStyle w:val="a4"/>
        <w:spacing w:after="0"/>
        <w:jc w:val="both"/>
      </w:pPr>
      <w:r w:rsidRPr="008D16AD">
        <w:t>Формирование библиотечного фонда: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71"/>
        <w:gridCol w:w="2693"/>
      </w:tblGrid>
      <w:tr w:rsidR="00DB0938" w:rsidRPr="008D16AD" w:rsidTr="00DB0938">
        <w:trPr>
          <w:trHeight w:val="554"/>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lastRenderedPageBreak/>
              <w:t>Выбыло книг за 2017г. из фонда художественной литературы</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84кн.из инв.учёта</w:t>
            </w:r>
          </w:p>
        </w:tc>
      </w:tr>
      <w:tr w:rsidR="00DB0938" w:rsidRPr="008D16AD" w:rsidTr="00DB0938">
        <w:trPr>
          <w:trHeight w:val="554"/>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Выбыло книг за 2018г. из фонда художественной литературы</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70кн.из инв.учёта, утерянных читателями</w:t>
            </w:r>
          </w:p>
        </w:tc>
      </w:tr>
      <w:tr w:rsidR="00DB0938" w:rsidRPr="008D16AD" w:rsidTr="00DB0938">
        <w:trPr>
          <w:trHeight w:val="313"/>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Выбыло книг за 2017г. из фонда брошюр, дидактики</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1004</w:t>
            </w:r>
          </w:p>
        </w:tc>
      </w:tr>
      <w:tr w:rsidR="00DB0938" w:rsidRPr="008D16AD" w:rsidTr="00DB0938">
        <w:trPr>
          <w:trHeight w:val="554"/>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Поступило  книг за 2017г. в фонд художественной литературы</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12</w:t>
            </w:r>
          </w:p>
        </w:tc>
      </w:tr>
      <w:tr w:rsidR="00DB0938" w:rsidRPr="008D16AD" w:rsidTr="00DB0938">
        <w:trPr>
          <w:trHeight w:val="554"/>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Поступило книг за 2018г. в фонд художественной литературы</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89 экз., взамен утерянных</w:t>
            </w:r>
          </w:p>
        </w:tc>
      </w:tr>
      <w:tr w:rsidR="00DB0938" w:rsidRPr="008D16AD" w:rsidTr="00DB0938">
        <w:trPr>
          <w:trHeight w:val="554"/>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Постуло книг за 2017г. ив фонд брошюр, дидактики</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1084 экз.</w:t>
            </w:r>
          </w:p>
        </w:tc>
      </w:tr>
      <w:tr w:rsidR="00DB0938" w:rsidRPr="008D16AD" w:rsidTr="00DB0938">
        <w:trPr>
          <w:trHeight w:val="295"/>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Всего   состоит книг на инвентарном учёте  1.01.2018г.</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12 344экз.</w:t>
            </w:r>
          </w:p>
        </w:tc>
      </w:tr>
      <w:tr w:rsidR="00DB0938" w:rsidRPr="008D16AD" w:rsidTr="00DB0938">
        <w:trPr>
          <w:trHeight w:val="257"/>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На сумму</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274 092,51</w:t>
            </w:r>
          </w:p>
        </w:tc>
      </w:tr>
      <w:tr w:rsidR="00DB0938" w:rsidRPr="008D16AD" w:rsidTr="00DB0938">
        <w:trPr>
          <w:trHeight w:val="292"/>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Брошюрный фонд</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821экз. на 18 350,67</w:t>
            </w:r>
          </w:p>
        </w:tc>
      </w:tr>
      <w:tr w:rsidR="00DB0938" w:rsidRPr="008D16AD" w:rsidTr="00DB0938">
        <w:trPr>
          <w:trHeight w:val="292"/>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дидактика</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430 экз. на 92 257,80</w:t>
            </w:r>
          </w:p>
        </w:tc>
      </w:tr>
      <w:tr w:rsidR="00DB0938" w:rsidRPr="008D16AD" w:rsidTr="00DB0938">
        <w:trPr>
          <w:trHeight w:val="292"/>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Медиатекав т.ч.</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3экз. на180,00</w:t>
            </w:r>
          </w:p>
        </w:tc>
      </w:tr>
      <w:tr w:rsidR="00DB0938" w:rsidRPr="008D16AD" w:rsidTr="00DB0938">
        <w:trPr>
          <w:trHeight w:val="292"/>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7. Поступило учебников -  5214   выбыло – 2490</w:t>
            </w:r>
          </w:p>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Состоит на 1.1.18 – 26 146          на сумму  -  7 812 817,30</w:t>
            </w:r>
          </w:p>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В барс  20 569</w:t>
            </w:r>
          </w:p>
        </w:tc>
        <w:tc>
          <w:tcPr>
            <w:tcW w:w="2693" w:type="dxa"/>
          </w:tcPr>
          <w:p w:rsidR="00DB0938" w:rsidRPr="008D16AD" w:rsidRDefault="00DB0938" w:rsidP="008D16AD">
            <w:pPr>
              <w:jc w:val="both"/>
              <w:rPr>
                <w:rFonts w:ascii="Times New Roman" w:hAnsi="Times New Roman"/>
                <w:sz w:val="24"/>
                <w:szCs w:val="24"/>
              </w:rPr>
            </w:pPr>
          </w:p>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Федер.- 22345</w:t>
            </w:r>
          </w:p>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Регион. - 3801</w:t>
            </w:r>
          </w:p>
        </w:tc>
      </w:tr>
      <w:tr w:rsidR="00DB0938" w:rsidRPr="008D16AD" w:rsidTr="00DB0938">
        <w:trPr>
          <w:trHeight w:val="280"/>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8. Подписка 2017г. На 2-е полугодие</w:t>
            </w:r>
          </w:p>
        </w:tc>
        <w:tc>
          <w:tcPr>
            <w:tcW w:w="2693"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22*36 923,92</w:t>
            </w:r>
          </w:p>
        </w:tc>
      </w:tr>
      <w:tr w:rsidR="00DB0938" w:rsidRPr="008D16AD" w:rsidTr="00DB0938">
        <w:trPr>
          <w:trHeight w:val="292"/>
        </w:trPr>
        <w:tc>
          <w:tcPr>
            <w:tcW w:w="6771" w:type="dxa"/>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Подписка 2018г. На 1-е полугодие</w:t>
            </w:r>
          </w:p>
        </w:tc>
        <w:tc>
          <w:tcPr>
            <w:tcW w:w="2693" w:type="dxa"/>
            <w:vAlign w:val="bottom"/>
          </w:tcPr>
          <w:p w:rsidR="00DB0938" w:rsidRPr="008D16AD" w:rsidRDefault="00DB0938" w:rsidP="008D16AD">
            <w:pPr>
              <w:jc w:val="both"/>
              <w:rPr>
                <w:rFonts w:ascii="Times New Roman" w:hAnsi="Times New Roman"/>
                <w:sz w:val="24"/>
                <w:szCs w:val="24"/>
              </w:rPr>
            </w:pPr>
            <w:r w:rsidRPr="008D16AD">
              <w:rPr>
                <w:rFonts w:ascii="Times New Roman" w:hAnsi="Times New Roman"/>
                <w:sz w:val="24"/>
                <w:szCs w:val="24"/>
              </w:rPr>
              <w:t>14*14 556,71</w:t>
            </w:r>
          </w:p>
        </w:tc>
      </w:tr>
    </w:tbl>
    <w:p w:rsidR="00F15EF4" w:rsidRPr="008D16AD" w:rsidRDefault="00F15EF4" w:rsidP="008D16AD">
      <w:pPr>
        <w:pStyle w:val="a4"/>
        <w:spacing w:before="0" w:after="0"/>
        <w:jc w:val="both"/>
      </w:pPr>
    </w:p>
    <w:p w:rsidR="00706F06" w:rsidRPr="008D16AD" w:rsidRDefault="00706F06" w:rsidP="008D16AD">
      <w:pPr>
        <w:pStyle w:val="a4"/>
        <w:spacing w:before="0" w:after="0"/>
        <w:jc w:val="both"/>
        <w:rPr>
          <w:b/>
          <w:bCs/>
        </w:rPr>
      </w:pPr>
    </w:p>
    <w:p w:rsidR="00706F06" w:rsidRPr="008D16AD" w:rsidRDefault="005C109D" w:rsidP="008D16AD">
      <w:pPr>
        <w:pStyle w:val="2"/>
        <w:numPr>
          <w:ilvl w:val="1"/>
          <w:numId w:val="19"/>
        </w:numPr>
        <w:ind w:left="0" w:firstLine="0"/>
        <w:jc w:val="both"/>
        <w:rPr>
          <w:rFonts w:ascii="Times New Roman" w:hAnsi="Times New Roman"/>
          <w:i w:val="0"/>
        </w:rPr>
      </w:pPr>
      <w:bookmarkStart w:id="71" w:name="_Toc328379328"/>
      <w:bookmarkStart w:id="72" w:name="_Toc328379396"/>
      <w:bookmarkStart w:id="73" w:name="_Toc389465848"/>
      <w:r w:rsidRPr="008D16AD">
        <w:rPr>
          <w:rFonts w:ascii="Times New Roman" w:hAnsi="Times New Roman"/>
          <w:i w:val="0"/>
        </w:rPr>
        <w:t>Динамика изменений материально-технического состояния</w:t>
      </w:r>
      <w:bookmarkEnd w:id="71"/>
      <w:bookmarkEnd w:id="72"/>
      <w:bookmarkEnd w:id="73"/>
    </w:p>
    <w:p w:rsidR="00F15EF4" w:rsidRPr="008D16AD" w:rsidRDefault="00F15EF4" w:rsidP="008D16AD">
      <w:pPr>
        <w:spacing w:after="0"/>
        <w:jc w:val="both"/>
        <w:rPr>
          <w:rFonts w:ascii="Times New Roman" w:hAnsi="Times New Roman"/>
          <w:b/>
          <w:i/>
          <w:sz w:val="24"/>
          <w:szCs w:val="24"/>
        </w:rPr>
      </w:pPr>
      <w:r w:rsidRPr="008D16AD">
        <w:rPr>
          <w:rFonts w:ascii="Times New Roman" w:hAnsi="Times New Roman"/>
          <w:b/>
          <w:i/>
          <w:sz w:val="24"/>
          <w:szCs w:val="24"/>
        </w:rPr>
        <w:t xml:space="preserve">Таблица № </w:t>
      </w:r>
      <w:r w:rsidR="003304BC" w:rsidRPr="008D16AD">
        <w:rPr>
          <w:rFonts w:ascii="Times New Roman" w:hAnsi="Times New Roman"/>
          <w:b/>
          <w:i/>
          <w:sz w:val="24"/>
          <w:szCs w:val="24"/>
        </w:rPr>
        <w:t>2</w:t>
      </w:r>
      <w:r w:rsidR="00213E4C" w:rsidRPr="008D16AD">
        <w:rPr>
          <w:rFonts w:ascii="Times New Roman" w:hAnsi="Times New Roman"/>
          <w:b/>
          <w:i/>
          <w:sz w:val="24"/>
          <w:szCs w:val="24"/>
        </w:rPr>
        <w:t>8</w:t>
      </w:r>
    </w:p>
    <w:tbl>
      <w:tblPr>
        <w:tblW w:w="932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tblPr>
      <w:tblGrid>
        <w:gridCol w:w="608"/>
        <w:gridCol w:w="2936"/>
        <w:gridCol w:w="955"/>
        <w:gridCol w:w="911"/>
        <w:gridCol w:w="1005"/>
        <w:gridCol w:w="1166"/>
        <w:gridCol w:w="930"/>
        <w:gridCol w:w="811"/>
      </w:tblGrid>
      <w:tr w:rsidR="00020CF5" w:rsidRPr="008D16AD" w:rsidTr="00020CF5">
        <w:trPr>
          <w:trHeight w:val="362"/>
        </w:trPr>
        <w:tc>
          <w:tcPr>
            <w:tcW w:w="608"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w:t>
            </w:r>
          </w:p>
        </w:tc>
        <w:tc>
          <w:tcPr>
            <w:tcW w:w="2936"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Наименование</w:t>
            </w:r>
          </w:p>
        </w:tc>
        <w:tc>
          <w:tcPr>
            <w:tcW w:w="1866" w:type="dxa"/>
            <w:gridSpan w:val="2"/>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DB0938" w:rsidP="008D16AD">
            <w:pPr>
              <w:spacing w:after="0" w:line="240" w:lineRule="auto"/>
              <w:jc w:val="both"/>
              <w:rPr>
                <w:rFonts w:ascii="Times New Roman" w:hAnsi="Times New Roman"/>
              </w:rPr>
            </w:pPr>
            <w:r w:rsidRPr="008D16AD">
              <w:rPr>
                <w:rFonts w:ascii="Times New Roman" w:hAnsi="Times New Roman"/>
              </w:rPr>
              <w:t>2015</w:t>
            </w:r>
          </w:p>
        </w:tc>
        <w:tc>
          <w:tcPr>
            <w:tcW w:w="2171" w:type="dxa"/>
            <w:gridSpan w:val="2"/>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DB0938" w:rsidP="008D16AD">
            <w:pPr>
              <w:spacing w:after="0" w:line="240" w:lineRule="auto"/>
              <w:jc w:val="both"/>
              <w:rPr>
                <w:rFonts w:ascii="Times New Roman" w:hAnsi="Times New Roman"/>
              </w:rPr>
            </w:pPr>
            <w:r w:rsidRPr="008D16AD">
              <w:rPr>
                <w:rFonts w:ascii="Times New Roman" w:hAnsi="Times New Roman"/>
              </w:rPr>
              <w:t>2016</w:t>
            </w:r>
          </w:p>
        </w:tc>
        <w:tc>
          <w:tcPr>
            <w:tcW w:w="1741" w:type="dxa"/>
            <w:gridSpan w:val="2"/>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201</w:t>
            </w:r>
            <w:r w:rsidR="00DB0938" w:rsidRPr="008D16AD">
              <w:rPr>
                <w:rFonts w:ascii="Times New Roman" w:hAnsi="Times New Roman"/>
              </w:rPr>
              <w:t>7</w:t>
            </w:r>
          </w:p>
        </w:tc>
      </w:tr>
      <w:tr w:rsidR="00020CF5" w:rsidRPr="008D16AD" w:rsidTr="00020CF5">
        <w:trPr>
          <w:trHeight w:val="1134"/>
        </w:trPr>
        <w:tc>
          <w:tcPr>
            <w:tcW w:w="608" w:type="dxa"/>
            <w:vMerge/>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2936" w:type="dxa"/>
            <w:vMerge/>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p>
        </w:tc>
        <w:tc>
          <w:tcPr>
            <w:tcW w:w="95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Кол-во единиц</w:t>
            </w:r>
          </w:p>
        </w:tc>
        <w:tc>
          <w:tcPr>
            <w:tcW w:w="911"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рубли</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Кол-во единиц</w:t>
            </w:r>
          </w:p>
        </w:tc>
        <w:tc>
          <w:tcPr>
            <w:tcW w:w="1166"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рубли</w:t>
            </w:r>
          </w:p>
        </w:tc>
        <w:tc>
          <w:tcPr>
            <w:tcW w:w="930" w:type="dxa"/>
            <w:tcBorders>
              <w:top w:val="single" w:sz="8" w:space="0" w:color="4F81BD"/>
              <w:left w:val="single" w:sz="8" w:space="0" w:color="4F81BD"/>
              <w:bottom w:val="single" w:sz="8" w:space="0" w:color="4F81BD"/>
              <w:right w:val="single" w:sz="4" w:space="0" w:color="auto"/>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Кол-во единиц</w:t>
            </w:r>
          </w:p>
        </w:tc>
        <w:tc>
          <w:tcPr>
            <w:tcW w:w="811" w:type="dxa"/>
            <w:tcBorders>
              <w:top w:val="single" w:sz="8" w:space="0" w:color="4F81BD"/>
              <w:left w:val="single" w:sz="4" w:space="0" w:color="auto"/>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рубли</w:t>
            </w:r>
          </w:p>
        </w:tc>
      </w:tr>
      <w:tr w:rsidR="00020CF5" w:rsidRPr="008D16AD" w:rsidTr="00020CF5">
        <w:trPr>
          <w:trHeight w:val="415"/>
        </w:trPr>
        <w:tc>
          <w:tcPr>
            <w:tcW w:w="608"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w:t>
            </w:r>
          </w:p>
        </w:tc>
        <w:tc>
          <w:tcPr>
            <w:tcW w:w="2936"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Доски 3-х элементные</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 xml:space="preserve"> Учебная мебель </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Стол демонстрационный</w:t>
            </w:r>
          </w:p>
        </w:tc>
        <w:tc>
          <w:tcPr>
            <w:tcW w:w="95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911"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3</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10</w:t>
            </w:r>
          </w:p>
        </w:tc>
        <w:tc>
          <w:tcPr>
            <w:tcW w:w="1166"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14700</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13800</w:t>
            </w:r>
          </w:p>
        </w:tc>
        <w:tc>
          <w:tcPr>
            <w:tcW w:w="930" w:type="dxa"/>
            <w:tcBorders>
              <w:top w:val="single" w:sz="8" w:space="0" w:color="4F81BD"/>
              <w:left w:val="single" w:sz="8" w:space="0" w:color="4F81BD"/>
              <w:bottom w:val="single" w:sz="8" w:space="0" w:color="4F81BD"/>
              <w:right w:val="single" w:sz="4" w:space="0" w:color="auto"/>
            </w:tcBorders>
            <w:shd w:val="clear" w:color="auto" w:fill="D3DFEE"/>
          </w:tcPr>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45</w:t>
            </w:r>
          </w:p>
        </w:tc>
        <w:tc>
          <w:tcPr>
            <w:tcW w:w="811" w:type="dxa"/>
            <w:tcBorders>
              <w:top w:val="single" w:sz="8" w:space="0" w:color="4F81BD"/>
              <w:left w:val="single" w:sz="4" w:space="0" w:color="auto"/>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12700</w:t>
            </w:r>
          </w:p>
        </w:tc>
      </w:tr>
      <w:tr w:rsidR="00020CF5" w:rsidRPr="008D16AD" w:rsidTr="00020CF5">
        <w:trPr>
          <w:trHeight w:val="313"/>
        </w:trPr>
        <w:tc>
          <w:tcPr>
            <w:tcW w:w="608"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2</w:t>
            </w:r>
          </w:p>
        </w:tc>
        <w:tc>
          <w:tcPr>
            <w:tcW w:w="2936"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Спортивное оборудование</w:t>
            </w:r>
          </w:p>
        </w:tc>
        <w:tc>
          <w:tcPr>
            <w:tcW w:w="95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911"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55765</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1166"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p>
        </w:tc>
        <w:tc>
          <w:tcPr>
            <w:tcW w:w="930" w:type="dxa"/>
            <w:tcBorders>
              <w:top w:val="single" w:sz="8" w:space="0" w:color="4F81BD"/>
              <w:left w:val="single" w:sz="8" w:space="0" w:color="4F81BD"/>
              <w:bottom w:val="single" w:sz="8" w:space="0" w:color="4F81BD"/>
              <w:right w:val="single" w:sz="4" w:space="0" w:color="auto"/>
            </w:tcBorders>
          </w:tcPr>
          <w:p w:rsidR="00020CF5" w:rsidRPr="008D16AD" w:rsidRDefault="00020CF5" w:rsidP="008D16AD">
            <w:pPr>
              <w:spacing w:after="0" w:line="240" w:lineRule="auto"/>
              <w:jc w:val="both"/>
              <w:rPr>
                <w:rFonts w:ascii="Times New Roman" w:hAnsi="Times New Roman"/>
              </w:rPr>
            </w:pPr>
          </w:p>
        </w:tc>
        <w:tc>
          <w:tcPr>
            <w:tcW w:w="811" w:type="dxa"/>
            <w:tcBorders>
              <w:top w:val="single" w:sz="8" w:space="0" w:color="4F81BD"/>
              <w:left w:val="single" w:sz="4" w:space="0" w:color="auto"/>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p>
        </w:tc>
      </w:tr>
      <w:tr w:rsidR="00020CF5" w:rsidRPr="008D16AD" w:rsidTr="00FA3395">
        <w:trPr>
          <w:trHeight w:val="750"/>
        </w:trPr>
        <w:tc>
          <w:tcPr>
            <w:tcW w:w="608"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3</w:t>
            </w:r>
          </w:p>
        </w:tc>
        <w:tc>
          <w:tcPr>
            <w:tcW w:w="2936"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Информационные стенды</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Экран настенный</w:t>
            </w:r>
          </w:p>
          <w:p w:rsidR="00020CF5" w:rsidRPr="008D16AD" w:rsidRDefault="00020CF5" w:rsidP="008D16AD">
            <w:pPr>
              <w:spacing w:after="0" w:line="240" w:lineRule="auto"/>
              <w:jc w:val="both"/>
              <w:rPr>
                <w:rFonts w:ascii="Times New Roman" w:hAnsi="Times New Roman"/>
              </w:rPr>
            </w:pPr>
          </w:p>
        </w:tc>
        <w:tc>
          <w:tcPr>
            <w:tcW w:w="95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911"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10</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4</w:t>
            </w:r>
          </w:p>
        </w:tc>
        <w:tc>
          <w:tcPr>
            <w:tcW w:w="1166"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81509,32</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7227,12</w:t>
            </w:r>
          </w:p>
        </w:tc>
        <w:tc>
          <w:tcPr>
            <w:tcW w:w="930" w:type="dxa"/>
            <w:tcBorders>
              <w:top w:val="single" w:sz="8" w:space="0" w:color="4F81BD"/>
              <w:left w:val="single" w:sz="8" w:space="0" w:color="4F81BD"/>
              <w:bottom w:val="single" w:sz="8" w:space="0" w:color="4F81BD"/>
              <w:right w:val="single" w:sz="4" w:space="0" w:color="auto"/>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w:t>
            </w:r>
          </w:p>
        </w:tc>
        <w:tc>
          <w:tcPr>
            <w:tcW w:w="811" w:type="dxa"/>
            <w:tcBorders>
              <w:top w:val="single" w:sz="8" w:space="0" w:color="4F81BD"/>
              <w:left w:val="single" w:sz="4" w:space="0" w:color="auto"/>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11000</w:t>
            </w:r>
          </w:p>
        </w:tc>
      </w:tr>
      <w:tr w:rsidR="00020CF5" w:rsidRPr="008D16AD" w:rsidTr="00020CF5">
        <w:trPr>
          <w:trHeight w:val="625"/>
        </w:trPr>
        <w:tc>
          <w:tcPr>
            <w:tcW w:w="608"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4</w:t>
            </w:r>
          </w:p>
        </w:tc>
        <w:tc>
          <w:tcPr>
            <w:tcW w:w="2936"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 xml:space="preserve">Ноутбуки </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Копировальный аппарат</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lastRenderedPageBreak/>
              <w:t xml:space="preserve">Проектор </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Документ-камера</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Интерактивные доски</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Принтер</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Факс</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Планшет</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Интерактивное оборудование</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Мобильный класс-комплект для начальных классов</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Компьютерное оборудование для учителей, работающих с детьми с ОВЗ</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Моноблоки</w:t>
            </w:r>
          </w:p>
          <w:p w:rsidR="00020CF5" w:rsidRPr="008D16AD" w:rsidRDefault="00020CF5" w:rsidP="008D16AD">
            <w:pPr>
              <w:spacing w:after="0" w:line="240" w:lineRule="auto"/>
              <w:jc w:val="both"/>
              <w:rPr>
                <w:rFonts w:ascii="Times New Roman" w:hAnsi="Times New Roman"/>
              </w:rPr>
            </w:pPr>
          </w:p>
          <w:p w:rsidR="00FA3395" w:rsidRPr="008D16AD" w:rsidRDefault="00FA3395" w:rsidP="008D16AD">
            <w:pPr>
              <w:spacing w:after="0" w:line="240" w:lineRule="auto"/>
              <w:jc w:val="both"/>
              <w:rPr>
                <w:rFonts w:ascii="Times New Roman" w:hAnsi="Times New Roman"/>
              </w:rPr>
            </w:pPr>
          </w:p>
          <w:p w:rsidR="00FA3395" w:rsidRPr="008D16AD" w:rsidRDefault="00FA3395" w:rsidP="008D16AD">
            <w:pPr>
              <w:spacing w:after="0" w:line="240" w:lineRule="auto"/>
              <w:jc w:val="both"/>
              <w:rPr>
                <w:rFonts w:ascii="Times New Roman" w:hAnsi="Times New Roman"/>
              </w:rPr>
            </w:pPr>
            <w:r w:rsidRPr="008D16AD">
              <w:rPr>
                <w:rFonts w:ascii="Times New Roman" w:hAnsi="Times New Roman"/>
              </w:rPr>
              <w:t>Телевизор</w:t>
            </w:r>
          </w:p>
        </w:tc>
        <w:tc>
          <w:tcPr>
            <w:tcW w:w="95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 шт.</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 шт.</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1 компл</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tc>
        <w:tc>
          <w:tcPr>
            <w:tcW w:w="911"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5932</w:t>
            </w: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5300</w:t>
            </w: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p>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t>МОиН РТ 123807</w:t>
            </w:r>
          </w:p>
        </w:tc>
        <w:tc>
          <w:tcPr>
            <w:tcW w:w="1005" w:type="dxa"/>
            <w:tcBorders>
              <w:top w:val="single" w:sz="8" w:space="0" w:color="4F81BD"/>
              <w:left w:val="single" w:sz="8" w:space="0" w:color="4F81BD"/>
              <w:bottom w:val="single" w:sz="8" w:space="0" w:color="4F81BD"/>
              <w:right w:val="single" w:sz="8" w:space="0" w:color="4F81BD"/>
            </w:tcBorders>
            <w:shd w:val="clear" w:color="auto" w:fill="D3DFEE"/>
          </w:tcPr>
          <w:p w:rsidR="00020CF5" w:rsidRPr="008D16AD" w:rsidRDefault="00020CF5" w:rsidP="008D16AD">
            <w:pPr>
              <w:spacing w:after="0" w:line="240" w:lineRule="auto"/>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lastRenderedPageBreak/>
              <w:t>3 шт.</w:t>
            </w: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t>1шт</w:t>
            </w: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t>14</w:t>
            </w:r>
          </w:p>
        </w:tc>
        <w:tc>
          <w:tcPr>
            <w:tcW w:w="1166" w:type="dxa"/>
            <w:tcBorders>
              <w:top w:val="single" w:sz="8" w:space="0" w:color="4F81BD"/>
              <w:left w:val="single" w:sz="8" w:space="0" w:color="4F81BD"/>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lastRenderedPageBreak/>
              <w:t>55205,64</w:t>
            </w: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t>6800</w:t>
            </w: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t>272260,24</w:t>
            </w:r>
          </w:p>
        </w:tc>
        <w:tc>
          <w:tcPr>
            <w:tcW w:w="930" w:type="dxa"/>
            <w:tcBorders>
              <w:top w:val="single" w:sz="8" w:space="0" w:color="4F81BD"/>
              <w:left w:val="single" w:sz="8" w:space="0" w:color="4F81BD"/>
              <w:bottom w:val="single" w:sz="8" w:space="0" w:color="4F81BD"/>
              <w:right w:val="single" w:sz="4" w:space="0" w:color="auto"/>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lastRenderedPageBreak/>
              <w:t>1</w:t>
            </w: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r w:rsidRPr="008D16AD">
              <w:rPr>
                <w:rFonts w:ascii="Times New Roman" w:hAnsi="Times New Roman"/>
              </w:rPr>
              <w:t>1</w:t>
            </w:r>
          </w:p>
          <w:p w:rsidR="00FA3395" w:rsidRPr="008D16AD" w:rsidRDefault="00FA3395" w:rsidP="008D16AD">
            <w:pPr>
              <w:jc w:val="both"/>
              <w:rPr>
                <w:rFonts w:ascii="Times New Roman" w:hAnsi="Times New Roman"/>
              </w:rPr>
            </w:pPr>
            <w:r w:rsidRPr="008D16AD">
              <w:rPr>
                <w:rFonts w:ascii="Times New Roman" w:hAnsi="Times New Roman"/>
              </w:rPr>
              <w:t>8</w:t>
            </w: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020CF5" w:rsidRPr="008D16AD" w:rsidRDefault="00FA3395" w:rsidP="008D16AD">
            <w:pPr>
              <w:jc w:val="both"/>
              <w:rPr>
                <w:rFonts w:ascii="Times New Roman" w:hAnsi="Times New Roman"/>
              </w:rPr>
            </w:pPr>
            <w:r w:rsidRPr="008D16AD">
              <w:rPr>
                <w:rFonts w:ascii="Times New Roman" w:hAnsi="Times New Roman"/>
              </w:rPr>
              <w:t>1</w:t>
            </w:r>
          </w:p>
        </w:tc>
        <w:tc>
          <w:tcPr>
            <w:tcW w:w="811" w:type="dxa"/>
            <w:tcBorders>
              <w:top w:val="single" w:sz="8" w:space="0" w:color="4F81BD"/>
              <w:left w:val="single" w:sz="4" w:space="0" w:color="auto"/>
              <w:bottom w:val="single" w:sz="8" w:space="0" w:color="4F81BD"/>
              <w:right w:val="single" w:sz="8" w:space="0" w:color="4F81BD"/>
            </w:tcBorders>
          </w:tcPr>
          <w:p w:rsidR="00020CF5" w:rsidRPr="008D16AD" w:rsidRDefault="00020CF5" w:rsidP="008D16AD">
            <w:pPr>
              <w:spacing w:after="0" w:line="240" w:lineRule="auto"/>
              <w:jc w:val="both"/>
              <w:rPr>
                <w:rFonts w:ascii="Times New Roman" w:hAnsi="Times New Roman"/>
              </w:rPr>
            </w:pPr>
            <w:r w:rsidRPr="008D16AD">
              <w:rPr>
                <w:rFonts w:ascii="Times New Roman" w:hAnsi="Times New Roman"/>
              </w:rPr>
              <w:lastRenderedPageBreak/>
              <w:t>24000</w:t>
            </w: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020CF5" w:rsidRPr="008D16AD" w:rsidRDefault="00020CF5" w:rsidP="008D16AD">
            <w:pPr>
              <w:jc w:val="both"/>
              <w:rPr>
                <w:rFonts w:ascii="Times New Roman" w:hAnsi="Times New Roman"/>
              </w:rPr>
            </w:pPr>
          </w:p>
          <w:p w:rsidR="00FA3395" w:rsidRPr="008D16AD" w:rsidRDefault="00020CF5" w:rsidP="008D16AD">
            <w:pPr>
              <w:jc w:val="both"/>
              <w:rPr>
                <w:rFonts w:ascii="Times New Roman" w:hAnsi="Times New Roman"/>
              </w:rPr>
            </w:pPr>
            <w:r w:rsidRPr="008D16AD">
              <w:rPr>
                <w:rFonts w:ascii="Times New Roman" w:hAnsi="Times New Roman"/>
              </w:rPr>
              <w:t>90000</w:t>
            </w:r>
          </w:p>
          <w:p w:rsidR="00FA3395" w:rsidRPr="008D16AD" w:rsidRDefault="00FA3395" w:rsidP="008D16AD">
            <w:pPr>
              <w:jc w:val="both"/>
              <w:rPr>
                <w:rFonts w:ascii="Times New Roman" w:hAnsi="Times New Roman"/>
              </w:rPr>
            </w:pPr>
            <w:r w:rsidRPr="008D16AD">
              <w:rPr>
                <w:rFonts w:ascii="Times New Roman" w:hAnsi="Times New Roman"/>
              </w:rPr>
              <w:t>48000</w:t>
            </w: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FA3395" w:rsidRPr="008D16AD" w:rsidRDefault="00FA3395" w:rsidP="008D16AD">
            <w:pPr>
              <w:jc w:val="both"/>
              <w:rPr>
                <w:rFonts w:ascii="Times New Roman" w:hAnsi="Times New Roman"/>
              </w:rPr>
            </w:pPr>
          </w:p>
          <w:p w:rsidR="00020CF5" w:rsidRPr="008D16AD" w:rsidRDefault="00FA3395" w:rsidP="008D16AD">
            <w:pPr>
              <w:jc w:val="both"/>
              <w:rPr>
                <w:rFonts w:ascii="Times New Roman" w:hAnsi="Times New Roman"/>
              </w:rPr>
            </w:pPr>
            <w:r w:rsidRPr="008D16AD">
              <w:rPr>
                <w:rFonts w:ascii="Times New Roman" w:hAnsi="Times New Roman"/>
              </w:rPr>
              <w:t>15000</w:t>
            </w:r>
          </w:p>
        </w:tc>
      </w:tr>
    </w:tbl>
    <w:p w:rsidR="003774C9" w:rsidRPr="008D16AD" w:rsidRDefault="003774C9" w:rsidP="008D16AD">
      <w:pPr>
        <w:spacing w:after="0"/>
        <w:ind w:firstLine="567"/>
        <w:jc w:val="both"/>
        <w:rPr>
          <w:rFonts w:ascii="Times New Roman" w:hAnsi="Times New Roman"/>
          <w:b/>
          <w:sz w:val="24"/>
          <w:szCs w:val="24"/>
        </w:rPr>
      </w:pPr>
      <w:r w:rsidRPr="008D16AD">
        <w:rPr>
          <w:rFonts w:ascii="Times New Roman" w:hAnsi="Times New Roman"/>
          <w:b/>
          <w:sz w:val="24"/>
          <w:szCs w:val="24"/>
        </w:rPr>
        <w:lastRenderedPageBreak/>
        <w:t>Таблица № 2</w:t>
      </w:r>
      <w:r w:rsidR="00213E4C" w:rsidRPr="008D16AD">
        <w:rPr>
          <w:rFonts w:ascii="Times New Roman" w:hAnsi="Times New Roman"/>
          <w:b/>
          <w:sz w:val="24"/>
          <w:szCs w:val="24"/>
        </w:rPr>
        <w:t>9</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tblPr>
      <w:tblGrid>
        <w:gridCol w:w="4787"/>
        <w:gridCol w:w="4784"/>
      </w:tblGrid>
      <w:tr w:rsidR="003774C9" w:rsidRPr="008D16AD" w:rsidTr="0063507B">
        <w:tc>
          <w:tcPr>
            <w:tcW w:w="4926" w:type="dxa"/>
            <w:tcBorders>
              <w:top w:val="single" w:sz="8" w:space="0" w:color="4F81BD"/>
              <w:left w:val="single" w:sz="8" w:space="0" w:color="4F81BD"/>
              <w:bottom w:val="single" w:sz="18" w:space="0" w:color="4F81BD"/>
              <w:right w:val="single" w:sz="8" w:space="0" w:color="4F81BD"/>
            </w:tcBorders>
          </w:tcPr>
          <w:p w:rsidR="003774C9" w:rsidRPr="008D16AD" w:rsidRDefault="003774C9" w:rsidP="008D16AD">
            <w:pPr>
              <w:spacing w:after="0"/>
              <w:ind w:firstLine="567"/>
              <w:jc w:val="both"/>
              <w:rPr>
                <w:rFonts w:ascii="Times New Roman" w:hAnsi="Times New Roman"/>
                <w:b/>
                <w:bCs/>
                <w:sz w:val="24"/>
                <w:szCs w:val="24"/>
              </w:rPr>
            </w:pPr>
            <w:r w:rsidRPr="008D16AD">
              <w:rPr>
                <w:rFonts w:ascii="Times New Roman" w:hAnsi="Times New Roman"/>
                <w:b/>
                <w:bCs/>
                <w:sz w:val="24"/>
                <w:szCs w:val="24"/>
              </w:rPr>
              <w:t>Название кабинета</w:t>
            </w:r>
          </w:p>
        </w:tc>
        <w:tc>
          <w:tcPr>
            <w:tcW w:w="4927" w:type="dxa"/>
            <w:tcBorders>
              <w:top w:val="single" w:sz="8" w:space="0" w:color="4F81BD"/>
              <w:left w:val="single" w:sz="8" w:space="0" w:color="4F81BD"/>
              <w:bottom w:val="single" w:sz="18" w:space="0" w:color="4F81BD"/>
              <w:right w:val="single" w:sz="8" w:space="0" w:color="4F81BD"/>
            </w:tcBorders>
          </w:tcPr>
          <w:p w:rsidR="003774C9" w:rsidRPr="008D16AD" w:rsidRDefault="003774C9" w:rsidP="008D16AD">
            <w:pPr>
              <w:spacing w:after="0"/>
              <w:ind w:firstLine="567"/>
              <w:jc w:val="both"/>
              <w:rPr>
                <w:rFonts w:ascii="Times New Roman" w:hAnsi="Times New Roman"/>
                <w:b/>
                <w:bCs/>
                <w:sz w:val="24"/>
                <w:szCs w:val="24"/>
              </w:rPr>
            </w:pPr>
            <w:r w:rsidRPr="008D16AD">
              <w:rPr>
                <w:rFonts w:ascii="Times New Roman" w:hAnsi="Times New Roman"/>
                <w:b/>
                <w:bCs/>
                <w:sz w:val="24"/>
                <w:szCs w:val="24"/>
              </w:rPr>
              <w:t>Оснащенность в %</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физики</w:t>
            </w:r>
          </w:p>
        </w:tc>
        <w:tc>
          <w:tcPr>
            <w:tcW w:w="4927"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химии</w:t>
            </w:r>
          </w:p>
        </w:tc>
        <w:tc>
          <w:tcPr>
            <w:tcW w:w="4927"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биологии</w:t>
            </w:r>
          </w:p>
        </w:tc>
        <w:tc>
          <w:tcPr>
            <w:tcW w:w="4927"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технологии (девочки)</w:t>
            </w:r>
          </w:p>
        </w:tc>
        <w:tc>
          <w:tcPr>
            <w:tcW w:w="4927"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технологии (мальчики)</w:t>
            </w:r>
          </w:p>
        </w:tc>
        <w:tc>
          <w:tcPr>
            <w:tcW w:w="4927"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Спортивный зал</w:t>
            </w:r>
          </w:p>
        </w:tc>
        <w:tc>
          <w:tcPr>
            <w:tcW w:w="4927"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иностранного языка</w:t>
            </w:r>
          </w:p>
        </w:tc>
        <w:tc>
          <w:tcPr>
            <w:tcW w:w="4927"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географии</w:t>
            </w:r>
          </w:p>
        </w:tc>
        <w:tc>
          <w:tcPr>
            <w:tcW w:w="4927"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математики</w:t>
            </w:r>
          </w:p>
        </w:tc>
        <w:tc>
          <w:tcPr>
            <w:tcW w:w="4927"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русского языка и литературы</w:t>
            </w:r>
          </w:p>
        </w:tc>
        <w:tc>
          <w:tcPr>
            <w:tcW w:w="4927" w:type="dxa"/>
            <w:tcBorders>
              <w:top w:val="single" w:sz="8"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истории и обществознания</w:t>
            </w:r>
          </w:p>
        </w:tc>
        <w:tc>
          <w:tcPr>
            <w:tcW w:w="4927" w:type="dxa"/>
            <w:tcBorders>
              <w:top w:val="single" w:sz="8" w:space="0" w:color="4F81BD"/>
              <w:left w:val="single" w:sz="8" w:space="0" w:color="4F81BD"/>
              <w:bottom w:val="single" w:sz="8" w:space="0" w:color="4F81BD"/>
              <w:right w:val="single" w:sz="8" w:space="0" w:color="4F81BD"/>
            </w:tcBorders>
            <w:shd w:val="clear" w:color="auto" w:fill="D3DFEE"/>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r w:rsidR="003774C9" w:rsidRPr="008D16AD" w:rsidTr="0063507B">
        <w:tc>
          <w:tcPr>
            <w:tcW w:w="4926" w:type="dxa"/>
            <w:tcBorders>
              <w:top w:val="double" w:sz="6"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Кабинет информатики</w:t>
            </w:r>
          </w:p>
        </w:tc>
        <w:tc>
          <w:tcPr>
            <w:tcW w:w="4927" w:type="dxa"/>
            <w:tcBorders>
              <w:top w:val="double" w:sz="6" w:space="0" w:color="4F81BD"/>
              <w:left w:val="single" w:sz="8" w:space="0" w:color="4F81BD"/>
              <w:bottom w:val="single" w:sz="8" w:space="0" w:color="4F81BD"/>
              <w:right w:val="single" w:sz="8" w:space="0" w:color="4F81BD"/>
            </w:tcBorders>
          </w:tcPr>
          <w:p w:rsidR="003774C9" w:rsidRPr="008D16AD" w:rsidRDefault="003774C9" w:rsidP="008D16AD">
            <w:pPr>
              <w:spacing w:after="0"/>
              <w:ind w:firstLine="567"/>
              <w:jc w:val="both"/>
              <w:rPr>
                <w:rFonts w:ascii="Times New Roman" w:hAnsi="Times New Roman"/>
                <w:bCs/>
                <w:sz w:val="24"/>
                <w:szCs w:val="24"/>
              </w:rPr>
            </w:pPr>
            <w:r w:rsidRPr="008D16AD">
              <w:rPr>
                <w:rFonts w:ascii="Times New Roman" w:hAnsi="Times New Roman"/>
                <w:bCs/>
                <w:sz w:val="24"/>
                <w:szCs w:val="24"/>
              </w:rPr>
              <w:t>100%</w:t>
            </w:r>
          </w:p>
        </w:tc>
      </w:tr>
    </w:tbl>
    <w:p w:rsidR="003774C9" w:rsidRPr="008D16AD" w:rsidRDefault="003774C9" w:rsidP="008D16AD">
      <w:pPr>
        <w:spacing w:after="0"/>
        <w:ind w:firstLine="851"/>
        <w:jc w:val="both"/>
        <w:rPr>
          <w:rFonts w:ascii="Times New Roman" w:hAnsi="Times New Roman"/>
          <w:sz w:val="24"/>
          <w:szCs w:val="24"/>
        </w:rPr>
      </w:pPr>
    </w:p>
    <w:p w:rsidR="005334D2" w:rsidRPr="008D16AD" w:rsidRDefault="006B6B59" w:rsidP="008D16AD">
      <w:pPr>
        <w:pStyle w:val="2"/>
        <w:numPr>
          <w:ilvl w:val="1"/>
          <w:numId w:val="19"/>
        </w:numPr>
        <w:ind w:left="0" w:firstLine="0"/>
        <w:jc w:val="both"/>
        <w:rPr>
          <w:rFonts w:ascii="Times New Roman" w:hAnsi="Times New Roman"/>
          <w:i w:val="0"/>
        </w:rPr>
      </w:pPr>
      <w:bookmarkStart w:id="74" w:name="_Toc389465849"/>
      <w:r w:rsidRPr="008D16AD">
        <w:rPr>
          <w:rFonts w:ascii="Times New Roman" w:hAnsi="Times New Roman"/>
          <w:i w:val="0"/>
          <w:lang w:val="en-US"/>
        </w:rPr>
        <w:t>IT</w:t>
      </w:r>
      <w:r w:rsidR="005334D2" w:rsidRPr="008D16AD">
        <w:rPr>
          <w:rFonts w:ascii="Times New Roman" w:hAnsi="Times New Roman"/>
          <w:i w:val="0"/>
        </w:rPr>
        <w:t xml:space="preserve"> –Инфраструктура</w:t>
      </w:r>
      <w:bookmarkEnd w:id="74"/>
    </w:p>
    <w:p w:rsidR="005334D2" w:rsidRPr="008D16AD" w:rsidRDefault="005334D2" w:rsidP="008D16AD">
      <w:pPr>
        <w:pStyle w:val="a3"/>
        <w:numPr>
          <w:ilvl w:val="0"/>
          <w:numId w:val="3"/>
        </w:numPr>
        <w:tabs>
          <w:tab w:val="left" w:pos="993"/>
        </w:tabs>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Фор</w:t>
      </w:r>
      <w:r w:rsidR="007819CD" w:rsidRPr="008D16AD">
        <w:rPr>
          <w:rFonts w:ascii="Times New Roman" w:hAnsi="Times New Roman"/>
          <w:b/>
          <w:sz w:val="24"/>
          <w:szCs w:val="24"/>
        </w:rPr>
        <w:t>мирование ИКТ компетентности</w:t>
      </w:r>
    </w:p>
    <w:p w:rsidR="005334D2" w:rsidRPr="008D16AD" w:rsidRDefault="00FF209A"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Все педагоги</w:t>
      </w:r>
      <w:r w:rsidR="005334D2" w:rsidRPr="008D16AD">
        <w:rPr>
          <w:rFonts w:ascii="Times New Roman" w:hAnsi="Times New Roman"/>
          <w:sz w:val="24"/>
          <w:szCs w:val="24"/>
        </w:rPr>
        <w:t xml:space="preserve"> школы уверенно и регулярно используют ИКТ в своей профессиональной деятельности – готовят тесты на компьютере, получают и отправляют электронную почту, участвуют в педагогических форумах, готовят презентации на компьютере, ищут информацию в Интернете, используют цифровые образовательные ресурсы.</w:t>
      </w:r>
    </w:p>
    <w:p w:rsidR="005334D2" w:rsidRPr="008D16AD" w:rsidRDefault="005334D2"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На заседанияхпедагогических советови производственных совещаниях обсуждается использование ИКТ в учебном процессе. Учителя школы регулярно проходят переподготовку на курсах повышения квалификации, которые проводят институты и специализированные учебные центры; участвуют в семинарах, на которых обсуждаются проблемы использования ИКТ в учебном процессе; принимают участие в работе педагогических форумов.</w:t>
      </w:r>
    </w:p>
    <w:p w:rsidR="005334D2" w:rsidRPr="008D16AD" w:rsidRDefault="005334D2" w:rsidP="008D16AD">
      <w:pPr>
        <w:pStyle w:val="a3"/>
        <w:numPr>
          <w:ilvl w:val="0"/>
          <w:numId w:val="3"/>
        </w:numPr>
        <w:tabs>
          <w:tab w:val="left" w:pos="993"/>
        </w:tabs>
        <w:spacing w:after="0" w:line="240" w:lineRule="auto"/>
        <w:ind w:left="0" w:firstLine="567"/>
        <w:jc w:val="both"/>
        <w:rPr>
          <w:rFonts w:ascii="Times New Roman" w:hAnsi="Times New Roman"/>
          <w:b/>
          <w:sz w:val="24"/>
          <w:szCs w:val="24"/>
        </w:rPr>
      </w:pPr>
      <w:r w:rsidRPr="008D16AD">
        <w:rPr>
          <w:rFonts w:ascii="Times New Roman" w:hAnsi="Times New Roman"/>
          <w:b/>
          <w:sz w:val="24"/>
          <w:szCs w:val="24"/>
        </w:rPr>
        <w:t>Наличие лицензионного</w:t>
      </w:r>
      <w:r w:rsidR="007819CD" w:rsidRPr="008D16AD">
        <w:rPr>
          <w:rFonts w:ascii="Times New Roman" w:hAnsi="Times New Roman"/>
          <w:b/>
          <w:sz w:val="24"/>
          <w:szCs w:val="24"/>
        </w:rPr>
        <w:t xml:space="preserve"> программного обеспечения</w:t>
      </w:r>
    </w:p>
    <w:p w:rsidR="005334D2" w:rsidRPr="008D16AD" w:rsidRDefault="005334D2"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lastRenderedPageBreak/>
        <w:t>а) В рамках приоритетного национального проекта «Образование» - лицензионная поддержка стандартного базового пакета программного обеспечения образовательного учреждения:</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Win RAR</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Windows XP with SP2</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Windows 2000 Professional</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Vista Business Edition Upgrade</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Office Professional 2003 Rus</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Visual Studio Pro 2005 Eng</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Borland Developer Studio</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xml:space="preserve">- 1C: </w:t>
      </w:r>
      <w:r w:rsidRPr="008D16AD">
        <w:rPr>
          <w:rFonts w:ascii="Times New Roman" w:hAnsi="Times New Roman"/>
          <w:sz w:val="24"/>
          <w:szCs w:val="24"/>
        </w:rPr>
        <w:t>Управлениешколой</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xml:space="preserve">- </w:t>
      </w:r>
      <w:r w:rsidRPr="008D16AD">
        <w:rPr>
          <w:rFonts w:ascii="Times New Roman" w:hAnsi="Times New Roman"/>
          <w:sz w:val="24"/>
          <w:szCs w:val="24"/>
        </w:rPr>
        <w:t>Компас</w:t>
      </w:r>
      <w:r w:rsidRPr="008D16AD">
        <w:rPr>
          <w:rFonts w:ascii="Times New Roman" w:hAnsi="Times New Roman"/>
          <w:sz w:val="24"/>
          <w:szCs w:val="24"/>
          <w:lang w:val="en-US"/>
        </w:rPr>
        <w:t xml:space="preserve"> – 3D LT V9</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xml:space="preserve">- Corel DRAW </w:t>
      </w:r>
      <w:r w:rsidRPr="008D16AD">
        <w:rPr>
          <w:rFonts w:ascii="Times New Roman" w:hAnsi="Times New Roman"/>
          <w:sz w:val="24"/>
          <w:szCs w:val="24"/>
        </w:rPr>
        <w:t>клипатры</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xml:space="preserve">- Corel DRAW </w:t>
      </w:r>
      <w:r w:rsidRPr="008D16AD">
        <w:rPr>
          <w:rFonts w:ascii="Times New Roman" w:hAnsi="Times New Roman"/>
          <w:sz w:val="24"/>
          <w:szCs w:val="24"/>
        </w:rPr>
        <w:t>фотоишрифты</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Office Front Page 2003</w:t>
      </w:r>
    </w:p>
    <w:p w:rsidR="005334D2" w:rsidRPr="008D16AD" w:rsidRDefault="005334D2" w:rsidP="008D16AD">
      <w:pPr>
        <w:spacing w:after="0" w:line="240" w:lineRule="auto"/>
        <w:ind w:firstLine="567"/>
        <w:jc w:val="both"/>
        <w:rPr>
          <w:rFonts w:ascii="Times New Roman" w:hAnsi="Times New Roman"/>
          <w:sz w:val="24"/>
          <w:szCs w:val="24"/>
          <w:lang w:val="en-US"/>
        </w:rPr>
      </w:pPr>
      <w:r w:rsidRPr="008D16AD">
        <w:rPr>
          <w:rFonts w:ascii="Times New Roman" w:hAnsi="Times New Roman"/>
          <w:sz w:val="24"/>
          <w:szCs w:val="24"/>
          <w:lang w:val="en-US"/>
        </w:rPr>
        <w:t>- Microsoft Office Share Point Designer 2007</w:t>
      </w:r>
    </w:p>
    <w:p w:rsidR="005334D2" w:rsidRPr="008D16AD" w:rsidRDefault="005334D2"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Персональный поиск Яндекса</w:t>
      </w:r>
    </w:p>
    <w:p w:rsidR="005334D2" w:rsidRPr="008D16AD" w:rsidRDefault="005334D2"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Электронные образовательные ресурсы нового поколения</w:t>
      </w:r>
    </w:p>
    <w:p w:rsidR="005334D2" w:rsidRPr="008D16AD" w:rsidRDefault="005334D2"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б) Пакет свободного программного обеспечения для образовательных учреждений РФ (операционная система Линукс)</w:t>
      </w:r>
    </w:p>
    <w:p w:rsidR="001F7180" w:rsidRPr="008D16AD" w:rsidRDefault="001F7180" w:rsidP="008D16AD">
      <w:pPr>
        <w:pStyle w:val="2"/>
        <w:numPr>
          <w:ilvl w:val="1"/>
          <w:numId w:val="19"/>
        </w:numPr>
        <w:ind w:left="0" w:firstLine="0"/>
        <w:jc w:val="both"/>
        <w:rPr>
          <w:rFonts w:ascii="Times New Roman" w:hAnsi="Times New Roman"/>
          <w:i w:val="0"/>
        </w:rPr>
      </w:pPr>
      <w:bookmarkStart w:id="75" w:name="_Toc389465850"/>
      <w:r w:rsidRPr="008D16AD">
        <w:rPr>
          <w:rFonts w:ascii="Times New Roman" w:hAnsi="Times New Roman"/>
          <w:i w:val="0"/>
        </w:rPr>
        <w:t>Организация пит</w:t>
      </w:r>
      <w:r w:rsidR="006B6B59" w:rsidRPr="008D16AD">
        <w:rPr>
          <w:rFonts w:ascii="Times New Roman" w:hAnsi="Times New Roman"/>
          <w:i w:val="0"/>
        </w:rPr>
        <w:t>ания, медицинского обслуживания</w:t>
      </w:r>
      <w:bookmarkEnd w:id="75"/>
    </w:p>
    <w:p w:rsidR="007D272E" w:rsidRPr="007D272E" w:rsidRDefault="007D272E" w:rsidP="007D272E">
      <w:pPr>
        <w:spacing w:after="0" w:line="240" w:lineRule="auto"/>
        <w:ind w:left="708"/>
        <w:jc w:val="both"/>
        <w:rPr>
          <w:rFonts w:ascii="Times New Roman" w:hAnsi="Times New Roman"/>
          <w:spacing w:val="-4"/>
          <w:sz w:val="24"/>
          <w:szCs w:val="24"/>
        </w:rPr>
      </w:pPr>
      <w:bookmarkStart w:id="76" w:name="_Toc389465852"/>
      <w:r w:rsidRPr="007D272E">
        <w:rPr>
          <w:rFonts w:ascii="Times New Roman" w:hAnsi="Times New Roman"/>
          <w:sz w:val="24"/>
          <w:szCs w:val="24"/>
        </w:rPr>
        <w:t xml:space="preserve">Воспитание физически здорового человека осуществляется скоординированными усилиями школы, семьи и общества. </w:t>
      </w:r>
    </w:p>
    <w:p w:rsidR="007D272E" w:rsidRPr="007D272E" w:rsidRDefault="007D272E" w:rsidP="007D272E">
      <w:pPr>
        <w:spacing w:after="0" w:line="240" w:lineRule="auto"/>
        <w:ind w:left="708"/>
        <w:jc w:val="both"/>
        <w:rPr>
          <w:rFonts w:ascii="Times New Roman" w:hAnsi="Times New Roman"/>
          <w:sz w:val="24"/>
          <w:szCs w:val="24"/>
        </w:rPr>
      </w:pPr>
      <w:r w:rsidRPr="007D272E">
        <w:rPr>
          <w:rFonts w:ascii="Times New Roman" w:hAnsi="Times New Roman"/>
          <w:sz w:val="24"/>
          <w:szCs w:val="24"/>
        </w:rPr>
        <w:t>В школе оборудован и оснащен просторный медицинский кабинет, работает стоматологический кабинет. Лицензия ФС-1, № 16-1-000635 от 22.07.2012г. Ежедневно фельдшером Исмагиловой И.Г., имеющей 1 квалификационную категорию,  ведется прием школьников с целью оказания первой медицинской помощи, систематически проводятся  ежегодные медицинские осмотры, в ходе которого оценивается состояние здоровья учащихся и проводится профилактическая работа. Состояние здоровья учащихся оценивается по результатам изучения внутришкольной медицинской документации по различным направлениям.</w:t>
      </w:r>
    </w:p>
    <w:p w:rsidR="007D272E" w:rsidRPr="007D272E" w:rsidRDefault="007D272E" w:rsidP="007D272E">
      <w:pPr>
        <w:spacing w:after="0" w:line="240" w:lineRule="auto"/>
        <w:ind w:left="708"/>
        <w:jc w:val="both"/>
        <w:rPr>
          <w:rFonts w:ascii="Times New Roman" w:hAnsi="Times New Roman"/>
          <w:spacing w:val="-4"/>
          <w:sz w:val="24"/>
          <w:szCs w:val="24"/>
        </w:rPr>
      </w:pPr>
      <w:r w:rsidRPr="007D272E">
        <w:rPr>
          <w:rFonts w:ascii="Times New Roman" w:hAnsi="Times New Roman"/>
          <w:sz w:val="24"/>
          <w:szCs w:val="24"/>
        </w:rPr>
        <w:t>Большую роль в сохранении здоровья учащихся играет регулярное полноценное питание, поэтому проблема организации и качества горячего питания постоянно находится на контроле. Режим питания в столовой составлен с учетом возрастных особенностей детей. В течение всего учебного года горячим питанием, организованным ООО «Школьное питание»,</w:t>
      </w:r>
      <w:r w:rsidRPr="007D272E">
        <w:rPr>
          <w:rFonts w:ascii="Times New Roman" w:hAnsi="Times New Roman"/>
          <w:spacing w:val="-4"/>
          <w:sz w:val="24"/>
          <w:szCs w:val="24"/>
        </w:rPr>
        <w:t xml:space="preserve"> было охвачено 92</w:t>
      </w:r>
      <w:r w:rsidRPr="007D272E">
        <w:rPr>
          <w:rFonts w:ascii="Times New Roman" w:hAnsi="Times New Roman"/>
          <w:spacing w:val="3"/>
          <w:sz w:val="24"/>
          <w:szCs w:val="24"/>
        </w:rPr>
        <w:t xml:space="preserve">% учащихся школы, вторым питанием- </w:t>
      </w:r>
      <w:r w:rsidRPr="007D272E">
        <w:rPr>
          <w:rFonts w:ascii="Times New Roman" w:hAnsi="Times New Roman"/>
          <w:spacing w:val="-4"/>
          <w:sz w:val="24"/>
          <w:szCs w:val="24"/>
        </w:rPr>
        <w:t>32% учащихся.</w:t>
      </w:r>
    </w:p>
    <w:p w:rsidR="001F7180" w:rsidRPr="008D16AD" w:rsidRDefault="001F7180" w:rsidP="008D16AD">
      <w:pPr>
        <w:pStyle w:val="2"/>
        <w:numPr>
          <w:ilvl w:val="1"/>
          <w:numId w:val="19"/>
        </w:numPr>
        <w:spacing w:before="0" w:after="0"/>
        <w:ind w:left="0" w:firstLine="0"/>
        <w:jc w:val="both"/>
        <w:rPr>
          <w:rFonts w:ascii="Times New Roman" w:hAnsi="Times New Roman"/>
          <w:i w:val="0"/>
        </w:rPr>
      </w:pPr>
      <w:r w:rsidRPr="008D16AD">
        <w:rPr>
          <w:rFonts w:ascii="Times New Roman" w:hAnsi="Times New Roman"/>
          <w:i w:val="0"/>
        </w:rPr>
        <w:t>Условия, для обучения учащихся с огран</w:t>
      </w:r>
      <w:r w:rsidR="00484B6E" w:rsidRPr="008D16AD">
        <w:rPr>
          <w:rFonts w:ascii="Times New Roman" w:hAnsi="Times New Roman"/>
          <w:i w:val="0"/>
        </w:rPr>
        <w:t>иченными возможностями здоровья</w:t>
      </w:r>
      <w:bookmarkEnd w:id="76"/>
    </w:p>
    <w:p w:rsidR="004E2D00" w:rsidRPr="008D16AD" w:rsidRDefault="007151EB" w:rsidP="008D16AD">
      <w:pPr>
        <w:tabs>
          <w:tab w:val="num" w:pos="792"/>
        </w:tabs>
        <w:spacing w:after="0" w:line="240" w:lineRule="auto"/>
        <w:ind w:firstLine="567"/>
        <w:jc w:val="both"/>
        <w:rPr>
          <w:rFonts w:ascii="Times New Roman" w:hAnsi="Times New Roman"/>
          <w:sz w:val="24"/>
          <w:szCs w:val="24"/>
        </w:rPr>
      </w:pPr>
      <w:r w:rsidRPr="008D16AD">
        <w:rPr>
          <w:rFonts w:ascii="Times New Roman" w:hAnsi="Times New Roman"/>
        </w:rPr>
        <w:tab/>
      </w:r>
      <w:r w:rsidR="004E2D00" w:rsidRPr="008D16AD">
        <w:rPr>
          <w:rFonts w:ascii="Times New Roman" w:hAnsi="Times New Roman"/>
          <w:sz w:val="24"/>
          <w:szCs w:val="24"/>
        </w:rPr>
        <w:t xml:space="preserve">Организация обучения больных детей на дому осуществляется школой, в которой обучается данный ученик. </w:t>
      </w:r>
    </w:p>
    <w:p w:rsidR="004E2D00" w:rsidRPr="008D16AD" w:rsidRDefault="004E2D00" w:rsidP="008D16AD">
      <w:pPr>
        <w:tabs>
          <w:tab w:val="num" w:pos="792"/>
        </w:tabs>
        <w:spacing w:after="0" w:line="240" w:lineRule="auto"/>
        <w:ind w:firstLine="567"/>
        <w:jc w:val="both"/>
        <w:rPr>
          <w:rFonts w:ascii="Times New Roman" w:hAnsi="Times New Roman"/>
          <w:sz w:val="24"/>
          <w:szCs w:val="24"/>
        </w:rPr>
      </w:pPr>
      <w:r w:rsidRPr="008D16AD">
        <w:rPr>
          <w:rFonts w:ascii="Times New Roman" w:hAnsi="Times New Roman"/>
          <w:sz w:val="24"/>
          <w:szCs w:val="24"/>
        </w:rPr>
        <w:tab/>
        <w:t xml:space="preserve">Обучение осуществляется только на дому, в пределах часов, отведенных Постановлением Кабинета Министров Республики Татарстан от 16.06.2008г. № 401 “Порядок </w:t>
      </w:r>
      <w:r w:rsidRPr="008D16AD">
        <w:rPr>
          <w:rFonts w:ascii="Times New Roman" w:hAnsi="Times New Roman"/>
          <w:bCs/>
          <w:sz w:val="24"/>
          <w:szCs w:val="24"/>
        </w:rPr>
        <w:t>воспитания и обучения детей-инвалидов на дому и дополнительных мерах социальной поддержки по обеспечению доступа инвалидов к получению образования».</w:t>
      </w:r>
    </w:p>
    <w:p w:rsidR="004E2D00" w:rsidRPr="008D16AD" w:rsidRDefault="004E2D00" w:rsidP="008D16AD">
      <w:pPr>
        <w:tabs>
          <w:tab w:val="num" w:pos="792"/>
        </w:tabs>
        <w:spacing w:after="0" w:line="240" w:lineRule="auto"/>
        <w:ind w:firstLine="567"/>
        <w:jc w:val="both"/>
        <w:rPr>
          <w:rFonts w:ascii="Times New Roman" w:hAnsi="Times New Roman"/>
          <w:sz w:val="24"/>
          <w:szCs w:val="24"/>
        </w:rPr>
      </w:pPr>
      <w:r w:rsidRPr="008D16AD">
        <w:rPr>
          <w:rFonts w:ascii="Times New Roman" w:hAnsi="Times New Roman"/>
          <w:sz w:val="24"/>
          <w:szCs w:val="24"/>
        </w:rPr>
        <w:tab/>
        <w:t>Зачисление ребенка-инвалида в школу осуществляется в общем порядке, установленным действующим законодательством для приема граждан в общеобразовательное учреждение.</w:t>
      </w:r>
    </w:p>
    <w:p w:rsidR="004E2D00" w:rsidRPr="008D16AD" w:rsidRDefault="004E2D00" w:rsidP="008D16AD">
      <w:pPr>
        <w:tabs>
          <w:tab w:val="num" w:pos="792"/>
        </w:tabs>
        <w:spacing w:after="0" w:line="240" w:lineRule="auto"/>
        <w:ind w:firstLine="567"/>
        <w:jc w:val="both"/>
        <w:rPr>
          <w:rFonts w:ascii="Times New Roman" w:hAnsi="Times New Roman"/>
          <w:sz w:val="24"/>
          <w:szCs w:val="24"/>
        </w:rPr>
      </w:pPr>
      <w:r w:rsidRPr="008D16AD">
        <w:rPr>
          <w:rFonts w:ascii="Times New Roman" w:hAnsi="Times New Roman"/>
          <w:sz w:val="24"/>
          <w:szCs w:val="24"/>
        </w:rPr>
        <w:t> </w:t>
      </w:r>
      <w:r w:rsidRPr="008D16AD">
        <w:rPr>
          <w:rFonts w:ascii="Times New Roman" w:hAnsi="Times New Roman"/>
          <w:sz w:val="24"/>
          <w:szCs w:val="24"/>
        </w:rPr>
        <w:tab/>
        <w:t xml:space="preserve">Основанием для организации индивидуального обучения больных детей на дому является письменное заявление родителей на имя директора школы, медицинское заключение лечебного учреждения. </w:t>
      </w:r>
    </w:p>
    <w:p w:rsidR="004E2D00" w:rsidRPr="008D16AD" w:rsidRDefault="004E2D00" w:rsidP="008D16AD">
      <w:pPr>
        <w:tabs>
          <w:tab w:val="left" w:pos="-1701"/>
        </w:tabs>
        <w:spacing w:after="0" w:line="240" w:lineRule="auto"/>
        <w:ind w:firstLine="567"/>
        <w:jc w:val="both"/>
        <w:rPr>
          <w:rFonts w:ascii="Times New Roman" w:hAnsi="Times New Roman"/>
          <w:b/>
          <w:sz w:val="24"/>
          <w:szCs w:val="24"/>
        </w:rPr>
      </w:pPr>
      <w:r w:rsidRPr="008D16AD">
        <w:rPr>
          <w:rFonts w:ascii="Times New Roman" w:hAnsi="Times New Roman"/>
          <w:bCs/>
          <w:sz w:val="24"/>
          <w:szCs w:val="24"/>
        </w:rPr>
        <w:lastRenderedPageBreak/>
        <w:tab/>
        <w:t>На основании данных документов директор школы издает приказ об обучении больного ребенка на дому и направляет в городское управление образования следующий пакет документов:</w:t>
      </w:r>
    </w:p>
    <w:p w:rsidR="004E2D00" w:rsidRPr="008D16AD" w:rsidRDefault="004E2D00" w:rsidP="008D16AD">
      <w:pPr>
        <w:spacing w:after="0" w:line="240" w:lineRule="auto"/>
        <w:ind w:firstLine="567"/>
        <w:jc w:val="both"/>
        <w:rPr>
          <w:rFonts w:ascii="Times New Roman" w:hAnsi="Times New Roman"/>
          <w:bCs/>
          <w:sz w:val="24"/>
          <w:szCs w:val="24"/>
        </w:rPr>
      </w:pPr>
      <w:r w:rsidRPr="008D16AD">
        <w:rPr>
          <w:rFonts w:ascii="Times New Roman" w:hAnsi="Times New Roman"/>
          <w:bCs/>
          <w:sz w:val="24"/>
          <w:szCs w:val="24"/>
        </w:rPr>
        <w:t>а) копию заявления родителей об организации обучения на дому;</w:t>
      </w:r>
      <w:r w:rsidRPr="008D16AD">
        <w:rPr>
          <w:rFonts w:ascii="Times New Roman" w:hAnsi="Times New Roman"/>
          <w:bCs/>
          <w:sz w:val="24"/>
          <w:szCs w:val="24"/>
        </w:rPr>
        <w:tab/>
      </w:r>
    </w:p>
    <w:p w:rsidR="004E2D00" w:rsidRPr="008D16AD" w:rsidRDefault="004E2D00" w:rsidP="008D16AD">
      <w:pPr>
        <w:spacing w:after="0" w:line="240" w:lineRule="auto"/>
        <w:ind w:firstLine="567"/>
        <w:jc w:val="both"/>
        <w:rPr>
          <w:rFonts w:ascii="Times New Roman" w:hAnsi="Times New Roman"/>
          <w:bCs/>
          <w:sz w:val="24"/>
          <w:szCs w:val="24"/>
        </w:rPr>
      </w:pPr>
      <w:r w:rsidRPr="008D16AD">
        <w:rPr>
          <w:rFonts w:ascii="Times New Roman" w:hAnsi="Times New Roman"/>
          <w:bCs/>
          <w:sz w:val="24"/>
          <w:szCs w:val="24"/>
        </w:rPr>
        <w:t>б) оригинал медицинского заключения о состоянии здоровья учащегося;</w:t>
      </w:r>
      <w:r w:rsidRPr="008D16AD">
        <w:rPr>
          <w:rFonts w:ascii="Times New Roman" w:hAnsi="Times New Roman"/>
          <w:bCs/>
          <w:sz w:val="24"/>
          <w:szCs w:val="24"/>
        </w:rPr>
        <w:tab/>
      </w:r>
    </w:p>
    <w:p w:rsidR="004E2D00" w:rsidRPr="008D16AD" w:rsidRDefault="004E2D00" w:rsidP="008D16AD">
      <w:pPr>
        <w:spacing w:after="0" w:line="240" w:lineRule="auto"/>
        <w:ind w:firstLine="567"/>
        <w:jc w:val="both"/>
        <w:rPr>
          <w:rFonts w:ascii="Times New Roman" w:hAnsi="Times New Roman"/>
          <w:b/>
          <w:sz w:val="24"/>
          <w:szCs w:val="24"/>
        </w:rPr>
      </w:pPr>
      <w:r w:rsidRPr="008D16AD">
        <w:rPr>
          <w:rFonts w:ascii="Times New Roman" w:hAnsi="Times New Roman"/>
          <w:bCs/>
          <w:sz w:val="24"/>
          <w:szCs w:val="24"/>
        </w:rPr>
        <w:t>в) ходатайство образовательного учреждения с указанием ФИО ребенка, нагрузки учителей-предметников.</w:t>
      </w:r>
    </w:p>
    <w:p w:rsidR="004E2D00" w:rsidRPr="008D16AD" w:rsidRDefault="004E2D00" w:rsidP="008D16AD">
      <w:pPr>
        <w:tabs>
          <w:tab w:val="num" w:pos="792"/>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При назначении учителей, работающих с больными учащимися, преимущественно отдается учителям, работающим в данном классе. </w:t>
      </w:r>
    </w:p>
    <w:p w:rsidR="004E2D00" w:rsidRPr="008D16AD" w:rsidRDefault="004E2D00" w:rsidP="008D16AD">
      <w:pPr>
        <w:tabs>
          <w:tab w:val="num" w:pos="792"/>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Для каждого учащегося разрабатывается индивидуальный учебный план в соответствии с учебным планом школы.</w:t>
      </w:r>
    </w:p>
    <w:p w:rsidR="004E2D00" w:rsidRPr="008D16AD" w:rsidRDefault="004E2D00" w:rsidP="008D16AD">
      <w:pPr>
        <w:spacing w:after="0" w:line="240" w:lineRule="auto"/>
        <w:ind w:firstLine="567"/>
        <w:jc w:val="both"/>
        <w:rPr>
          <w:rFonts w:ascii="Times New Roman" w:hAnsi="Times New Roman"/>
          <w:bCs/>
          <w:sz w:val="24"/>
          <w:szCs w:val="24"/>
        </w:rPr>
      </w:pPr>
      <w:r w:rsidRPr="008D16AD">
        <w:rPr>
          <w:rFonts w:ascii="Times New Roman" w:hAnsi="Times New Roman"/>
          <w:bCs/>
          <w:sz w:val="24"/>
          <w:szCs w:val="24"/>
        </w:rPr>
        <w:t xml:space="preserve"> Занятия проводятся на дому по расписанию, составленному заместителем директора по УР по согласованию с родителями обучающегося, утвержденному директором школы.</w:t>
      </w:r>
    </w:p>
    <w:p w:rsidR="00A0547E" w:rsidRPr="008D16AD" w:rsidRDefault="00A0547E" w:rsidP="008D16AD">
      <w:pPr>
        <w:tabs>
          <w:tab w:val="num" w:pos="792"/>
        </w:tabs>
        <w:spacing w:after="0" w:line="240" w:lineRule="auto"/>
        <w:ind w:firstLine="567"/>
        <w:jc w:val="both"/>
        <w:rPr>
          <w:rFonts w:ascii="Times New Roman" w:hAnsi="Times New Roman"/>
          <w:sz w:val="24"/>
          <w:szCs w:val="24"/>
        </w:rPr>
      </w:pPr>
    </w:p>
    <w:p w:rsidR="00A0547E" w:rsidRPr="008D16AD" w:rsidRDefault="003304BC" w:rsidP="008D16AD">
      <w:pPr>
        <w:pStyle w:val="1"/>
        <w:spacing w:before="0"/>
        <w:jc w:val="both"/>
        <w:rPr>
          <w:color w:val="auto"/>
        </w:rPr>
      </w:pPr>
      <w:bookmarkStart w:id="77" w:name="_Toc389465853"/>
      <w:r w:rsidRPr="008D16AD">
        <w:rPr>
          <w:color w:val="auto"/>
        </w:rPr>
        <w:t>Р</w:t>
      </w:r>
      <w:r w:rsidR="000844F8" w:rsidRPr="008D16AD">
        <w:rPr>
          <w:color w:val="auto"/>
        </w:rPr>
        <w:t xml:space="preserve">аздел </w:t>
      </w:r>
      <w:r w:rsidR="00DD4BD8" w:rsidRPr="008D16AD">
        <w:rPr>
          <w:color w:val="auto"/>
        </w:rPr>
        <w:t>7</w:t>
      </w:r>
      <w:r w:rsidR="000844F8" w:rsidRPr="008D16AD">
        <w:rPr>
          <w:color w:val="auto"/>
        </w:rPr>
        <w:t>. Р</w:t>
      </w:r>
      <w:r w:rsidRPr="008D16AD">
        <w:rPr>
          <w:color w:val="auto"/>
        </w:rPr>
        <w:t>езультат</w:t>
      </w:r>
      <w:r w:rsidR="001C1174" w:rsidRPr="008D16AD">
        <w:rPr>
          <w:color w:val="auto"/>
        </w:rPr>
        <w:t>ыдеятельности школы</w:t>
      </w:r>
      <w:bookmarkEnd w:id="77"/>
    </w:p>
    <w:p w:rsidR="001F7180" w:rsidRPr="008D16AD" w:rsidRDefault="001F7180" w:rsidP="008D16AD">
      <w:pPr>
        <w:pStyle w:val="2"/>
        <w:numPr>
          <w:ilvl w:val="1"/>
          <w:numId w:val="22"/>
        </w:numPr>
        <w:spacing w:before="0" w:after="0" w:line="276" w:lineRule="auto"/>
        <w:ind w:left="0" w:firstLine="0"/>
        <w:jc w:val="both"/>
        <w:rPr>
          <w:rFonts w:ascii="Times New Roman" w:hAnsi="Times New Roman"/>
          <w:i w:val="0"/>
        </w:rPr>
      </w:pPr>
      <w:bookmarkStart w:id="78" w:name="_Toc389465854"/>
      <w:r w:rsidRPr="008D16AD">
        <w:rPr>
          <w:rFonts w:ascii="Times New Roman" w:hAnsi="Times New Roman"/>
          <w:i w:val="0"/>
        </w:rPr>
        <w:t>Средняя наполняемость классов</w:t>
      </w:r>
      <w:bookmarkEnd w:id="78"/>
    </w:p>
    <w:p w:rsidR="006C7930" w:rsidRPr="008D16AD" w:rsidRDefault="006C7930" w:rsidP="008D16AD">
      <w:pPr>
        <w:spacing w:after="0" w:line="240" w:lineRule="auto"/>
        <w:ind w:firstLine="567"/>
        <w:jc w:val="both"/>
        <w:rPr>
          <w:rFonts w:ascii="Times New Roman" w:hAnsi="Times New Roman"/>
          <w:sz w:val="16"/>
          <w:szCs w:val="16"/>
        </w:rPr>
      </w:pPr>
    </w:p>
    <w:p w:rsidR="00752950" w:rsidRPr="008D16AD" w:rsidRDefault="00752950"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Согласно комплектованию средняя напо</w:t>
      </w:r>
      <w:r w:rsidR="00B72F94" w:rsidRPr="008D16AD">
        <w:rPr>
          <w:rFonts w:ascii="Times New Roman" w:hAnsi="Times New Roman"/>
          <w:sz w:val="24"/>
          <w:szCs w:val="24"/>
        </w:rPr>
        <w:t>лняемость классов составляет 27</w:t>
      </w:r>
      <w:r w:rsidR="002A7A63" w:rsidRPr="008D16AD">
        <w:rPr>
          <w:rFonts w:ascii="Times New Roman" w:hAnsi="Times New Roman"/>
          <w:sz w:val="24"/>
          <w:szCs w:val="24"/>
        </w:rPr>
        <w:t xml:space="preserve"> учащихся</w:t>
      </w:r>
      <w:r w:rsidR="00B72F94" w:rsidRPr="008D16AD">
        <w:rPr>
          <w:rFonts w:ascii="Times New Roman" w:hAnsi="Times New Roman"/>
          <w:sz w:val="24"/>
          <w:szCs w:val="24"/>
        </w:rPr>
        <w:t>,</w:t>
      </w:r>
      <w:r w:rsidRPr="008D16AD">
        <w:rPr>
          <w:rFonts w:ascii="Times New Roman" w:hAnsi="Times New Roman"/>
          <w:sz w:val="24"/>
          <w:szCs w:val="24"/>
        </w:rPr>
        <w:t>что соответствует требованиям.</w:t>
      </w:r>
    </w:p>
    <w:p w:rsidR="002135B2" w:rsidRPr="008D16AD" w:rsidRDefault="002135B2" w:rsidP="008D16AD">
      <w:pPr>
        <w:pStyle w:val="a3"/>
        <w:tabs>
          <w:tab w:val="left" w:pos="0"/>
        </w:tabs>
        <w:spacing w:after="0"/>
        <w:ind w:left="0"/>
        <w:jc w:val="both"/>
        <w:rPr>
          <w:rFonts w:ascii="Times New Roman" w:hAnsi="Times New Roman"/>
          <w:b/>
          <w:i/>
          <w:sz w:val="16"/>
          <w:szCs w:val="16"/>
        </w:rPr>
      </w:pPr>
    </w:p>
    <w:p w:rsidR="00752950" w:rsidRPr="008D16AD" w:rsidRDefault="00752950" w:rsidP="008D16AD">
      <w:pPr>
        <w:pStyle w:val="a3"/>
        <w:tabs>
          <w:tab w:val="left" w:pos="0"/>
        </w:tabs>
        <w:spacing w:after="0"/>
        <w:ind w:left="0"/>
        <w:jc w:val="both"/>
        <w:rPr>
          <w:rFonts w:ascii="Times New Roman" w:hAnsi="Times New Roman"/>
          <w:b/>
          <w:i/>
          <w:sz w:val="24"/>
          <w:szCs w:val="24"/>
        </w:rPr>
      </w:pPr>
      <w:r w:rsidRPr="008D16AD">
        <w:rPr>
          <w:rFonts w:ascii="Times New Roman" w:hAnsi="Times New Roman"/>
          <w:b/>
          <w:i/>
          <w:sz w:val="24"/>
          <w:szCs w:val="24"/>
        </w:rPr>
        <w:t>Таблица № 30</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60"/>
      </w:tblPr>
      <w:tblGrid>
        <w:gridCol w:w="1907"/>
        <w:gridCol w:w="1841"/>
        <w:gridCol w:w="1883"/>
        <w:gridCol w:w="1999"/>
        <w:gridCol w:w="1941"/>
      </w:tblGrid>
      <w:tr w:rsidR="00752950" w:rsidRPr="008D16AD" w:rsidTr="00D14FA0">
        <w:tc>
          <w:tcPr>
            <w:tcW w:w="1907" w:type="dxa"/>
            <w:tcBorders>
              <w:top w:val="single" w:sz="8" w:space="0" w:color="4F81BD"/>
              <w:left w:val="single" w:sz="8" w:space="0" w:color="4F81BD"/>
              <w:bottom w:val="single" w:sz="18" w:space="0" w:color="4F81BD"/>
              <w:right w:val="single" w:sz="8" w:space="0" w:color="4F81BD"/>
            </w:tcBorders>
            <w:shd w:val="clear" w:color="auto" w:fill="D3DFEE"/>
          </w:tcPr>
          <w:p w:rsidR="00752950" w:rsidRPr="008D16AD" w:rsidRDefault="00752950" w:rsidP="008D16AD">
            <w:pPr>
              <w:tabs>
                <w:tab w:val="left" w:pos="0"/>
              </w:tabs>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Параллель</w:t>
            </w:r>
          </w:p>
        </w:tc>
        <w:tc>
          <w:tcPr>
            <w:tcW w:w="1841" w:type="dxa"/>
            <w:tcBorders>
              <w:top w:val="single" w:sz="8" w:space="0" w:color="4F81BD"/>
              <w:left w:val="single" w:sz="8" w:space="0" w:color="4F81BD"/>
              <w:bottom w:val="single" w:sz="18" w:space="0" w:color="4F81BD"/>
              <w:right w:val="single" w:sz="8" w:space="0" w:color="4F81BD"/>
            </w:tcBorders>
          </w:tcPr>
          <w:p w:rsidR="00752950" w:rsidRPr="008D16AD" w:rsidRDefault="00752950" w:rsidP="008D16AD">
            <w:pPr>
              <w:tabs>
                <w:tab w:val="left" w:pos="0"/>
              </w:tabs>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Кол-во классов</w:t>
            </w:r>
          </w:p>
        </w:tc>
        <w:tc>
          <w:tcPr>
            <w:tcW w:w="1883" w:type="dxa"/>
            <w:tcBorders>
              <w:top w:val="single" w:sz="8" w:space="0" w:color="4F81BD"/>
              <w:left w:val="single" w:sz="8" w:space="0" w:color="4F81BD"/>
              <w:bottom w:val="single" w:sz="18" w:space="0" w:color="4F81BD"/>
              <w:right w:val="single" w:sz="8" w:space="0" w:color="4F81BD"/>
            </w:tcBorders>
            <w:shd w:val="clear" w:color="auto" w:fill="D3DFEE"/>
          </w:tcPr>
          <w:p w:rsidR="00752950" w:rsidRPr="008D16AD" w:rsidRDefault="00752950" w:rsidP="008D16AD">
            <w:pPr>
              <w:tabs>
                <w:tab w:val="left" w:pos="0"/>
              </w:tabs>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Кол-во учащихся</w:t>
            </w:r>
          </w:p>
        </w:tc>
        <w:tc>
          <w:tcPr>
            <w:tcW w:w="1999" w:type="dxa"/>
            <w:tcBorders>
              <w:top w:val="single" w:sz="8" w:space="0" w:color="4F81BD"/>
              <w:left w:val="single" w:sz="8" w:space="0" w:color="4F81BD"/>
              <w:bottom w:val="single" w:sz="18" w:space="0" w:color="4F81BD"/>
              <w:right w:val="single" w:sz="8" w:space="0" w:color="4F81BD"/>
            </w:tcBorders>
          </w:tcPr>
          <w:p w:rsidR="00752950" w:rsidRPr="008D16AD" w:rsidRDefault="00752950" w:rsidP="008D16AD">
            <w:pPr>
              <w:tabs>
                <w:tab w:val="left" w:pos="0"/>
              </w:tabs>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Средняя наполняемость</w:t>
            </w:r>
          </w:p>
        </w:tc>
        <w:tc>
          <w:tcPr>
            <w:tcW w:w="1941" w:type="dxa"/>
            <w:tcBorders>
              <w:top w:val="single" w:sz="8" w:space="0" w:color="4F81BD"/>
              <w:left w:val="single" w:sz="8" w:space="0" w:color="4F81BD"/>
              <w:bottom w:val="single" w:sz="18" w:space="0" w:color="4F81BD"/>
              <w:right w:val="single" w:sz="8" w:space="0" w:color="4F81BD"/>
            </w:tcBorders>
            <w:shd w:val="clear" w:color="auto" w:fill="D3DFEE"/>
          </w:tcPr>
          <w:p w:rsidR="00752950" w:rsidRPr="008D16AD" w:rsidRDefault="00752950" w:rsidP="008D16AD">
            <w:pPr>
              <w:tabs>
                <w:tab w:val="left" w:pos="0"/>
              </w:tabs>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Примечание</w:t>
            </w:r>
          </w:p>
        </w:tc>
      </w:tr>
      <w:tr w:rsidR="0075295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752950" w:rsidRPr="008D16AD" w:rsidRDefault="00752950"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75295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75295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146</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752950" w:rsidRPr="008D16AD" w:rsidRDefault="00243C79"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29,2</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752950" w:rsidRPr="008D16AD" w:rsidRDefault="00752950" w:rsidP="008D16AD">
            <w:pPr>
              <w:tabs>
                <w:tab w:val="left" w:pos="0"/>
              </w:tabs>
              <w:spacing w:after="0" w:line="240" w:lineRule="auto"/>
              <w:jc w:val="both"/>
              <w:rPr>
                <w:rFonts w:ascii="Times New Roman" w:eastAsia="Calibri" w:hAnsi="Times New Roman"/>
                <w:sz w:val="24"/>
                <w:szCs w:val="24"/>
                <w:lang w:eastAsia="en-US"/>
              </w:rPr>
            </w:pPr>
          </w:p>
        </w:tc>
      </w:tr>
      <w:tr w:rsidR="00D14FA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w:t>
            </w:r>
          </w:p>
        </w:tc>
        <w:tc>
          <w:tcPr>
            <w:tcW w:w="1841" w:type="dxa"/>
            <w:tcBorders>
              <w:top w:val="single" w:sz="8" w:space="0" w:color="4F81BD"/>
              <w:left w:val="single" w:sz="8" w:space="0" w:color="4F81BD"/>
              <w:bottom w:val="single" w:sz="8" w:space="0" w:color="4F81BD"/>
              <w:right w:val="single" w:sz="8" w:space="0" w:color="4F81BD"/>
            </w:tcBorders>
          </w:tcPr>
          <w:p w:rsidR="00D14FA0" w:rsidRPr="008D16AD" w:rsidRDefault="0001476A"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127</w:t>
            </w:r>
          </w:p>
        </w:tc>
        <w:tc>
          <w:tcPr>
            <w:tcW w:w="1999" w:type="dxa"/>
            <w:tcBorders>
              <w:top w:val="single" w:sz="8" w:space="0" w:color="4F81BD"/>
              <w:left w:val="single" w:sz="8" w:space="0" w:color="4F81BD"/>
              <w:bottom w:val="single" w:sz="8" w:space="0" w:color="4F81BD"/>
              <w:right w:val="single" w:sz="8" w:space="0" w:color="4F81BD"/>
            </w:tcBorders>
          </w:tcPr>
          <w:p w:rsidR="00D14FA0" w:rsidRPr="008D16AD" w:rsidRDefault="00243C79"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31,75</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102</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243C79"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25,5</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w:t>
            </w:r>
          </w:p>
        </w:tc>
        <w:tc>
          <w:tcPr>
            <w:tcW w:w="1841" w:type="dxa"/>
            <w:tcBorders>
              <w:top w:val="single" w:sz="8" w:space="0" w:color="4F81BD"/>
              <w:left w:val="single" w:sz="8" w:space="0" w:color="4F81BD"/>
              <w:bottom w:val="single" w:sz="8" w:space="0" w:color="4F81BD"/>
              <w:right w:val="single" w:sz="8" w:space="0" w:color="4F81BD"/>
            </w:tcBorders>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125</w:t>
            </w:r>
          </w:p>
        </w:tc>
        <w:tc>
          <w:tcPr>
            <w:tcW w:w="1999" w:type="dxa"/>
            <w:tcBorders>
              <w:top w:val="single" w:sz="8" w:space="0" w:color="4F81BD"/>
              <w:left w:val="single" w:sz="8" w:space="0" w:color="4F81BD"/>
              <w:bottom w:val="single" w:sz="8" w:space="0" w:color="4F81BD"/>
              <w:right w:val="single" w:sz="8" w:space="0" w:color="4F81BD"/>
            </w:tcBorders>
          </w:tcPr>
          <w:p w:rsidR="00D14FA0" w:rsidRPr="008D16AD" w:rsidRDefault="00243C79"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1-4</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1</w:t>
            </w:r>
            <w:r w:rsidR="0001476A" w:rsidRPr="008D16AD">
              <w:rPr>
                <w:rFonts w:ascii="Times New Roman" w:eastAsia="Calibri" w:hAnsi="Times New Roman"/>
                <w:b/>
                <w:sz w:val="24"/>
                <w:szCs w:val="24"/>
                <w:lang w:eastAsia="en-US"/>
              </w:rPr>
              <w:t>8</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500</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27,8</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b/>
                <w:sz w:val="24"/>
                <w:szCs w:val="24"/>
                <w:lang w:eastAsia="en-US"/>
              </w:rPr>
            </w:pPr>
          </w:p>
        </w:tc>
      </w:tr>
      <w:tr w:rsidR="00D14FA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1841" w:type="dxa"/>
            <w:tcBorders>
              <w:top w:val="single" w:sz="8" w:space="0" w:color="4F81BD"/>
              <w:left w:val="single" w:sz="8" w:space="0" w:color="4F81BD"/>
              <w:bottom w:val="single" w:sz="8" w:space="0" w:color="4F81BD"/>
              <w:right w:val="single" w:sz="8" w:space="0" w:color="4F81BD"/>
            </w:tcBorders>
          </w:tcPr>
          <w:p w:rsidR="00D14FA0" w:rsidRPr="008D16AD" w:rsidRDefault="0001476A"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137</w:t>
            </w:r>
          </w:p>
        </w:tc>
        <w:tc>
          <w:tcPr>
            <w:tcW w:w="1999" w:type="dxa"/>
            <w:tcBorders>
              <w:top w:val="single" w:sz="8" w:space="0" w:color="4F81BD"/>
              <w:left w:val="single" w:sz="8" w:space="0" w:color="4F81BD"/>
              <w:bottom w:val="single" w:sz="8" w:space="0" w:color="4F81BD"/>
              <w:right w:val="single" w:sz="8" w:space="0" w:color="4F81BD"/>
            </w:tcBorders>
          </w:tcPr>
          <w:p w:rsidR="00D14FA0" w:rsidRPr="008D16AD" w:rsidRDefault="00243C79"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27,4</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136</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243C79"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27,2</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w:t>
            </w:r>
          </w:p>
        </w:tc>
        <w:tc>
          <w:tcPr>
            <w:tcW w:w="1841" w:type="dxa"/>
            <w:tcBorders>
              <w:top w:val="single" w:sz="8" w:space="0" w:color="4F81BD"/>
              <w:left w:val="single" w:sz="8" w:space="0" w:color="4F81BD"/>
              <w:bottom w:val="single" w:sz="8" w:space="0" w:color="4F81BD"/>
              <w:right w:val="single" w:sz="8" w:space="0" w:color="4F81BD"/>
            </w:tcBorders>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86</w:t>
            </w:r>
          </w:p>
        </w:tc>
        <w:tc>
          <w:tcPr>
            <w:tcW w:w="1999" w:type="dxa"/>
            <w:tcBorders>
              <w:top w:val="single" w:sz="8" w:space="0" w:color="4F81BD"/>
              <w:left w:val="single" w:sz="8" w:space="0" w:color="4F81BD"/>
              <w:bottom w:val="single" w:sz="8" w:space="0" w:color="4F81BD"/>
              <w:right w:val="single" w:sz="8" w:space="0" w:color="4F81BD"/>
            </w:tcBorders>
          </w:tcPr>
          <w:p w:rsidR="00D14FA0" w:rsidRPr="008D16AD" w:rsidRDefault="00243C79"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28,7</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8</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127</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243C79"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25,4</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w:t>
            </w:r>
          </w:p>
        </w:tc>
        <w:tc>
          <w:tcPr>
            <w:tcW w:w="1841" w:type="dxa"/>
            <w:tcBorders>
              <w:top w:val="single" w:sz="8" w:space="0" w:color="4F81BD"/>
              <w:left w:val="single" w:sz="8" w:space="0" w:color="4F81BD"/>
              <w:bottom w:val="single" w:sz="8" w:space="0" w:color="4F81BD"/>
              <w:right w:val="single" w:sz="8" w:space="0" w:color="4F81BD"/>
            </w:tcBorders>
          </w:tcPr>
          <w:p w:rsidR="00D14FA0" w:rsidRPr="008D16AD" w:rsidRDefault="0001476A"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98</w:t>
            </w:r>
          </w:p>
        </w:tc>
        <w:tc>
          <w:tcPr>
            <w:tcW w:w="1999" w:type="dxa"/>
            <w:tcBorders>
              <w:top w:val="single" w:sz="8" w:space="0" w:color="4F81BD"/>
              <w:left w:val="single" w:sz="8" w:space="0" w:color="4F81BD"/>
              <w:bottom w:val="single" w:sz="8" w:space="0" w:color="4F81BD"/>
              <w:right w:val="single" w:sz="8" w:space="0" w:color="4F81BD"/>
            </w:tcBorders>
          </w:tcPr>
          <w:p w:rsidR="00D14FA0" w:rsidRPr="008D16AD" w:rsidRDefault="00243C79"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24,5</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5-9</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22</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584</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26,5</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b/>
                <w:sz w:val="24"/>
                <w:szCs w:val="24"/>
                <w:lang w:eastAsia="en-US"/>
              </w:rPr>
            </w:pPr>
          </w:p>
        </w:tc>
      </w:tr>
      <w:tr w:rsidR="00D14FA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w:t>
            </w:r>
          </w:p>
        </w:tc>
        <w:tc>
          <w:tcPr>
            <w:tcW w:w="1841" w:type="dxa"/>
            <w:tcBorders>
              <w:top w:val="single" w:sz="8" w:space="0" w:color="4F81BD"/>
              <w:left w:val="single" w:sz="8" w:space="0" w:color="4F81BD"/>
              <w:bottom w:val="single" w:sz="8" w:space="0" w:color="4F81BD"/>
              <w:right w:val="single" w:sz="8" w:space="0" w:color="4F81BD"/>
            </w:tcBorders>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48</w:t>
            </w:r>
          </w:p>
        </w:tc>
        <w:tc>
          <w:tcPr>
            <w:tcW w:w="1999" w:type="dxa"/>
            <w:tcBorders>
              <w:top w:val="single" w:sz="8" w:space="0" w:color="4F81BD"/>
              <w:left w:val="single" w:sz="8" w:space="0" w:color="4F81BD"/>
              <w:bottom w:val="single" w:sz="8" w:space="0" w:color="4F81BD"/>
              <w:right w:val="single" w:sz="8" w:space="0" w:color="4F81BD"/>
            </w:tcBorders>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24</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11</w:t>
            </w:r>
          </w:p>
        </w:tc>
        <w:tc>
          <w:tcPr>
            <w:tcW w:w="18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23</w:t>
            </w:r>
          </w:p>
        </w:tc>
        <w:tc>
          <w:tcPr>
            <w:tcW w:w="1999"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23</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sz w:val="24"/>
                <w:szCs w:val="24"/>
                <w:lang w:eastAsia="en-US"/>
              </w:rPr>
            </w:pPr>
          </w:p>
        </w:tc>
      </w:tr>
      <w:tr w:rsidR="00D14FA0" w:rsidRPr="008D16AD" w:rsidTr="00D14FA0">
        <w:tc>
          <w:tcPr>
            <w:tcW w:w="1907"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10-11</w:t>
            </w:r>
          </w:p>
        </w:tc>
        <w:tc>
          <w:tcPr>
            <w:tcW w:w="1841" w:type="dxa"/>
            <w:tcBorders>
              <w:top w:val="single" w:sz="8" w:space="0" w:color="4F81BD"/>
              <w:left w:val="single" w:sz="8" w:space="0" w:color="4F81BD"/>
              <w:bottom w:val="single" w:sz="8" w:space="0" w:color="4F81BD"/>
              <w:right w:val="single" w:sz="8" w:space="0" w:color="4F81BD"/>
            </w:tcBorders>
          </w:tcPr>
          <w:p w:rsidR="00D14FA0" w:rsidRPr="008D16AD" w:rsidRDefault="008E6E5F" w:rsidP="008D16AD">
            <w:pPr>
              <w:tabs>
                <w:tab w:val="left" w:pos="0"/>
              </w:tabs>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3</w:t>
            </w:r>
          </w:p>
        </w:tc>
        <w:tc>
          <w:tcPr>
            <w:tcW w:w="1883"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71</w:t>
            </w:r>
          </w:p>
        </w:tc>
        <w:tc>
          <w:tcPr>
            <w:tcW w:w="1999" w:type="dxa"/>
            <w:tcBorders>
              <w:top w:val="single" w:sz="8" w:space="0" w:color="4F81BD"/>
              <w:left w:val="single" w:sz="8" w:space="0" w:color="4F81BD"/>
              <w:bottom w:val="single" w:sz="8" w:space="0" w:color="4F81BD"/>
              <w:right w:val="single" w:sz="8" w:space="0" w:color="4F81BD"/>
            </w:tcBorders>
          </w:tcPr>
          <w:p w:rsidR="00D14FA0" w:rsidRPr="008D16AD" w:rsidRDefault="008E6E5F" w:rsidP="008D16AD">
            <w:pPr>
              <w:tabs>
                <w:tab w:val="left" w:pos="0"/>
              </w:tabs>
              <w:spacing w:after="0" w:line="240" w:lineRule="auto"/>
              <w:jc w:val="both"/>
              <w:rPr>
                <w:rFonts w:ascii="Times New Roman" w:eastAsia="Calibri" w:hAnsi="Times New Roman"/>
                <w:b/>
                <w:sz w:val="24"/>
                <w:szCs w:val="24"/>
                <w:lang w:eastAsia="en-US"/>
              </w:rPr>
            </w:pPr>
            <w:r>
              <w:rPr>
                <w:rFonts w:ascii="Times New Roman" w:eastAsia="Calibri" w:hAnsi="Times New Roman"/>
                <w:b/>
                <w:sz w:val="24"/>
                <w:szCs w:val="24"/>
                <w:lang w:eastAsia="en-US"/>
              </w:rPr>
              <w:t>23</w:t>
            </w:r>
            <w:r w:rsidR="0001476A" w:rsidRPr="008D16AD">
              <w:rPr>
                <w:rFonts w:ascii="Times New Roman" w:eastAsia="Calibri" w:hAnsi="Times New Roman"/>
                <w:b/>
                <w:sz w:val="24"/>
                <w:szCs w:val="24"/>
                <w:lang w:eastAsia="en-US"/>
              </w:rPr>
              <w:t>,5</w:t>
            </w:r>
          </w:p>
        </w:tc>
        <w:tc>
          <w:tcPr>
            <w:tcW w:w="1941" w:type="dxa"/>
            <w:tcBorders>
              <w:top w:val="single" w:sz="8"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b/>
                <w:sz w:val="24"/>
                <w:szCs w:val="24"/>
                <w:lang w:eastAsia="en-US"/>
              </w:rPr>
            </w:pPr>
          </w:p>
        </w:tc>
      </w:tr>
      <w:tr w:rsidR="00D14FA0" w:rsidRPr="008D16AD" w:rsidTr="00D14FA0">
        <w:tc>
          <w:tcPr>
            <w:tcW w:w="1907" w:type="dxa"/>
            <w:tcBorders>
              <w:top w:val="double" w:sz="6"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1-11</w:t>
            </w:r>
          </w:p>
        </w:tc>
        <w:tc>
          <w:tcPr>
            <w:tcW w:w="1841" w:type="dxa"/>
            <w:tcBorders>
              <w:top w:val="double" w:sz="6" w:space="0" w:color="4F81BD"/>
              <w:left w:val="single" w:sz="8" w:space="0" w:color="4F81BD"/>
              <w:bottom w:val="single" w:sz="8" w:space="0" w:color="4F81BD"/>
              <w:right w:val="single" w:sz="8" w:space="0" w:color="4F81BD"/>
            </w:tcBorders>
          </w:tcPr>
          <w:p w:rsidR="00D14FA0" w:rsidRPr="008D16AD" w:rsidRDefault="008E6E5F" w:rsidP="008D16AD">
            <w:pPr>
              <w:tabs>
                <w:tab w:val="left" w:pos="0"/>
              </w:tabs>
              <w:spacing w:after="0" w:line="24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43</w:t>
            </w:r>
          </w:p>
        </w:tc>
        <w:tc>
          <w:tcPr>
            <w:tcW w:w="1883" w:type="dxa"/>
            <w:tcBorders>
              <w:top w:val="double" w:sz="6" w:space="0" w:color="4F81BD"/>
              <w:left w:val="single" w:sz="8" w:space="0" w:color="4F81BD"/>
              <w:bottom w:val="single" w:sz="8" w:space="0" w:color="4F81BD"/>
              <w:right w:val="single" w:sz="8" w:space="0" w:color="4F81BD"/>
            </w:tcBorders>
            <w:shd w:val="clear" w:color="auto" w:fill="D3DFEE"/>
          </w:tcPr>
          <w:p w:rsidR="00D14FA0" w:rsidRPr="008D16AD" w:rsidRDefault="008E6E5F" w:rsidP="008D16AD">
            <w:pPr>
              <w:tabs>
                <w:tab w:val="left" w:pos="0"/>
              </w:tabs>
              <w:spacing w:after="0" w:line="240" w:lineRule="auto"/>
              <w:ind w:firstLine="708"/>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1155</w:t>
            </w:r>
          </w:p>
        </w:tc>
        <w:tc>
          <w:tcPr>
            <w:tcW w:w="1999" w:type="dxa"/>
            <w:tcBorders>
              <w:top w:val="double" w:sz="6" w:space="0" w:color="4F81BD"/>
              <w:left w:val="single" w:sz="8" w:space="0" w:color="4F81BD"/>
              <w:bottom w:val="single" w:sz="8" w:space="0" w:color="4F81BD"/>
              <w:right w:val="single" w:sz="8" w:space="0" w:color="4F81BD"/>
            </w:tcBorders>
          </w:tcPr>
          <w:p w:rsidR="00D14FA0" w:rsidRPr="008D16AD" w:rsidRDefault="008E6E5F" w:rsidP="008D16AD">
            <w:pPr>
              <w:tabs>
                <w:tab w:val="left" w:pos="0"/>
              </w:tabs>
              <w:spacing w:after="0" w:line="24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26,9</w:t>
            </w:r>
          </w:p>
        </w:tc>
        <w:tc>
          <w:tcPr>
            <w:tcW w:w="1941" w:type="dxa"/>
            <w:tcBorders>
              <w:top w:val="double" w:sz="6" w:space="0" w:color="4F81BD"/>
              <w:left w:val="single" w:sz="8" w:space="0" w:color="4F81BD"/>
              <w:bottom w:val="single" w:sz="8" w:space="0" w:color="4F81BD"/>
              <w:right w:val="single" w:sz="8" w:space="0" w:color="4F81BD"/>
            </w:tcBorders>
            <w:shd w:val="clear" w:color="auto" w:fill="D3DFEE"/>
          </w:tcPr>
          <w:p w:rsidR="00D14FA0" w:rsidRPr="008D16AD" w:rsidRDefault="00D14FA0" w:rsidP="008D16AD">
            <w:pPr>
              <w:tabs>
                <w:tab w:val="left" w:pos="0"/>
              </w:tabs>
              <w:spacing w:after="0" w:line="240" w:lineRule="auto"/>
              <w:jc w:val="both"/>
              <w:rPr>
                <w:rFonts w:ascii="Times New Roman" w:eastAsia="Calibri" w:hAnsi="Times New Roman"/>
                <w:b/>
                <w:bCs/>
                <w:sz w:val="24"/>
                <w:szCs w:val="24"/>
                <w:lang w:eastAsia="en-US"/>
              </w:rPr>
            </w:pPr>
          </w:p>
        </w:tc>
      </w:tr>
    </w:tbl>
    <w:p w:rsidR="00752950" w:rsidRPr="008D16AD" w:rsidRDefault="00752950" w:rsidP="008D16AD">
      <w:pPr>
        <w:pStyle w:val="a3"/>
        <w:spacing w:after="0"/>
        <w:ind w:left="1068"/>
        <w:jc w:val="both"/>
        <w:rPr>
          <w:rFonts w:ascii="Times New Roman" w:hAnsi="Times New Roman"/>
          <w:sz w:val="24"/>
          <w:szCs w:val="24"/>
        </w:rPr>
      </w:pPr>
    </w:p>
    <w:p w:rsidR="00752950" w:rsidRPr="008D16AD" w:rsidRDefault="00752950" w:rsidP="008D16AD">
      <w:pPr>
        <w:pStyle w:val="a3"/>
        <w:spacing w:after="0"/>
        <w:ind w:left="-142" w:firstLine="709"/>
        <w:jc w:val="both"/>
        <w:rPr>
          <w:rFonts w:ascii="Times New Roman" w:hAnsi="Times New Roman"/>
          <w:sz w:val="24"/>
          <w:szCs w:val="24"/>
        </w:rPr>
      </w:pPr>
      <w:r w:rsidRPr="008D16AD">
        <w:rPr>
          <w:rFonts w:ascii="Times New Roman" w:hAnsi="Times New Roman"/>
          <w:sz w:val="24"/>
          <w:szCs w:val="24"/>
        </w:rPr>
        <w:t>Конти</w:t>
      </w:r>
      <w:r w:rsidR="005A66C3" w:rsidRPr="008D16AD">
        <w:rPr>
          <w:rFonts w:ascii="Times New Roman" w:hAnsi="Times New Roman"/>
          <w:sz w:val="24"/>
          <w:szCs w:val="24"/>
        </w:rPr>
        <w:t>нгент учащихся стабильный. Перев</w:t>
      </w:r>
      <w:r w:rsidRPr="008D16AD">
        <w:rPr>
          <w:rFonts w:ascii="Times New Roman" w:hAnsi="Times New Roman"/>
          <w:sz w:val="24"/>
          <w:szCs w:val="24"/>
        </w:rPr>
        <w:t>од в другую школу осуществлялся в связи со сменой места жительства. Таким о</w:t>
      </w:r>
      <w:r w:rsidR="005A66C3" w:rsidRPr="008D16AD">
        <w:rPr>
          <w:rFonts w:ascii="Times New Roman" w:hAnsi="Times New Roman"/>
          <w:sz w:val="24"/>
          <w:szCs w:val="24"/>
        </w:rPr>
        <w:t>б</w:t>
      </w:r>
      <w:r w:rsidR="0001476A" w:rsidRPr="008D16AD">
        <w:rPr>
          <w:rFonts w:ascii="Times New Roman" w:hAnsi="Times New Roman"/>
          <w:sz w:val="24"/>
          <w:szCs w:val="24"/>
        </w:rPr>
        <w:t xml:space="preserve">разом, в течение года прибыло </w:t>
      </w:r>
      <w:r w:rsidR="00243C79">
        <w:rPr>
          <w:rFonts w:ascii="Times New Roman" w:hAnsi="Times New Roman"/>
          <w:sz w:val="24"/>
          <w:szCs w:val="24"/>
        </w:rPr>
        <w:t>7, выбыло 11</w:t>
      </w:r>
      <w:r w:rsidRPr="008D16AD">
        <w:rPr>
          <w:rFonts w:ascii="Times New Roman" w:hAnsi="Times New Roman"/>
          <w:sz w:val="24"/>
          <w:szCs w:val="24"/>
        </w:rPr>
        <w:t xml:space="preserve"> учащихся. Ожидается </w:t>
      </w:r>
      <w:r w:rsidR="00243C79">
        <w:rPr>
          <w:rFonts w:ascii="Times New Roman" w:hAnsi="Times New Roman"/>
          <w:sz w:val="24"/>
          <w:szCs w:val="24"/>
        </w:rPr>
        <w:t xml:space="preserve">рост </w:t>
      </w:r>
      <w:r w:rsidRPr="008D16AD">
        <w:rPr>
          <w:rFonts w:ascii="Times New Roman" w:hAnsi="Times New Roman"/>
          <w:sz w:val="24"/>
          <w:szCs w:val="24"/>
        </w:rPr>
        <w:t>количества учащихся</w:t>
      </w:r>
      <w:r w:rsidR="00243C79">
        <w:rPr>
          <w:rFonts w:ascii="Times New Roman" w:hAnsi="Times New Roman"/>
          <w:sz w:val="24"/>
          <w:szCs w:val="24"/>
        </w:rPr>
        <w:t xml:space="preserve"> в 2019/2020</w:t>
      </w:r>
      <w:r w:rsidR="0001476A" w:rsidRPr="008D16AD">
        <w:rPr>
          <w:rFonts w:ascii="Times New Roman" w:hAnsi="Times New Roman"/>
          <w:sz w:val="24"/>
          <w:szCs w:val="24"/>
        </w:rPr>
        <w:t xml:space="preserve"> учебном году на</w:t>
      </w:r>
      <w:r w:rsidR="0070505C" w:rsidRPr="008D16AD">
        <w:rPr>
          <w:rFonts w:ascii="Times New Roman" w:hAnsi="Times New Roman"/>
          <w:sz w:val="24"/>
          <w:szCs w:val="24"/>
        </w:rPr>
        <w:t xml:space="preserve"> 2</w:t>
      </w:r>
      <w:r w:rsidR="00243C79">
        <w:rPr>
          <w:rFonts w:ascii="Times New Roman" w:hAnsi="Times New Roman"/>
          <w:sz w:val="24"/>
          <w:szCs w:val="24"/>
        </w:rPr>
        <w:t>5</w:t>
      </w:r>
      <w:r w:rsidRPr="008D16AD">
        <w:rPr>
          <w:rFonts w:ascii="Times New Roman" w:hAnsi="Times New Roman"/>
          <w:sz w:val="24"/>
          <w:szCs w:val="24"/>
        </w:rPr>
        <w:t xml:space="preserve"> человек.</w:t>
      </w:r>
    </w:p>
    <w:p w:rsidR="002135B2" w:rsidRPr="008D16AD" w:rsidRDefault="002135B2" w:rsidP="008D16AD">
      <w:pPr>
        <w:pStyle w:val="a3"/>
        <w:spacing w:after="0"/>
        <w:ind w:left="0"/>
        <w:jc w:val="both"/>
        <w:rPr>
          <w:rFonts w:ascii="Times New Roman" w:hAnsi="Times New Roman"/>
          <w:b/>
          <w:i/>
          <w:sz w:val="16"/>
          <w:szCs w:val="16"/>
        </w:rPr>
      </w:pPr>
    </w:p>
    <w:p w:rsidR="00752950" w:rsidRPr="008D16AD" w:rsidRDefault="00752950" w:rsidP="008D16AD">
      <w:pPr>
        <w:pStyle w:val="a3"/>
        <w:spacing w:after="0" w:line="240" w:lineRule="auto"/>
        <w:ind w:left="0"/>
        <w:jc w:val="both"/>
        <w:rPr>
          <w:rFonts w:ascii="Times New Roman" w:hAnsi="Times New Roman"/>
          <w:b/>
          <w:i/>
          <w:sz w:val="24"/>
          <w:szCs w:val="24"/>
        </w:rPr>
      </w:pPr>
      <w:r w:rsidRPr="008D16AD">
        <w:rPr>
          <w:rFonts w:ascii="Times New Roman" w:hAnsi="Times New Roman"/>
          <w:b/>
          <w:i/>
          <w:sz w:val="24"/>
          <w:szCs w:val="24"/>
        </w:rPr>
        <w:t>Таблица № 31</w:t>
      </w:r>
    </w:p>
    <w:tbl>
      <w:tblPr>
        <w:tblpPr w:leftFromText="180" w:rightFromText="180" w:vertAnchor="text" w:horzAnchor="margin" w:tblpY="249"/>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2392"/>
        <w:gridCol w:w="2393"/>
        <w:gridCol w:w="2393"/>
        <w:gridCol w:w="2393"/>
      </w:tblGrid>
      <w:tr w:rsidR="00752950" w:rsidRPr="008D16AD" w:rsidTr="00A33F52">
        <w:tc>
          <w:tcPr>
            <w:tcW w:w="2392" w:type="dxa"/>
            <w:tcBorders>
              <w:top w:val="single" w:sz="8" w:space="0" w:color="4F81BD"/>
              <w:left w:val="single" w:sz="8" w:space="0" w:color="4F81BD"/>
              <w:bottom w:val="single" w:sz="18" w:space="0" w:color="4F81BD"/>
              <w:right w:val="single" w:sz="8" w:space="0" w:color="4F81BD"/>
            </w:tcBorders>
          </w:tcPr>
          <w:p w:rsidR="00752950" w:rsidRPr="008D16AD" w:rsidRDefault="00752950"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Сроки</w:t>
            </w:r>
          </w:p>
        </w:tc>
        <w:tc>
          <w:tcPr>
            <w:tcW w:w="2393" w:type="dxa"/>
            <w:tcBorders>
              <w:top w:val="single" w:sz="8" w:space="0" w:color="4F81BD"/>
              <w:left w:val="single" w:sz="8" w:space="0" w:color="4F81BD"/>
              <w:bottom w:val="single" w:sz="18" w:space="0" w:color="4F81BD"/>
              <w:right w:val="single" w:sz="8" w:space="0" w:color="4F81BD"/>
            </w:tcBorders>
          </w:tcPr>
          <w:p w:rsidR="00752950" w:rsidRPr="008D16AD" w:rsidRDefault="00752950"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Количество классов</w:t>
            </w:r>
          </w:p>
        </w:tc>
        <w:tc>
          <w:tcPr>
            <w:tcW w:w="2393" w:type="dxa"/>
            <w:tcBorders>
              <w:top w:val="single" w:sz="8" w:space="0" w:color="4F81BD"/>
              <w:left w:val="single" w:sz="8" w:space="0" w:color="4F81BD"/>
              <w:bottom w:val="single" w:sz="18" w:space="0" w:color="4F81BD"/>
              <w:right w:val="single" w:sz="8" w:space="0" w:color="4F81BD"/>
            </w:tcBorders>
          </w:tcPr>
          <w:p w:rsidR="00752950" w:rsidRPr="008D16AD" w:rsidRDefault="00752950"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Количество учащихся</w:t>
            </w:r>
          </w:p>
        </w:tc>
        <w:tc>
          <w:tcPr>
            <w:tcW w:w="2393" w:type="dxa"/>
            <w:tcBorders>
              <w:top w:val="single" w:sz="8" w:space="0" w:color="4F81BD"/>
              <w:left w:val="single" w:sz="8" w:space="0" w:color="4F81BD"/>
              <w:bottom w:val="single" w:sz="18" w:space="0" w:color="4F81BD"/>
              <w:right w:val="single" w:sz="8" w:space="0" w:color="4F81BD"/>
            </w:tcBorders>
          </w:tcPr>
          <w:p w:rsidR="00752950" w:rsidRPr="008D16AD" w:rsidRDefault="00752950"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 xml:space="preserve">Сохранность контингента </w:t>
            </w:r>
          </w:p>
        </w:tc>
      </w:tr>
      <w:tr w:rsidR="00752950" w:rsidRPr="008D16AD" w:rsidTr="00A33F52">
        <w:tc>
          <w:tcPr>
            <w:tcW w:w="2392" w:type="dxa"/>
            <w:tcBorders>
              <w:top w:val="single" w:sz="8" w:space="0" w:color="4F81BD"/>
              <w:left w:val="single" w:sz="8" w:space="0" w:color="4F81BD"/>
              <w:bottom w:val="single" w:sz="8" w:space="0" w:color="4F81BD"/>
              <w:right w:val="single" w:sz="8" w:space="0" w:color="4F81BD"/>
            </w:tcBorders>
            <w:shd w:val="clear" w:color="auto" w:fill="D3DFEE"/>
          </w:tcPr>
          <w:p w:rsidR="00752950" w:rsidRPr="008D16AD" w:rsidRDefault="005A66C3"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0</w:t>
            </w:r>
            <w:r w:rsidR="00243C79">
              <w:rPr>
                <w:rFonts w:ascii="Times New Roman" w:eastAsia="Calibri" w:hAnsi="Times New Roman"/>
                <w:b/>
                <w:bCs/>
                <w:sz w:val="24"/>
                <w:szCs w:val="24"/>
                <w:lang w:eastAsia="en-US"/>
              </w:rPr>
              <w:t>1</w:t>
            </w:r>
            <w:r w:rsidR="00752950" w:rsidRPr="008D16AD">
              <w:rPr>
                <w:rFonts w:ascii="Times New Roman" w:eastAsia="Calibri" w:hAnsi="Times New Roman"/>
                <w:b/>
                <w:bCs/>
                <w:sz w:val="24"/>
                <w:szCs w:val="24"/>
                <w:lang w:eastAsia="en-US"/>
              </w:rPr>
              <w:t>.09.201</w:t>
            </w:r>
            <w:r w:rsidR="00243C79">
              <w:rPr>
                <w:rFonts w:ascii="Times New Roman" w:eastAsia="Calibri" w:hAnsi="Times New Roman"/>
                <w:b/>
                <w:bCs/>
                <w:sz w:val="24"/>
                <w:szCs w:val="24"/>
                <w:lang w:eastAsia="en-US"/>
              </w:rPr>
              <w:t>8</w:t>
            </w:r>
          </w:p>
        </w:tc>
        <w:tc>
          <w:tcPr>
            <w:tcW w:w="2393" w:type="dxa"/>
            <w:tcBorders>
              <w:top w:val="single" w:sz="8" w:space="0" w:color="4F81BD"/>
              <w:left w:val="single" w:sz="8" w:space="0" w:color="4F81BD"/>
              <w:bottom w:val="single" w:sz="8" w:space="0" w:color="4F81BD"/>
              <w:right w:val="single" w:sz="8" w:space="0" w:color="4F81BD"/>
            </w:tcBorders>
            <w:shd w:val="clear" w:color="auto" w:fill="D3DFEE"/>
          </w:tcPr>
          <w:p w:rsidR="00752950" w:rsidRPr="008D16AD" w:rsidRDefault="00243C79"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43</w:t>
            </w:r>
          </w:p>
        </w:tc>
        <w:tc>
          <w:tcPr>
            <w:tcW w:w="2393" w:type="dxa"/>
            <w:tcBorders>
              <w:top w:val="single" w:sz="8" w:space="0" w:color="4F81BD"/>
              <w:left w:val="single" w:sz="8" w:space="0" w:color="4F81BD"/>
              <w:bottom w:val="single" w:sz="8" w:space="0" w:color="4F81BD"/>
              <w:right w:val="single" w:sz="8" w:space="0" w:color="4F81BD"/>
            </w:tcBorders>
            <w:shd w:val="clear" w:color="auto" w:fill="D3DFEE"/>
          </w:tcPr>
          <w:p w:rsidR="00752950" w:rsidRPr="008D16AD" w:rsidRDefault="00243C79"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11</w:t>
            </w:r>
            <w:r w:rsidR="0070505C" w:rsidRPr="008D16AD">
              <w:rPr>
                <w:rFonts w:ascii="Times New Roman" w:eastAsia="Calibri" w:hAnsi="Times New Roman"/>
                <w:sz w:val="24"/>
                <w:szCs w:val="24"/>
                <w:lang w:eastAsia="en-US"/>
              </w:rPr>
              <w:t>5</w:t>
            </w:r>
            <w:r>
              <w:rPr>
                <w:rFonts w:ascii="Times New Roman" w:eastAsia="Calibri" w:hAnsi="Times New Roman"/>
                <w:sz w:val="24"/>
                <w:szCs w:val="24"/>
                <w:lang w:eastAsia="en-US"/>
              </w:rPr>
              <w:t>9</w:t>
            </w:r>
          </w:p>
        </w:tc>
        <w:tc>
          <w:tcPr>
            <w:tcW w:w="2393" w:type="dxa"/>
            <w:vMerge w:val="restart"/>
            <w:tcBorders>
              <w:top w:val="single" w:sz="8" w:space="0" w:color="4F81BD"/>
              <w:left w:val="single" w:sz="8" w:space="0" w:color="4F81BD"/>
              <w:bottom w:val="single" w:sz="8" w:space="0" w:color="4F81BD"/>
              <w:right w:val="single" w:sz="8" w:space="0" w:color="4F81BD"/>
            </w:tcBorders>
            <w:shd w:val="clear" w:color="auto" w:fill="D3DFEE"/>
          </w:tcPr>
          <w:p w:rsidR="00752950" w:rsidRPr="008D16AD" w:rsidRDefault="00243C79"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100</w:t>
            </w:r>
            <w:r w:rsidR="002135B2" w:rsidRPr="008D16AD">
              <w:rPr>
                <w:rFonts w:ascii="Times New Roman" w:eastAsia="Calibri" w:hAnsi="Times New Roman"/>
                <w:sz w:val="24"/>
                <w:szCs w:val="24"/>
                <w:lang w:eastAsia="en-US"/>
              </w:rPr>
              <w:t>%</w:t>
            </w:r>
          </w:p>
        </w:tc>
      </w:tr>
      <w:tr w:rsidR="00752950" w:rsidRPr="008D16AD" w:rsidTr="00A33F52">
        <w:tc>
          <w:tcPr>
            <w:tcW w:w="2392" w:type="dxa"/>
            <w:tcBorders>
              <w:top w:val="single" w:sz="8" w:space="0" w:color="4F81BD"/>
              <w:left w:val="single" w:sz="8" w:space="0" w:color="4F81BD"/>
              <w:bottom w:val="single" w:sz="8" w:space="0" w:color="4F81BD"/>
              <w:right w:val="single" w:sz="8" w:space="0" w:color="4F81BD"/>
            </w:tcBorders>
          </w:tcPr>
          <w:p w:rsidR="00752950" w:rsidRPr="008D16AD" w:rsidRDefault="00752950"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31.05.201</w:t>
            </w:r>
            <w:r w:rsidR="00243C79">
              <w:rPr>
                <w:rFonts w:ascii="Times New Roman" w:eastAsia="Calibri" w:hAnsi="Times New Roman"/>
                <w:b/>
                <w:bCs/>
                <w:sz w:val="24"/>
                <w:szCs w:val="24"/>
                <w:lang w:eastAsia="en-US"/>
              </w:rPr>
              <w:t>9</w:t>
            </w:r>
          </w:p>
        </w:tc>
        <w:tc>
          <w:tcPr>
            <w:tcW w:w="2393" w:type="dxa"/>
            <w:tcBorders>
              <w:top w:val="single" w:sz="8" w:space="0" w:color="4F81BD"/>
              <w:left w:val="single" w:sz="8" w:space="0" w:color="4F81BD"/>
              <w:bottom w:val="single" w:sz="8" w:space="0" w:color="4F81BD"/>
              <w:right w:val="single" w:sz="8" w:space="0" w:color="4F81BD"/>
            </w:tcBorders>
          </w:tcPr>
          <w:p w:rsidR="00752950" w:rsidRPr="008D16AD" w:rsidRDefault="00243C79"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43</w:t>
            </w:r>
          </w:p>
        </w:tc>
        <w:tc>
          <w:tcPr>
            <w:tcW w:w="2393" w:type="dxa"/>
            <w:tcBorders>
              <w:top w:val="single" w:sz="8" w:space="0" w:color="4F81BD"/>
              <w:left w:val="single" w:sz="8" w:space="0" w:color="4F81BD"/>
              <w:bottom w:val="single" w:sz="8" w:space="0" w:color="4F81BD"/>
              <w:right w:val="single" w:sz="8" w:space="0" w:color="4F81BD"/>
            </w:tcBorders>
          </w:tcPr>
          <w:p w:rsidR="00752950" w:rsidRPr="008D16AD" w:rsidRDefault="00243C79"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1155</w:t>
            </w:r>
          </w:p>
        </w:tc>
        <w:tc>
          <w:tcPr>
            <w:tcW w:w="2393" w:type="dxa"/>
            <w:vMerge/>
            <w:tcBorders>
              <w:top w:val="single" w:sz="8" w:space="0" w:color="4F81BD"/>
              <w:left w:val="single" w:sz="8" w:space="0" w:color="4F81BD"/>
              <w:bottom w:val="single" w:sz="8" w:space="0" w:color="4F81BD"/>
              <w:right w:val="single" w:sz="8" w:space="0" w:color="4F81BD"/>
            </w:tcBorders>
          </w:tcPr>
          <w:p w:rsidR="00752950" w:rsidRPr="008D16AD" w:rsidRDefault="00752950" w:rsidP="008D16AD">
            <w:pPr>
              <w:spacing w:after="0" w:line="240" w:lineRule="auto"/>
              <w:jc w:val="both"/>
              <w:rPr>
                <w:rFonts w:ascii="Times New Roman" w:eastAsia="Calibri" w:hAnsi="Times New Roman"/>
                <w:sz w:val="24"/>
                <w:szCs w:val="24"/>
                <w:lang w:eastAsia="en-US"/>
              </w:rPr>
            </w:pPr>
          </w:p>
        </w:tc>
      </w:tr>
    </w:tbl>
    <w:p w:rsidR="001C043F" w:rsidRPr="008D16AD" w:rsidRDefault="001C043F" w:rsidP="008D16AD">
      <w:pPr>
        <w:pStyle w:val="a3"/>
        <w:spacing w:after="0"/>
        <w:ind w:left="0" w:firstLine="709"/>
        <w:jc w:val="both"/>
        <w:rPr>
          <w:rFonts w:ascii="Times New Roman" w:hAnsi="Times New Roman"/>
          <w:sz w:val="24"/>
          <w:szCs w:val="24"/>
        </w:rPr>
      </w:pPr>
      <w:bookmarkStart w:id="79" w:name="_Toc389465855"/>
    </w:p>
    <w:p w:rsidR="001C043F" w:rsidRPr="008D16AD" w:rsidRDefault="001C043F" w:rsidP="008D16AD">
      <w:pPr>
        <w:pStyle w:val="a3"/>
        <w:spacing w:after="0"/>
        <w:ind w:left="0" w:firstLine="709"/>
        <w:jc w:val="both"/>
        <w:rPr>
          <w:rFonts w:ascii="Times New Roman" w:hAnsi="Times New Roman"/>
          <w:b/>
          <w:sz w:val="24"/>
          <w:szCs w:val="24"/>
        </w:rPr>
      </w:pPr>
      <w:r w:rsidRPr="008D16AD">
        <w:rPr>
          <w:rFonts w:ascii="Times New Roman" w:hAnsi="Times New Roman"/>
          <w:b/>
          <w:sz w:val="24"/>
          <w:szCs w:val="24"/>
        </w:rPr>
        <w:t>Информация об учащихся, переведенных в следующий класс,</w:t>
      </w:r>
    </w:p>
    <w:p w:rsidR="001C043F" w:rsidRPr="008D16AD" w:rsidRDefault="001C043F" w:rsidP="008D16AD">
      <w:pPr>
        <w:pStyle w:val="a3"/>
        <w:spacing w:after="0"/>
        <w:ind w:left="0" w:firstLine="709"/>
        <w:jc w:val="both"/>
        <w:rPr>
          <w:rFonts w:ascii="Times New Roman" w:hAnsi="Times New Roman"/>
          <w:b/>
          <w:sz w:val="24"/>
          <w:szCs w:val="24"/>
        </w:rPr>
      </w:pPr>
      <w:r w:rsidRPr="008D16AD">
        <w:rPr>
          <w:rFonts w:ascii="Times New Roman" w:hAnsi="Times New Roman"/>
          <w:b/>
          <w:sz w:val="24"/>
          <w:szCs w:val="24"/>
        </w:rPr>
        <w:lastRenderedPageBreak/>
        <w:t>выпуске и</w:t>
      </w:r>
      <w:r w:rsidR="00243C79">
        <w:rPr>
          <w:rFonts w:ascii="Times New Roman" w:hAnsi="Times New Roman"/>
          <w:b/>
          <w:sz w:val="24"/>
          <w:szCs w:val="24"/>
        </w:rPr>
        <w:t>з 9, 11-х классов по итогам 2018/2019</w:t>
      </w:r>
      <w:r w:rsidRPr="008D16AD">
        <w:rPr>
          <w:rFonts w:ascii="Times New Roman" w:hAnsi="Times New Roman"/>
          <w:b/>
          <w:sz w:val="24"/>
          <w:szCs w:val="24"/>
        </w:rPr>
        <w:t xml:space="preserve"> учебного года</w:t>
      </w:r>
    </w:p>
    <w:p w:rsidR="001C043F" w:rsidRPr="008D16AD" w:rsidRDefault="001C043F" w:rsidP="008D16AD">
      <w:pPr>
        <w:pStyle w:val="a3"/>
        <w:spacing w:after="0"/>
        <w:ind w:left="-142"/>
        <w:jc w:val="both"/>
        <w:rPr>
          <w:rFonts w:ascii="Times New Roman" w:hAnsi="Times New Roman"/>
          <w:b/>
          <w:i/>
          <w:sz w:val="24"/>
          <w:szCs w:val="24"/>
        </w:rPr>
      </w:pPr>
    </w:p>
    <w:p w:rsidR="001C043F" w:rsidRPr="008D16AD" w:rsidRDefault="001C043F" w:rsidP="008D16AD">
      <w:pPr>
        <w:pStyle w:val="a3"/>
        <w:spacing w:after="0"/>
        <w:ind w:left="-142"/>
        <w:jc w:val="both"/>
        <w:rPr>
          <w:rFonts w:ascii="Times New Roman" w:hAnsi="Times New Roman"/>
          <w:b/>
          <w:i/>
          <w:sz w:val="24"/>
          <w:szCs w:val="24"/>
        </w:rPr>
      </w:pPr>
      <w:r w:rsidRPr="008D16AD">
        <w:rPr>
          <w:rFonts w:ascii="Times New Roman" w:hAnsi="Times New Roman"/>
          <w:b/>
          <w:i/>
          <w:sz w:val="24"/>
          <w:szCs w:val="24"/>
        </w:rPr>
        <w:t>Таблица № 32</w:t>
      </w:r>
    </w:p>
    <w:tbl>
      <w:tblPr>
        <w:tblW w:w="10499"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095"/>
        <w:gridCol w:w="816"/>
        <w:gridCol w:w="600"/>
        <w:gridCol w:w="510"/>
        <w:gridCol w:w="1105"/>
        <w:gridCol w:w="835"/>
        <w:gridCol w:w="513"/>
        <w:gridCol w:w="513"/>
        <w:gridCol w:w="513"/>
        <w:gridCol w:w="513"/>
        <w:gridCol w:w="1253"/>
        <w:gridCol w:w="821"/>
        <w:gridCol w:w="696"/>
        <w:gridCol w:w="716"/>
      </w:tblGrid>
      <w:tr w:rsidR="001C043F" w:rsidRPr="008D16AD" w:rsidTr="001D5F5F">
        <w:trPr>
          <w:trHeight w:val="1575"/>
          <w:jc w:val="right"/>
        </w:trPr>
        <w:tc>
          <w:tcPr>
            <w:tcW w:w="1095" w:type="dxa"/>
            <w:vMerge w:val="restart"/>
            <w:tcBorders>
              <w:top w:val="single" w:sz="8" w:space="0" w:color="4F81BD"/>
              <w:left w:val="single" w:sz="8" w:space="0" w:color="4F81BD"/>
              <w:bottom w:val="single" w:sz="18" w:space="0" w:color="4F81BD"/>
              <w:right w:val="single" w:sz="8" w:space="0" w:color="4F81BD"/>
            </w:tcBorders>
            <w:hideMark/>
          </w:tcPr>
          <w:p w:rsidR="001C043F" w:rsidRPr="008D16AD" w:rsidRDefault="00243C79" w:rsidP="008D16AD">
            <w:pPr>
              <w:spacing w:after="0" w:line="240" w:lineRule="auto"/>
              <w:ind w:left="-65"/>
              <w:jc w:val="both"/>
              <w:rPr>
                <w:rFonts w:ascii="Times New Roman" w:hAnsi="Times New Roman"/>
                <w:b/>
                <w:bCs/>
                <w:sz w:val="24"/>
                <w:szCs w:val="24"/>
              </w:rPr>
            </w:pPr>
            <w:r>
              <w:rPr>
                <w:rFonts w:ascii="Times New Roman" w:hAnsi="Times New Roman"/>
                <w:b/>
                <w:bCs/>
                <w:sz w:val="24"/>
                <w:szCs w:val="24"/>
              </w:rPr>
              <w:t>Кол-во обуч-ся на 5.09.18</w:t>
            </w:r>
            <w:r w:rsidR="001C043F" w:rsidRPr="008D16AD">
              <w:rPr>
                <w:rFonts w:ascii="Times New Roman" w:hAnsi="Times New Roman"/>
                <w:b/>
                <w:bCs/>
                <w:sz w:val="24"/>
                <w:szCs w:val="24"/>
              </w:rPr>
              <w:t>г.</w:t>
            </w:r>
          </w:p>
        </w:tc>
        <w:tc>
          <w:tcPr>
            <w:tcW w:w="816" w:type="dxa"/>
            <w:tcBorders>
              <w:top w:val="single" w:sz="8" w:space="0" w:color="4F81BD"/>
              <w:left w:val="single" w:sz="8" w:space="0" w:color="4F81BD"/>
              <w:bottom w:val="single" w:sz="1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Кол-во обуч-ся на конец года</w:t>
            </w:r>
          </w:p>
        </w:tc>
        <w:tc>
          <w:tcPr>
            <w:tcW w:w="1110" w:type="dxa"/>
            <w:gridSpan w:val="2"/>
            <w:tcBorders>
              <w:top w:val="single" w:sz="8" w:space="0" w:color="4F81BD"/>
              <w:left w:val="single" w:sz="8" w:space="0" w:color="4F81BD"/>
              <w:bottom w:val="single" w:sz="1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Из них получили аттестат</w:t>
            </w:r>
          </w:p>
        </w:tc>
        <w:tc>
          <w:tcPr>
            <w:tcW w:w="1940" w:type="dxa"/>
            <w:gridSpan w:val="2"/>
            <w:tcBorders>
              <w:top w:val="single" w:sz="8" w:space="0" w:color="4F81BD"/>
              <w:left w:val="single" w:sz="8" w:space="0" w:color="4F81BD"/>
              <w:bottom w:val="single" w:sz="1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Кол-во обуч-ся 1-8, 10 кл., перевед.в след.класс</w:t>
            </w:r>
          </w:p>
        </w:tc>
        <w:tc>
          <w:tcPr>
            <w:tcW w:w="4126" w:type="dxa"/>
            <w:gridSpan w:val="6"/>
            <w:tcBorders>
              <w:top w:val="single" w:sz="8" w:space="0" w:color="4F81BD"/>
              <w:left w:val="single" w:sz="8" w:space="0" w:color="4F81BD"/>
              <w:bottom w:val="single" w:sz="1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Кол-во обуч-ся, оставленных на повторный год обучения</w:t>
            </w:r>
          </w:p>
        </w:tc>
        <w:tc>
          <w:tcPr>
            <w:tcW w:w="1412" w:type="dxa"/>
            <w:gridSpan w:val="2"/>
            <w:tcBorders>
              <w:top w:val="single" w:sz="8" w:space="0" w:color="4F81BD"/>
              <w:left w:val="single" w:sz="8" w:space="0" w:color="4F81BD"/>
              <w:bottom w:val="single" w:sz="1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Итого н/усп</w:t>
            </w:r>
          </w:p>
        </w:tc>
      </w:tr>
      <w:tr w:rsidR="001C043F" w:rsidRPr="008D16AD" w:rsidTr="001D5F5F">
        <w:trPr>
          <w:trHeight w:val="630"/>
          <w:jc w:val="right"/>
        </w:trPr>
        <w:tc>
          <w:tcPr>
            <w:tcW w:w="1095" w:type="dxa"/>
            <w:vMerge/>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8D16AD">
            <w:pPr>
              <w:spacing w:after="0" w:line="240" w:lineRule="auto"/>
              <w:jc w:val="both"/>
              <w:rPr>
                <w:rFonts w:ascii="Times New Roman" w:hAnsi="Times New Roman"/>
                <w:b/>
                <w:bCs/>
                <w:sz w:val="24"/>
                <w:szCs w:val="24"/>
              </w:rPr>
            </w:pPr>
          </w:p>
        </w:tc>
        <w:tc>
          <w:tcPr>
            <w:tcW w:w="816"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8D16AD">
            <w:pPr>
              <w:spacing w:after="0" w:line="240" w:lineRule="auto"/>
              <w:jc w:val="both"/>
              <w:rPr>
                <w:rFonts w:ascii="Times New Roman" w:hAnsi="Times New Roman"/>
                <w:sz w:val="24"/>
                <w:szCs w:val="24"/>
              </w:rPr>
            </w:pPr>
            <w:r w:rsidRPr="008D16AD">
              <w:rPr>
                <w:rFonts w:ascii="Times New Roman" w:hAnsi="Times New Roman"/>
                <w:sz w:val="24"/>
                <w:szCs w:val="24"/>
              </w:rPr>
              <w:t>(1-11 кл.)</w:t>
            </w:r>
          </w:p>
        </w:tc>
        <w:tc>
          <w:tcPr>
            <w:tcW w:w="600"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8D16AD">
            <w:pPr>
              <w:spacing w:after="0" w:line="240" w:lineRule="auto"/>
              <w:jc w:val="both"/>
              <w:rPr>
                <w:rFonts w:ascii="Times New Roman" w:hAnsi="Times New Roman"/>
                <w:sz w:val="24"/>
                <w:szCs w:val="24"/>
              </w:rPr>
            </w:pPr>
            <w:r w:rsidRPr="008D16AD">
              <w:rPr>
                <w:rFonts w:ascii="Times New Roman" w:hAnsi="Times New Roman"/>
                <w:sz w:val="24"/>
                <w:szCs w:val="24"/>
              </w:rPr>
              <w:t>9 кл.</w:t>
            </w:r>
          </w:p>
        </w:tc>
        <w:tc>
          <w:tcPr>
            <w:tcW w:w="510"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8D16AD">
            <w:pPr>
              <w:spacing w:after="0" w:line="240" w:lineRule="auto"/>
              <w:jc w:val="both"/>
              <w:rPr>
                <w:rFonts w:ascii="Times New Roman" w:hAnsi="Times New Roman"/>
                <w:sz w:val="24"/>
                <w:szCs w:val="24"/>
              </w:rPr>
            </w:pPr>
            <w:r w:rsidRPr="008D16AD">
              <w:rPr>
                <w:rFonts w:ascii="Times New Roman" w:hAnsi="Times New Roman"/>
                <w:sz w:val="24"/>
                <w:szCs w:val="24"/>
              </w:rPr>
              <w:t>11 кл.</w:t>
            </w:r>
          </w:p>
        </w:tc>
        <w:tc>
          <w:tcPr>
            <w:tcW w:w="1105"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8D16AD">
            <w:pPr>
              <w:spacing w:after="0" w:line="240" w:lineRule="auto"/>
              <w:jc w:val="both"/>
              <w:rPr>
                <w:rFonts w:ascii="Times New Roman" w:hAnsi="Times New Roman"/>
                <w:sz w:val="24"/>
                <w:szCs w:val="24"/>
              </w:rPr>
            </w:pPr>
            <w:r w:rsidRPr="008D16AD">
              <w:rPr>
                <w:rFonts w:ascii="Times New Roman" w:hAnsi="Times New Roman"/>
                <w:sz w:val="24"/>
                <w:szCs w:val="24"/>
              </w:rPr>
              <w:t>с положительными оценками</w:t>
            </w:r>
          </w:p>
        </w:tc>
        <w:tc>
          <w:tcPr>
            <w:tcW w:w="835"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8D16AD">
            <w:pPr>
              <w:spacing w:after="0" w:line="240" w:lineRule="auto"/>
              <w:jc w:val="both"/>
              <w:rPr>
                <w:rFonts w:ascii="Times New Roman" w:hAnsi="Times New Roman"/>
                <w:sz w:val="24"/>
                <w:szCs w:val="24"/>
              </w:rPr>
            </w:pPr>
            <w:r w:rsidRPr="008D16AD">
              <w:rPr>
                <w:rFonts w:ascii="Times New Roman" w:hAnsi="Times New Roman"/>
                <w:sz w:val="24"/>
                <w:szCs w:val="24"/>
              </w:rPr>
              <w:t>с одной "2"</w:t>
            </w:r>
          </w:p>
        </w:tc>
        <w:tc>
          <w:tcPr>
            <w:tcW w:w="51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5A66C3"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r w:rsidR="001C043F" w:rsidRPr="008D16AD">
              <w:rPr>
                <w:rFonts w:ascii="Times New Roman" w:hAnsi="Times New Roman"/>
                <w:sz w:val="24"/>
                <w:szCs w:val="24"/>
              </w:rPr>
              <w:t>-3 кл.</w:t>
            </w:r>
          </w:p>
        </w:tc>
        <w:tc>
          <w:tcPr>
            <w:tcW w:w="51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8D16AD">
            <w:pPr>
              <w:spacing w:after="0" w:line="240" w:lineRule="auto"/>
              <w:jc w:val="both"/>
              <w:rPr>
                <w:rFonts w:ascii="Times New Roman" w:hAnsi="Times New Roman"/>
                <w:sz w:val="24"/>
                <w:szCs w:val="24"/>
              </w:rPr>
            </w:pPr>
            <w:r w:rsidRPr="008D16AD">
              <w:rPr>
                <w:rFonts w:ascii="Times New Roman" w:hAnsi="Times New Roman"/>
                <w:sz w:val="24"/>
                <w:szCs w:val="24"/>
              </w:rPr>
              <w:t>4 кл.</w:t>
            </w:r>
          </w:p>
        </w:tc>
        <w:tc>
          <w:tcPr>
            <w:tcW w:w="51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8D16AD">
            <w:pPr>
              <w:spacing w:after="0" w:line="240" w:lineRule="auto"/>
              <w:jc w:val="both"/>
              <w:rPr>
                <w:rFonts w:ascii="Times New Roman" w:hAnsi="Times New Roman"/>
                <w:sz w:val="24"/>
                <w:szCs w:val="24"/>
              </w:rPr>
            </w:pPr>
            <w:r w:rsidRPr="008D16AD">
              <w:rPr>
                <w:rFonts w:ascii="Times New Roman" w:hAnsi="Times New Roman"/>
                <w:sz w:val="24"/>
                <w:szCs w:val="24"/>
              </w:rPr>
              <w:t>5-8 кл.</w:t>
            </w:r>
          </w:p>
        </w:tc>
        <w:tc>
          <w:tcPr>
            <w:tcW w:w="51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8D16AD">
            <w:pPr>
              <w:spacing w:after="0" w:line="240" w:lineRule="auto"/>
              <w:jc w:val="both"/>
              <w:rPr>
                <w:rFonts w:ascii="Times New Roman" w:hAnsi="Times New Roman"/>
                <w:sz w:val="24"/>
                <w:szCs w:val="24"/>
              </w:rPr>
            </w:pPr>
            <w:r w:rsidRPr="008D16AD">
              <w:rPr>
                <w:rFonts w:ascii="Times New Roman" w:hAnsi="Times New Roman"/>
                <w:sz w:val="24"/>
                <w:szCs w:val="24"/>
              </w:rPr>
              <w:t>9 кл.</w:t>
            </w:r>
          </w:p>
        </w:tc>
        <w:tc>
          <w:tcPr>
            <w:tcW w:w="125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8D16AD">
            <w:pPr>
              <w:spacing w:after="0" w:line="240" w:lineRule="auto"/>
              <w:jc w:val="both"/>
              <w:rPr>
                <w:rFonts w:ascii="Times New Roman" w:hAnsi="Times New Roman"/>
                <w:sz w:val="24"/>
                <w:szCs w:val="24"/>
              </w:rPr>
            </w:pPr>
            <w:r w:rsidRPr="008D16AD">
              <w:rPr>
                <w:rFonts w:ascii="Times New Roman" w:hAnsi="Times New Roman"/>
                <w:sz w:val="24"/>
                <w:szCs w:val="24"/>
              </w:rPr>
              <w:t>10 кл. (иные формы обучения)</w:t>
            </w:r>
          </w:p>
        </w:tc>
        <w:tc>
          <w:tcPr>
            <w:tcW w:w="821"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8D16AD">
            <w:pPr>
              <w:spacing w:after="0" w:line="240" w:lineRule="auto"/>
              <w:jc w:val="both"/>
              <w:rPr>
                <w:rFonts w:ascii="Times New Roman" w:hAnsi="Times New Roman"/>
                <w:sz w:val="24"/>
                <w:szCs w:val="24"/>
              </w:rPr>
            </w:pPr>
            <w:r w:rsidRPr="008D16AD">
              <w:rPr>
                <w:rFonts w:ascii="Times New Roman" w:hAnsi="Times New Roman"/>
                <w:sz w:val="24"/>
                <w:szCs w:val="24"/>
              </w:rPr>
              <w:t>11 кл.</w:t>
            </w:r>
          </w:p>
        </w:tc>
        <w:tc>
          <w:tcPr>
            <w:tcW w:w="696"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8D16AD">
            <w:pPr>
              <w:spacing w:after="0" w:line="240" w:lineRule="auto"/>
              <w:jc w:val="both"/>
              <w:rPr>
                <w:rFonts w:ascii="Times New Roman" w:hAnsi="Times New Roman"/>
                <w:sz w:val="24"/>
                <w:szCs w:val="24"/>
              </w:rPr>
            </w:pPr>
            <w:r w:rsidRPr="008D16AD">
              <w:rPr>
                <w:rFonts w:ascii="Times New Roman" w:hAnsi="Times New Roman"/>
                <w:sz w:val="24"/>
                <w:szCs w:val="24"/>
              </w:rPr>
              <w:t>Кол-во</w:t>
            </w:r>
          </w:p>
        </w:tc>
        <w:tc>
          <w:tcPr>
            <w:tcW w:w="716"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r>
      <w:tr w:rsidR="001C043F" w:rsidRPr="008D16AD" w:rsidTr="001D5F5F">
        <w:trPr>
          <w:trHeight w:val="1005"/>
          <w:jc w:val="right"/>
        </w:trPr>
        <w:tc>
          <w:tcPr>
            <w:tcW w:w="1095" w:type="dxa"/>
            <w:vMerge/>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b/>
                <w:bCs/>
                <w:sz w:val="24"/>
                <w:szCs w:val="24"/>
              </w:rPr>
            </w:pPr>
          </w:p>
        </w:tc>
        <w:tc>
          <w:tcPr>
            <w:tcW w:w="816" w:type="dxa"/>
            <w:vMerge/>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sz w:val="24"/>
                <w:szCs w:val="24"/>
              </w:rPr>
            </w:pPr>
          </w:p>
        </w:tc>
        <w:tc>
          <w:tcPr>
            <w:tcW w:w="600" w:type="dxa"/>
            <w:vMerge/>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sz w:val="24"/>
                <w:szCs w:val="24"/>
              </w:rPr>
            </w:pPr>
          </w:p>
        </w:tc>
        <w:tc>
          <w:tcPr>
            <w:tcW w:w="510" w:type="dxa"/>
            <w:vMerge/>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sz w:val="24"/>
                <w:szCs w:val="24"/>
              </w:rPr>
            </w:pPr>
          </w:p>
        </w:tc>
        <w:tc>
          <w:tcPr>
            <w:tcW w:w="1105" w:type="dxa"/>
            <w:vMerge/>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sz w:val="24"/>
                <w:szCs w:val="24"/>
              </w:rPr>
            </w:pPr>
          </w:p>
        </w:tc>
        <w:tc>
          <w:tcPr>
            <w:tcW w:w="835" w:type="dxa"/>
            <w:vMerge/>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sz w:val="24"/>
                <w:szCs w:val="24"/>
              </w:rPr>
            </w:pPr>
          </w:p>
        </w:tc>
        <w:tc>
          <w:tcPr>
            <w:tcW w:w="513" w:type="dxa"/>
            <w:vMerge/>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sz w:val="24"/>
                <w:szCs w:val="24"/>
              </w:rPr>
            </w:pPr>
          </w:p>
        </w:tc>
        <w:tc>
          <w:tcPr>
            <w:tcW w:w="513" w:type="dxa"/>
            <w:vMerge/>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sz w:val="24"/>
                <w:szCs w:val="24"/>
              </w:rPr>
            </w:pPr>
          </w:p>
        </w:tc>
        <w:tc>
          <w:tcPr>
            <w:tcW w:w="513" w:type="dxa"/>
            <w:vMerge/>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sz w:val="24"/>
                <w:szCs w:val="24"/>
              </w:rPr>
            </w:pPr>
          </w:p>
        </w:tc>
        <w:tc>
          <w:tcPr>
            <w:tcW w:w="513" w:type="dxa"/>
            <w:vMerge/>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sz w:val="24"/>
                <w:szCs w:val="24"/>
              </w:rPr>
            </w:pPr>
          </w:p>
        </w:tc>
        <w:tc>
          <w:tcPr>
            <w:tcW w:w="1253" w:type="dxa"/>
            <w:vMerge/>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sz w:val="24"/>
                <w:szCs w:val="24"/>
              </w:rPr>
            </w:pPr>
          </w:p>
        </w:tc>
        <w:tc>
          <w:tcPr>
            <w:tcW w:w="821" w:type="dxa"/>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sz w:val="24"/>
                <w:szCs w:val="24"/>
              </w:rPr>
            </w:pPr>
            <w:r w:rsidRPr="008D16AD">
              <w:rPr>
                <w:rFonts w:ascii="Times New Roman" w:hAnsi="Times New Roman"/>
                <w:sz w:val="24"/>
                <w:szCs w:val="24"/>
              </w:rPr>
              <w:t>(справки)</w:t>
            </w:r>
          </w:p>
        </w:tc>
        <w:tc>
          <w:tcPr>
            <w:tcW w:w="696" w:type="dxa"/>
            <w:vMerge/>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sz w:val="24"/>
                <w:szCs w:val="24"/>
              </w:rPr>
            </w:pPr>
          </w:p>
        </w:tc>
        <w:tc>
          <w:tcPr>
            <w:tcW w:w="716" w:type="dxa"/>
            <w:vMerge/>
            <w:tcBorders>
              <w:top w:val="single" w:sz="8" w:space="0" w:color="4F81BD"/>
              <w:left w:val="single" w:sz="8" w:space="0" w:color="4F81BD"/>
              <w:bottom w:val="single" w:sz="8" w:space="0" w:color="4F81BD"/>
              <w:right w:val="single" w:sz="8" w:space="0" w:color="4F81BD"/>
            </w:tcBorders>
            <w:hideMark/>
          </w:tcPr>
          <w:p w:rsidR="001C043F" w:rsidRPr="008D16AD" w:rsidRDefault="001C043F" w:rsidP="008D16AD">
            <w:pPr>
              <w:spacing w:after="0" w:line="240" w:lineRule="auto"/>
              <w:jc w:val="both"/>
              <w:rPr>
                <w:rFonts w:ascii="Times New Roman" w:hAnsi="Times New Roman"/>
                <w:sz w:val="24"/>
                <w:szCs w:val="24"/>
              </w:rPr>
            </w:pPr>
          </w:p>
        </w:tc>
      </w:tr>
      <w:tr w:rsidR="001C043F" w:rsidRPr="008D16AD" w:rsidTr="001D5F5F">
        <w:trPr>
          <w:trHeight w:val="360"/>
          <w:jc w:val="right"/>
        </w:trPr>
        <w:tc>
          <w:tcPr>
            <w:tcW w:w="1095"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243C79" w:rsidRDefault="0070505C" w:rsidP="00243C79">
            <w:pPr>
              <w:spacing w:after="0" w:line="240" w:lineRule="auto"/>
              <w:jc w:val="center"/>
              <w:rPr>
                <w:rFonts w:ascii="Times New Roman" w:hAnsi="Times New Roman"/>
                <w:bCs/>
                <w:sz w:val="24"/>
                <w:szCs w:val="24"/>
              </w:rPr>
            </w:pPr>
            <w:r w:rsidRPr="00243C79">
              <w:rPr>
                <w:rFonts w:ascii="Times New Roman" w:hAnsi="Times New Roman"/>
                <w:bCs/>
                <w:sz w:val="24"/>
                <w:szCs w:val="24"/>
              </w:rPr>
              <w:t>1</w:t>
            </w:r>
            <w:r w:rsidR="00243C79" w:rsidRPr="00243C79">
              <w:rPr>
                <w:rFonts w:ascii="Times New Roman" w:hAnsi="Times New Roman"/>
                <w:bCs/>
                <w:sz w:val="24"/>
                <w:szCs w:val="24"/>
              </w:rPr>
              <w:t>1</w:t>
            </w:r>
            <w:r w:rsidR="005A66C3" w:rsidRPr="00243C79">
              <w:rPr>
                <w:rFonts w:ascii="Times New Roman" w:hAnsi="Times New Roman"/>
                <w:bCs/>
                <w:sz w:val="24"/>
                <w:szCs w:val="24"/>
              </w:rPr>
              <w:t>5</w:t>
            </w:r>
            <w:r w:rsidR="00243C79" w:rsidRPr="00243C79">
              <w:rPr>
                <w:rFonts w:ascii="Times New Roman" w:hAnsi="Times New Roman"/>
                <w:bCs/>
                <w:sz w:val="24"/>
                <w:szCs w:val="24"/>
              </w:rPr>
              <w:t>9</w:t>
            </w:r>
          </w:p>
        </w:tc>
        <w:tc>
          <w:tcPr>
            <w:tcW w:w="816"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243C79" w:rsidP="00243C79">
            <w:pPr>
              <w:spacing w:after="0" w:line="240" w:lineRule="auto"/>
              <w:jc w:val="center"/>
              <w:rPr>
                <w:rFonts w:ascii="Times New Roman" w:hAnsi="Times New Roman"/>
                <w:sz w:val="24"/>
                <w:szCs w:val="24"/>
              </w:rPr>
            </w:pPr>
            <w:r>
              <w:rPr>
                <w:rFonts w:ascii="Times New Roman" w:hAnsi="Times New Roman"/>
                <w:sz w:val="24"/>
                <w:szCs w:val="24"/>
              </w:rPr>
              <w:t>1155</w:t>
            </w:r>
          </w:p>
        </w:tc>
        <w:tc>
          <w:tcPr>
            <w:tcW w:w="600"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243C79" w:rsidP="00243C79">
            <w:pPr>
              <w:spacing w:after="0" w:line="240" w:lineRule="auto"/>
              <w:jc w:val="center"/>
              <w:rPr>
                <w:rFonts w:ascii="Times New Roman" w:hAnsi="Times New Roman"/>
                <w:sz w:val="24"/>
                <w:szCs w:val="24"/>
              </w:rPr>
            </w:pPr>
            <w:r>
              <w:rPr>
                <w:rFonts w:ascii="Times New Roman" w:hAnsi="Times New Roman"/>
                <w:sz w:val="24"/>
                <w:szCs w:val="24"/>
              </w:rPr>
              <w:t>98</w:t>
            </w:r>
          </w:p>
        </w:tc>
        <w:tc>
          <w:tcPr>
            <w:tcW w:w="510"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243C79">
            <w:pPr>
              <w:spacing w:after="0" w:line="240" w:lineRule="auto"/>
              <w:jc w:val="center"/>
              <w:rPr>
                <w:rFonts w:ascii="Times New Roman" w:hAnsi="Times New Roman"/>
                <w:sz w:val="24"/>
                <w:szCs w:val="24"/>
              </w:rPr>
            </w:pPr>
            <w:r w:rsidRPr="008D16AD">
              <w:rPr>
                <w:rFonts w:ascii="Times New Roman" w:hAnsi="Times New Roman"/>
                <w:sz w:val="24"/>
                <w:szCs w:val="24"/>
              </w:rPr>
              <w:t>2</w:t>
            </w:r>
            <w:r w:rsidR="00243C79">
              <w:rPr>
                <w:rFonts w:ascii="Times New Roman" w:hAnsi="Times New Roman"/>
                <w:sz w:val="24"/>
                <w:szCs w:val="24"/>
              </w:rPr>
              <w:t>3</w:t>
            </w:r>
          </w:p>
        </w:tc>
        <w:tc>
          <w:tcPr>
            <w:tcW w:w="1105"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243C79" w:rsidP="00243C79">
            <w:pPr>
              <w:spacing w:after="0" w:line="240" w:lineRule="auto"/>
              <w:jc w:val="center"/>
              <w:rPr>
                <w:rFonts w:ascii="Times New Roman" w:hAnsi="Times New Roman"/>
                <w:sz w:val="24"/>
                <w:szCs w:val="24"/>
              </w:rPr>
            </w:pPr>
            <w:r>
              <w:rPr>
                <w:rFonts w:ascii="Times New Roman" w:hAnsi="Times New Roman"/>
                <w:sz w:val="24"/>
                <w:szCs w:val="24"/>
              </w:rPr>
              <w:t>1030</w:t>
            </w:r>
          </w:p>
        </w:tc>
        <w:tc>
          <w:tcPr>
            <w:tcW w:w="835"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243C79">
            <w:pPr>
              <w:spacing w:after="0" w:line="240" w:lineRule="auto"/>
              <w:jc w:val="center"/>
              <w:rPr>
                <w:rFonts w:ascii="Times New Roman" w:hAnsi="Times New Roman"/>
                <w:sz w:val="24"/>
                <w:szCs w:val="24"/>
              </w:rPr>
            </w:pPr>
            <w:r w:rsidRPr="008D16AD">
              <w:rPr>
                <w:rFonts w:ascii="Times New Roman" w:hAnsi="Times New Roman"/>
                <w:sz w:val="24"/>
                <w:szCs w:val="24"/>
              </w:rPr>
              <w:t>0</w:t>
            </w:r>
          </w:p>
        </w:tc>
        <w:tc>
          <w:tcPr>
            <w:tcW w:w="513"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243C79" w:rsidP="00243C79">
            <w:pPr>
              <w:spacing w:after="0" w:line="240" w:lineRule="auto"/>
              <w:jc w:val="center"/>
              <w:rPr>
                <w:rFonts w:ascii="Times New Roman" w:hAnsi="Times New Roman"/>
                <w:sz w:val="24"/>
                <w:szCs w:val="24"/>
              </w:rPr>
            </w:pPr>
            <w:r>
              <w:rPr>
                <w:rFonts w:ascii="Times New Roman" w:hAnsi="Times New Roman"/>
                <w:sz w:val="24"/>
                <w:szCs w:val="24"/>
              </w:rPr>
              <w:t>3</w:t>
            </w:r>
          </w:p>
        </w:tc>
        <w:tc>
          <w:tcPr>
            <w:tcW w:w="513"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243C79" w:rsidP="00243C79">
            <w:pPr>
              <w:spacing w:after="0" w:line="240" w:lineRule="auto"/>
              <w:jc w:val="center"/>
              <w:rPr>
                <w:rFonts w:ascii="Times New Roman" w:hAnsi="Times New Roman"/>
                <w:sz w:val="24"/>
                <w:szCs w:val="24"/>
              </w:rPr>
            </w:pPr>
            <w:r>
              <w:rPr>
                <w:rFonts w:ascii="Times New Roman" w:hAnsi="Times New Roman"/>
                <w:sz w:val="24"/>
                <w:szCs w:val="24"/>
              </w:rPr>
              <w:t>0</w:t>
            </w:r>
          </w:p>
        </w:tc>
        <w:tc>
          <w:tcPr>
            <w:tcW w:w="513"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243C79" w:rsidP="00243C79">
            <w:pPr>
              <w:spacing w:after="0" w:line="240" w:lineRule="auto"/>
              <w:jc w:val="center"/>
              <w:rPr>
                <w:rFonts w:ascii="Times New Roman" w:hAnsi="Times New Roman"/>
                <w:sz w:val="24"/>
                <w:szCs w:val="24"/>
              </w:rPr>
            </w:pPr>
            <w:r>
              <w:rPr>
                <w:rFonts w:ascii="Times New Roman" w:hAnsi="Times New Roman"/>
                <w:sz w:val="24"/>
                <w:szCs w:val="24"/>
              </w:rPr>
              <w:t>1</w:t>
            </w:r>
          </w:p>
        </w:tc>
        <w:tc>
          <w:tcPr>
            <w:tcW w:w="513"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243C79" w:rsidP="00243C79">
            <w:pPr>
              <w:spacing w:after="0" w:line="240" w:lineRule="auto"/>
              <w:jc w:val="center"/>
              <w:rPr>
                <w:rFonts w:ascii="Times New Roman" w:hAnsi="Times New Roman"/>
                <w:sz w:val="24"/>
                <w:szCs w:val="24"/>
              </w:rPr>
            </w:pPr>
            <w:r>
              <w:rPr>
                <w:rFonts w:ascii="Times New Roman" w:hAnsi="Times New Roman"/>
                <w:sz w:val="24"/>
                <w:szCs w:val="24"/>
              </w:rPr>
              <w:t>0</w:t>
            </w:r>
          </w:p>
        </w:tc>
        <w:tc>
          <w:tcPr>
            <w:tcW w:w="1253"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243C79">
            <w:pPr>
              <w:spacing w:after="0" w:line="240" w:lineRule="auto"/>
              <w:jc w:val="center"/>
              <w:rPr>
                <w:rFonts w:ascii="Times New Roman" w:hAnsi="Times New Roman"/>
                <w:sz w:val="24"/>
                <w:szCs w:val="24"/>
              </w:rPr>
            </w:pPr>
            <w:r w:rsidRPr="008D16AD">
              <w:rPr>
                <w:rFonts w:ascii="Times New Roman" w:hAnsi="Times New Roman"/>
                <w:sz w:val="24"/>
                <w:szCs w:val="24"/>
              </w:rPr>
              <w:t>0</w:t>
            </w:r>
          </w:p>
        </w:tc>
        <w:tc>
          <w:tcPr>
            <w:tcW w:w="821"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1C043F" w:rsidP="00243C79">
            <w:pPr>
              <w:spacing w:after="0" w:line="240" w:lineRule="auto"/>
              <w:jc w:val="center"/>
              <w:rPr>
                <w:rFonts w:ascii="Times New Roman" w:hAnsi="Times New Roman"/>
                <w:sz w:val="24"/>
                <w:szCs w:val="24"/>
              </w:rPr>
            </w:pPr>
            <w:r w:rsidRPr="008D16AD">
              <w:rPr>
                <w:rFonts w:ascii="Times New Roman" w:hAnsi="Times New Roman"/>
                <w:sz w:val="24"/>
                <w:szCs w:val="24"/>
              </w:rPr>
              <w:t>0</w:t>
            </w:r>
          </w:p>
        </w:tc>
        <w:tc>
          <w:tcPr>
            <w:tcW w:w="696"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243C79" w:rsidP="00243C79">
            <w:pPr>
              <w:spacing w:after="0" w:line="240" w:lineRule="auto"/>
              <w:jc w:val="center"/>
              <w:rPr>
                <w:rFonts w:ascii="Times New Roman" w:hAnsi="Times New Roman"/>
                <w:sz w:val="24"/>
                <w:szCs w:val="24"/>
              </w:rPr>
            </w:pPr>
            <w:r>
              <w:rPr>
                <w:rFonts w:ascii="Times New Roman" w:hAnsi="Times New Roman"/>
                <w:sz w:val="24"/>
                <w:szCs w:val="24"/>
              </w:rPr>
              <w:t>4</w:t>
            </w:r>
          </w:p>
        </w:tc>
        <w:tc>
          <w:tcPr>
            <w:tcW w:w="716" w:type="dxa"/>
            <w:tcBorders>
              <w:top w:val="single" w:sz="8" w:space="0" w:color="4F81BD"/>
              <w:left w:val="single" w:sz="8" w:space="0" w:color="4F81BD"/>
              <w:bottom w:val="single" w:sz="8" w:space="0" w:color="4F81BD"/>
              <w:right w:val="single" w:sz="8" w:space="0" w:color="4F81BD"/>
            </w:tcBorders>
            <w:shd w:val="clear" w:color="auto" w:fill="D3DFEE"/>
            <w:hideMark/>
          </w:tcPr>
          <w:p w:rsidR="001C043F" w:rsidRPr="008D16AD" w:rsidRDefault="00243C79" w:rsidP="00243C79">
            <w:pPr>
              <w:spacing w:after="0" w:line="240" w:lineRule="auto"/>
              <w:jc w:val="center"/>
              <w:rPr>
                <w:rFonts w:ascii="Times New Roman" w:hAnsi="Times New Roman"/>
                <w:sz w:val="24"/>
                <w:szCs w:val="24"/>
              </w:rPr>
            </w:pPr>
            <w:r>
              <w:rPr>
                <w:rFonts w:ascii="Times New Roman" w:hAnsi="Times New Roman"/>
                <w:sz w:val="24"/>
                <w:szCs w:val="24"/>
              </w:rPr>
              <w:t>0,4</w:t>
            </w:r>
          </w:p>
        </w:tc>
      </w:tr>
    </w:tbl>
    <w:p w:rsidR="00971E1C" w:rsidRPr="008D16AD" w:rsidRDefault="00971E1C" w:rsidP="008D16AD">
      <w:pPr>
        <w:pStyle w:val="2"/>
        <w:numPr>
          <w:ilvl w:val="1"/>
          <w:numId w:val="22"/>
        </w:numPr>
        <w:ind w:left="0" w:firstLine="0"/>
        <w:jc w:val="both"/>
        <w:rPr>
          <w:rFonts w:ascii="Times New Roman" w:hAnsi="Times New Roman"/>
          <w:i w:val="0"/>
        </w:rPr>
      </w:pPr>
      <w:r w:rsidRPr="008D16AD">
        <w:rPr>
          <w:rFonts w:ascii="Times New Roman" w:hAnsi="Times New Roman"/>
          <w:i w:val="0"/>
        </w:rPr>
        <w:t xml:space="preserve">Результаты </w:t>
      </w:r>
      <w:r w:rsidR="00BA0EB4" w:rsidRPr="008D16AD">
        <w:rPr>
          <w:rFonts w:ascii="Times New Roman" w:hAnsi="Times New Roman"/>
          <w:i w:val="0"/>
        </w:rPr>
        <w:t xml:space="preserve">единого государственного экзамена </w:t>
      </w:r>
      <w:r w:rsidR="001C043F" w:rsidRPr="008D16AD">
        <w:rPr>
          <w:rFonts w:ascii="Times New Roman" w:hAnsi="Times New Roman"/>
          <w:i w:val="0"/>
        </w:rPr>
        <w:t>ЕГЭ (11 класс</w:t>
      </w:r>
      <w:r w:rsidRPr="008D16AD">
        <w:rPr>
          <w:rFonts w:ascii="Times New Roman" w:hAnsi="Times New Roman"/>
          <w:i w:val="0"/>
        </w:rPr>
        <w:t>)</w:t>
      </w:r>
      <w:bookmarkEnd w:id="79"/>
    </w:p>
    <w:p w:rsidR="00BA0EB4" w:rsidRPr="008D16AD" w:rsidRDefault="00BA0EB4" w:rsidP="008D16AD">
      <w:pPr>
        <w:pStyle w:val="a3"/>
        <w:spacing w:after="0"/>
        <w:ind w:left="0" w:firstLine="709"/>
        <w:jc w:val="both"/>
        <w:rPr>
          <w:rFonts w:ascii="Times New Roman" w:hAnsi="Times New Roman"/>
          <w:sz w:val="16"/>
          <w:szCs w:val="16"/>
        </w:rPr>
      </w:pPr>
    </w:p>
    <w:p w:rsidR="001C043F" w:rsidRPr="008D16AD" w:rsidRDefault="00AC711C" w:rsidP="008D16AD">
      <w:pPr>
        <w:pStyle w:val="a3"/>
        <w:spacing w:after="0"/>
        <w:ind w:left="-142" w:firstLine="709"/>
        <w:jc w:val="both"/>
        <w:rPr>
          <w:rFonts w:ascii="Times New Roman" w:hAnsi="Times New Roman"/>
          <w:b/>
          <w:sz w:val="24"/>
          <w:szCs w:val="24"/>
        </w:rPr>
      </w:pPr>
      <w:r w:rsidRPr="008D16AD">
        <w:rPr>
          <w:rFonts w:ascii="Times New Roman" w:hAnsi="Times New Roman"/>
          <w:b/>
          <w:sz w:val="24"/>
          <w:szCs w:val="24"/>
        </w:rPr>
        <w:t>Информация о резуль</w:t>
      </w:r>
      <w:r w:rsidR="004A5320" w:rsidRPr="008D16AD">
        <w:rPr>
          <w:rFonts w:ascii="Times New Roman" w:hAnsi="Times New Roman"/>
          <w:b/>
          <w:sz w:val="24"/>
          <w:szCs w:val="24"/>
        </w:rPr>
        <w:t>татах государственной итоговой</w:t>
      </w:r>
      <w:r w:rsidRPr="008D16AD">
        <w:rPr>
          <w:rFonts w:ascii="Times New Roman" w:hAnsi="Times New Roman"/>
          <w:b/>
          <w:sz w:val="24"/>
          <w:szCs w:val="24"/>
        </w:rPr>
        <w:t xml:space="preserve"> аттестации выпускников </w:t>
      </w:r>
    </w:p>
    <w:p w:rsidR="00AC711C" w:rsidRPr="008D16AD" w:rsidRDefault="00AC711C" w:rsidP="008D16AD">
      <w:pPr>
        <w:pStyle w:val="a3"/>
        <w:spacing w:after="0"/>
        <w:ind w:left="-142" w:firstLine="709"/>
        <w:jc w:val="both"/>
        <w:rPr>
          <w:rFonts w:ascii="Times New Roman" w:hAnsi="Times New Roman"/>
          <w:b/>
          <w:sz w:val="24"/>
          <w:szCs w:val="24"/>
        </w:rPr>
      </w:pPr>
      <w:r w:rsidRPr="008D16AD">
        <w:rPr>
          <w:rFonts w:ascii="Times New Roman" w:hAnsi="Times New Roman"/>
          <w:b/>
          <w:sz w:val="24"/>
          <w:szCs w:val="24"/>
        </w:rPr>
        <w:t>11-х классов за 201</w:t>
      </w:r>
      <w:r w:rsidR="00091D0D">
        <w:rPr>
          <w:rFonts w:ascii="Times New Roman" w:hAnsi="Times New Roman"/>
          <w:b/>
          <w:sz w:val="24"/>
          <w:szCs w:val="24"/>
        </w:rPr>
        <w:t>8/2019</w:t>
      </w:r>
      <w:r w:rsidRPr="008D16AD">
        <w:rPr>
          <w:rFonts w:ascii="Times New Roman" w:hAnsi="Times New Roman"/>
          <w:b/>
          <w:sz w:val="24"/>
          <w:szCs w:val="24"/>
        </w:rPr>
        <w:t xml:space="preserve"> уч</w:t>
      </w:r>
      <w:r w:rsidR="00B31957" w:rsidRPr="008D16AD">
        <w:rPr>
          <w:rFonts w:ascii="Times New Roman" w:hAnsi="Times New Roman"/>
          <w:b/>
          <w:sz w:val="24"/>
          <w:szCs w:val="24"/>
        </w:rPr>
        <w:t xml:space="preserve">ебный </w:t>
      </w:r>
      <w:r w:rsidRPr="008D16AD">
        <w:rPr>
          <w:rFonts w:ascii="Times New Roman" w:hAnsi="Times New Roman"/>
          <w:b/>
          <w:sz w:val="24"/>
          <w:szCs w:val="24"/>
        </w:rPr>
        <w:t>год (русский язык, математика)</w:t>
      </w:r>
    </w:p>
    <w:p w:rsidR="00AC711C" w:rsidRPr="008D16AD" w:rsidRDefault="00AE75D7" w:rsidP="008D16AD">
      <w:pPr>
        <w:pStyle w:val="a3"/>
        <w:spacing w:after="0"/>
        <w:ind w:left="-142"/>
        <w:jc w:val="both"/>
        <w:rPr>
          <w:rFonts w:ascii="Times New Roman" w:hAnsi="Times New Roman"/>
          <w:b/>
          <w:i/>
          <w:sz w:val="24"/>
          <w:szCs w:val="24"/>
        </w:rPr>
      </w:pPr>
      <w:r w:rsidRPr="008D16AD">
        <w:rPr>
          <w:rFonts w:ascii="Times New Roman" w:hAnsi="Times New Roman"/>
          <w:b/>
          <w:i/>
          <w:sz w:val="24"/>
          <w:szCs w:val="24"/>
        </w:rPr>
        <w:t>Таблица № 33</w:t>
      </w:r>
    </w:p>
    <w:tbl>
      <w:tblPr>
        <w:tblW w:w="10710" w:type="dxa"/>
        <w:tblInd w:w="-109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851"/>
        <w:gridCol w:w="646"/>
        <w:gridCol w:w="715"/>
        <w:gridCol w:w="727"/>
        <w:gridCol w:w="684"/>
        <w:gridCol w:w="855"/>
        <w:gridCol w:w="901"/>
        <w:gridCol w:w="710"/>
        <w:gridCol w:w="936"/>
        <w:gridCol w:w="912"/>
        <w:gridCol w:w="647"/>
        <w:gridCol w:w="709"/>
        <w:gridCol w:w="709"/>
        <w:gridCol w:w="708"/>
      </w:tblGrid>
      <w:tr w:rsidR="00AC711C" w:rsidRPr="008D16AD" w:rsidTr="001C043F">
        <w:trPr>
          <w:trHeight w:val="930"/>
        </w:trPr>
        <w:tc>
          <w:tcPr>
            <w:tcW w:w="851" w:type="dxa"/>
            <w:vMerge w:val="restart"/>
            <w:tcBorders>
              <w:top w:val="single" w:sz="8" w:space="0" w:color="4F81BD"/>
              <w:left w:val="single" w:sz="8" w:space="0" w:color="4F81BD"/>
              <w:bottom w:val="single" w:sz="18" w:space="0" w:color="4F81BD"/>
              <w:right w:val="single" w:sz="8" w:space="0" w:color="4F81BD"/>
            </w:tcBorders>
            <w:hideMark/>
          </w:tcPr>
          <w:p w:rsidR="00AC711C" w:rsidRPr="008D16AD" w:rsidRDefault="00AE75D7" w:rsidP="008D16AD">
            <w:pPr>
              <w:spacing w:after="0" w:line="240" w:lineRule="auto"/>
              <w:ind w:left="-17"/>
              <w:jc w:val="both"/>
              <w:rPr>
                <w:rFonts w:ascii="Times New Roman" w:hAnsi="Times New Roman"/>
                <w:b/>
                <w:bCs/>
                <w:sz w:val="24"/>
                <w:szCs w:val="24"/>
              </w:rPr>
            </w:pPr>
            <w:r w:rsidRPr="008D16AD">
              <w:rPr>
                <w:rFonts w:ascii="Times New Roman" w:hAnsi="Times New Roman"/>
                <w:b/>
                <w:bCs/>
                <w:sz w:val="24"/>
                <w:szCs w:val="24"/>
              </w:rPr>
              <w:t>Всего выпуск.на 25</w:t>
            </w:r>
            <w:r w:rsidR="00AC711C" w:rsidRPr="008D16AD">
              <w:rPr>
                <w:rFonts w:ascii="Times New Roman" w:hAnsi="Times New Roman"/>
                <w:b/>
                <w:bCs/>
                <w:sz w:val="24"/>
                <w:szCs w:val="24"/>
              </w:rPr>
              <w:t>.05.</w:t>
            </w:r>
            <w:r w:rsidRPr="008D16AD">
              <w:rPr>
                <w:rFonts w:ascii="Times New Roman" w:hAnsi="Times New Roman"/>
                <w:b/>
                <w:bCs/>
                <w:sz w:val="24"/>
                <w:szCs w:val="24"/>
              </w:rPr>
              <w:t>20</w:t>
            </w:r>
            <w:r w:rsidR="00AC711C" w:rsidRPr="008D16AD">
              <w:rPr>
                <w:rFonts w:ascii="Times New Roman" w:hAnsi="Times New Roman"/>
                <w:b/>
                <w:bCs/>
                <w:sz w:val="24"/>
                <w:szCs w:val="24"/>
              </w:rPr>
              <w:t>1</w:t>
            </w:r>
            <w:r w:rsidR="00243C79">
              <w:rPr>
                <w:rFonts w:ascii="Times New Roman" w:hAnsi="Times New Roman"/>
                <w:b/>
                <w:bCs/>
                <w:sz w:val="24"/>
                <w:szCs w:val="24"/>
              </w:rPr>
              <w:t>9</w:t>
            </w:r>
            <w:r w:rsidRPr="008D16AD">
              <w:rPr>
                <w:rFonts w:ascii="Times New Roman" w:hAnsi="Times New Roman"/>
                <w:b/>
                <w:bCs/>
                <w:sz w:val="24"/>
                <w:szCs w:val="24"/>
              </w:rPr>
              <w:t>г.</w:t>
            </w:r>
          </w:p>
        </w:tc>
        <w:tc>
          <w:tcPr>
            <w:tcW w:w="646"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711C" w:rsidRPr="008D16AD" w:rsidRDefault="00AC711C"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Не допущ. к ГИА</w:t>
            </w:r>
          </w:p>
        </w:tc>
        <w:tc>
          <w:tcPr>
            <w:tcW w:w="1442" w:type="dxa"/>
            <w:gridSpan w:val="2"/>
            <w:tcBorders>
              <w:top w:val="single" w:sz="8" w:space="0" w:color="4F81BD"/>
              <w:left w:val="single" w:sz="8" w:space="0" w:color="4F81BD"/>
              <w:bottom w:val="single" w:sz="1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Успешно сдали экз. </w:t>
            </w:r>
          </w:p>
        </w:tc>
        <w:tc>
          <w:tcPr>
            <w:tcW w:w="684"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711C" w:rsidRPr="008D16AD" w:rsidRDefault="00AC711C"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Получили баллы, ниже min</w:t>
            </w:r>
          </w:p>
        </w:tc>
        <w:tc>
          <w:tcPr>
            <w:tcW w:w="2466" w:type="dxa"/>
            <w:gridSpan w:val="3"/>
            <w:tcBorders>
              <w:top w:val="single" w:sz="8" w:space="0" w:color="4F81BD"/>
              <w:left w:val="single" w:sz="8" w:space="0" w:color="4F81BD"/>
              <w:bottom w:val="single" w:sz="1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Из них получили</w:t>
            </w:r>
          </w:p>
        </w:tc>
        <w:tc>
          <w:tcPr>
            <w:tcW w:w="936" w:type="dxa"/>
            <w:vMerge w:val="restart"/>
            <w:tcBorders>
              <w:top w:val="single" w:sz="8" w:space="0" w:color="4F81BD"/>
              <w:left w:val="single" w:sz="8" w:space="0" w:color="4F81BD"/>
              <w:bottom w:val="single" w:sz="1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Не сдали повторно </w:t>
            </w:r>
          </w:p>
        </w:tc>
        <w:tc>
          <w:tcPr>
            <w:tcW w:w="1559" w:type="dxa"/>
            <w:gridSpan w:val="2"/>
            <w:tcBorders>
              <w:top w:val="single" w:sz="8" w:space="0" w:color="4F81BD"/>
              <w:left w:val="single" w:sz="8" w:space="0" w:color="4F81BD"/>
              <w:bottom w:val="single" w:sz="1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Из них</w:t>
            </w:r>
          </w:p>
        </w:tc>
        <w:tc>
          <w:tcPr>
            <w:tcW w:w="709"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711C" w:rsidRPr="008D16AD" w:rsidRDefault="00AE75D7"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Не явились на экзамен</w:t>
            </w:r>
          </w:p>
        </w:tc>
        <w:tc>
          <w:tcPr>
            <w:tcW w:w="1417" w:type="dxa"/>
            <w:gridSpan w:val="2"/>
            <w:tcBorders>
              <w:top w:val="single" w:sz="8" w:space="0" w:color="4F81BD"/>
              <w:left w:val="single" w:sz="8" w:space="0" w:color="4F81BD"/>
              <w:bottom w:val="single" w:sz="1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Итого</w:t>
            </w:r>
          </w:p>
        </w:tc>
      </w:tr>
      <w:tr w:rsidR="00AC711C" w:rsidRPr="008D16AD" w:rsidTr="001C043F">
        <w:trPr>
          <w:trHeight w:val="630"/>
        </w:trPr>
        <w:tc>
          <w:tcPr>
            <w:tcW w:w="85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b/>
                <w:bCs/>
                <w:sz w:val="24"/>
                <w:szCs w:val="24"/>
              </w:rPr>
            </w:pPr>
          </w:p>
        </w:tc>
        <w:tc>
          <w:tcPr>
            <w:tcW w:w="64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p>
        </w:tc>
        <w:tc>
          <w:tcPr>
            <w:tcW w:w="715"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ЕГЭ</w:t>
            </w:r>
          </w:p>
        </w:tc>
        <w:tc>
          <w:tcPr>
            <w:tcW w:w="727"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ГВЭ</w:t>
            </w:r>
          </w:p>
        </w:tc>
        <w:tc>
          <w:tcPr>
            <w:tcW w:w="684"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p>
        </w:tc>
        <w:tc>
          <w:tcPr>
            <w:tcW w:w="855"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По рус.яз</w:t>
            </w:r>
          </w:p>
        </w:tc>
        <w:tc>
          <w:tcPr>
            <w:tcW w:w="901"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По рус.яз.</w:t>
            </w:r>
          </w:p>
        </w:tc>
        <w:tc>
          <w:tcPr>
            <w:tcW w:w="710"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По мат.</w:t>
            </w:r>
          </w:p>
        </w:tc>
        <w:tc>
          <w:tcPr>
            <w:tcW w:w="93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p>
        </w:tc>
        <w:tc>
          <w:tcPr>
            <w:tcW w:w="912"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Рус.яз.</w:t>
            </w:r>
          </w:p>
        </w:tc>
        <w:tc>
          <w:tcPr>
            <w:tcW w:w="647"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ind w:left="-135"/>
              <w:jc w:val="both"/>
              <w:rPr>
                <w:rFonts w:ascii="Times New Roman" w:hAnsi="Times New Roman"/>
                <w:sz w:val="24"/>
                <w:szCs w:val="24"/>
              </w:rPr>
            </w:pPr>
            <w:r w:rsidRPr="008D16AD">
              <w:rPr>
                <w:rFonts w:ascii="Times New Roman" w:hAnsi="Times New Roman"/>
                <w:sz w:val="24"/>
                <w:szCs w:val="24"/>
              </w:rPr>
              <w:t>Мат.</w:t>
            </w:r>
          </w:p>
        </w:tc>
        <w:tc>
          <w:tcPr>
            <w:tcW w:w="709"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p>
        </w:tc>
        <w:tc>
          <w:tcPr>
            <w:tcW w:w="709"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711C" w:rsidRPr="008D16AD" w:rsidRDefault="00AC711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Выдано атт-ов</w:t>
            </w:r>
          </w:p>
        </w:tc>
        <w:tc>
          <w:tcPr>
            <w:tcW w:w="708"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711C" w:rsidRPr="008D16AD" w:rsidRDefault="00AC711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Выдано справок</w:t>
            </w:r>
          </w:p>
        </w:tc>
      </w:tr>
      <w:tr w:rsidR="00AC711C" w:rsidRPr="008D16AD" w:rsidTr="001C043F">
        <w:trPr>
          <w:trHeight w:val="507"/>
        </w:trPr>
        <w:tc>
          <w:tcPr>
            <w:tcW w:w="851"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b/>
                <w:bCs/>
                <w:sz w:val="24"/>
                <w:szCs w:val="24"/>
              </w:rPr>
            </w:pPr>
          </w:p>
        </w:tc>
        <w:tc>
          <w:tcPr>
            <w:tcW w:w="646"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715"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727"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684"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855" w:type="dxa"/>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мат.</w:t>
            </w:r>
          </w:p>
        </w:tc>
        <w:tc>
          <w:tcPr>
            <w:tcW w:w="901"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710"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936"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912"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647"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709"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709"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c>
          <w:tcPr>
            <w:tcW w:w="708" w:type="dxa"/>
            <w:vMerge/>
            <w:tcBorders>
              <w:top w:val="single" w:sz="8" w:space="0" w:color="4F81BD"/>
              <w:left w:val="single" w:sz="8" w:space="0" w:color="4F81BD"/>
              <w:bottom w:val="single" w:sz="8" w:space="0" w:color="4F81BD"/>
              <w:right w:val="single" w:sz="8" w:space="0" w:color="4F81BD"/>
            </w:tcBorders>
            <w:hideMark/>
          </w:tcPr>
          <w:p w:rsidR="00AC711C" w:rsidRPr="008D16AD" w:rsidRDefault="00AC711C" w:rsidP="008D16AD">
            <w:pPr>
              <w:spacing w:after="0" w:line="240" w:lineRule="auto"/>
              <w:jc w:val="both"/>
              <w:rPr>
                <w:rFonts w:ascii="Times New Roman" w:hAnsi="Times New Roman"/>
                <w:sz w:val="24"/>
                <w:szCs w:val="24"/>
              </w:rPr>
            </w:pPr>
          </w:p>
        </w:tc>
      </w:tr>
      <w:tr w:rsidR="00AC711C" w:rsidRPr="008D16AD" w:rsidTr="001C043F">
        <w:trPr>
          <w:trHeight w:val="315"/>
        </w:trPr>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6D0FF8"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w:t>
            </w:r>
            <w:r w:rsidR="00243C79">
              <w:rPr>
                <w:rFonts w:ascii="Times New Roman" w:hAnsi="Times New Roman"/>
                <w:b/>
                <w:bCs/>
                <w:sz w:val="24"/>
                <w:szCs w:val="24"/>
              </w:rPr>
              <w:t>3</w:t>
            </w:r>
          </w:p>
        </w:tc>
        <w:tc>
          <w:tcPr>
            <w:tcW w:w="646"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0</w:t>
            </w:r>
          </w:p>
        </w:tc>
        <w:tc>
          <w:tcPr>
            <w:tcW w:w="715"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B64C5C"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r w:rsidR="00243C79">
              <w:rPr>
                <w:rFonts w:ascii="Times New Roman" w:hAnsi="Times New Roman"/>
                <w:sz w:val="24"/>
                <w:szCs w:val="24"/>
              </w:rPr>
              <w:t>3</w:t>
            </w:r>
          </w:p>
        </w:tc>
        <w:tc>
          <w:tcPr>
            <w:tcW w:w="727"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B64C5C"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684"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855"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0</w:t>
            </w:r>
          </w:p>
        </w:tc>
        <w:tc>
          <w:tcPr>
            <w:tcW w:w="901"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710"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936"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0</w:t>
            </w:r>
          </w:p>
        </w:tc>
        <w:tc>
          <w:tcPr>
            <w:tcW w:w="912"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647"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709"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709"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B64C5C"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r w:rsidR="00243C79">
              <w:rPr>
                <w:rFonts w:ascii="Times New Roman" w:hAnsi="Times New Roman"/>
                <w:sz w:val="24"/>
                <w:szCs w:val="24"/>
              </w:rPr>
              <w:t>3</w:t>
            </w:r>
          </w:p>
        </w:tc>
        <w:tc>
          <w:tcPr>
            <w:tcW w:w="708" w:type="dxa"/>
            <w:tcBorders>
              <w:top w:val="single" w:sz="8" w:space="0" w:color="4F81BD"/>
              <w:left w:val="single" w:sz="8" w:space="0" w:color="4F81BD"/>
              <w:bottom w:val="single" w:sz="8" w:space="0" w:color="4F81BD"/>
              <w:right w:val="single" w:sz="8" w:space="0" w:color="4F81BD"/>
            </w:tcBorders>
            <w:shd w:val="clear" w:color="auto" w:fill="D3DFEE"/>
            <w:hideMark/>
          </w:tcPr>
          <w:p w:rsidR="00AC711C" w:rsidRPr="008D16AD" w:rsidRDefault="00AC711C"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0</w:t>
            </w:r>
          </w:p>
        </w:tc>
      </w:tr>
    </w:tbl>
    <w:p w:rsidR="00AC711C" w:rsidRPr="008D16AD" w:rsidRDefault="00AC711C" w:rsidP="008D16AD">
      <w:pPr>
        <w:pStyle w:val="a3"/>
        <w:spacing w:after="0"/>
        <w:ind w:left="0" w:firstLine="709"/>
        <w:jc w:val="both"/>
        <w:rPr>
          <w:rFonts w:ascii="Times New Roman" w:hAnsi="Times New Roman"/>
          <w:sz w:val="24"/>
          <w:szCs w:val="24"/>
        </w:rPr>
      </w:pPr>
    </w:p>
    <w:p w:rsidR="001C043F" w:rsidRPr="008D16AD" w:rsidRDefault="00A47D94" w:rsidP="008D16AD">
      <w:pPr>
        <w:pStyle w:val="a3"/>
        <w:spacing w:after="0"/>
        <w:ind w:left="-284"/>
        <w:jc w:val="both"/>
        <w:rPr>
          <w:rFonts w:ascii="Times New Roman" w:hAnsi="Times New Roman"/>
          <w:b/>
          <w:sz w:val="24"/>
          <w:szCs w:val="24"/>
        </w:rPr>
      </w:pPr>
      <w:r w:rsidRPr="008D16AD">
        <w:rPr>
          <w:rFonts w:ascii="Times New Roman" w:hAnsi="Times New Roman"/>
          <w:b/>
          <w:sz w:val="24"/>
          <w:szCs w:val="24"/>
        </w:rPr>
        <w:t>Информация о резуль</w:t>
      </w:r>
      <w:r w:rsidR="004A5320" w:rsidRPr="008D16AD">
        <w:rPr>
          <w:rFonts w:ascii="Times New Roman" w:hAnsi="Times New Roman"/>
          <w:b/>
          <w:sz w:val="24"/>
          <w:szCs w:val="24"/>
        </w:rPr>
        <w:t>татах государственной итоговой</w:t>
      </w:r>
      <w:r w:rsidRPr="008D16AD">
        <w:rPr>
          <w:rFonts w:ascii="Times New Roman" w:hAnsi="Times New Roman"/>
          <w:b/>
          <w:sz w:val="24"/>
          <w:szCs w:val="24"/>
        </w:rPr>
        <w:t xml:space="preserve"> аттестации </w:t>
      </w:r>
    </w:p>
    <w:p w:rsidR="00A47D94" w:rsidRPr="008D16AD" w:rsidRDefault="00A47D94" w:rsidP="008D16AD">
      <w:pPr>
        <w:pStyle w:val="a3"/>
        <w:spacing w:after="0"/>
        <w:ind w:left="-284"/>
        <w:jc w:val="both"/>
        <w:rPr>
          <w:rFonts w:ascii="Times New Roman" w:hAnsi="Times New Roman"/>
          <w:b/>
          <w:sz w:val="24"/>
          <w:szCs w:val="24"/>
        </w:rPr>
      </w:pPr>
      <w:r w:rsidRPr="008D16AD">
        <w:rPr>
          <w:rFonts w:ascii="Times New Roman" w:hAnsi="Times New Roman"/>
          <w:b/>
          <w:sz w:val="24"/>
          <w:szCs w:val="24"/>
        </w:rPr>
        <w:t xml:space="preserve">выпускников 11-х классов за </w:t>
      </w:r>
      <w:r w:rsidR="00B64C5C" w:rsidRPr="008D16AD">
        <w:rPr>
          <w:rFonts w:ascii="Times New Roman" w:hAnsi="Times New Roman"/>
          <w:b/>
          <w:sz w:val="24"/>
          <w:szCs w:val="24"/>
        </w:rPr>
        <w:t>201</w:t>
      </w:r>
      <w:r w:rsidR="00243C79">
        <w:rPr>
          <w:rFonts w:ascii="Times New Roman" w:hAnsi="Times New Roman"/>
          <w:b/>
          <w:sz w:val="24"/>
          <w:szCs w:val="24"/>
        </w:rPr>
        <w:t>8</w:t>
      </w:r>
      <w:r w:rsidR="00B64C5C" w:rsidRPr="008D16AD">
        <w:rPr>
          <w:rFonts w:ascii="Times New Roman" w:hAnsi="Times New Roman"/>
          <w:b/>
          <w:sz w:val="24"/>
          <w:szCs w:val="24"/>
        </w:rPr>
        <w:t>/201</w:t>
      </w:r>
      <w:r w:rsidR="00243C79">
        <w:rPr>
          <w:rFonts w:ascii="Times New Roman" w:hAnsi="Times New Roman"/>
          <w:b/>
          <w:sz w:val="24"/>
          <w:szCs w:val="24"/>
        </w:rPr>
        <w:t>9</w:t>
      </w:r>
      <w:r w:rsidRPr="008D16AD">
        <w:rPr>
          <w:rFonts w:ascii="Times New Roman" w:hAnsi="Times New Roman"/>
          <w:b/>
          <w:sz w:val="24"/>
          <w:szCs w:val="24"/>
        </w:rPr>
        <w:t>учебный го</w:t>
      </w:r>
      <w:r w:rsidR="00B64C5C" w:rsidRPr="008D16AD">
        <w:rPr>
          <w:rFonts w:ascii="Times New Roman" w:hAnsi="Times New Roman"/>
          <w:b/>
          <w:sz w:val="24"/>
          <w:szCs w:val="24"/>
        </w:rPr>
        <w:t>д</w:t>
      </w:r>
    </w:p>
    <w:p w:rsidR="00A47D94" w:rsidRPr="008D16AD" w:rsidRDefault="00A47D94" w:rsidP="008D16AD">
      <w:pPr>
        <w:pStyle w:val="a3"/>
        <w:spacing w:after="0"/>
        <w:ind w:left="-142"/>
        <w:jc w:val="both"/>
        <w:rPr>
          <w:rFonts w:ascii="Times New Roman" w:hAnsi="Times New Roman"/>
          <w:b/>
          <w:i/>
          <w:sz w:val="24"/>
          <w:szCs w:val="24"/>
        </w:rPr>
      </w:pPr>
      <w:r w:rsidRPr="008D16AD">
        <w:rPr>
          <w:rFonts w:ascii="Times New Roman" w:hAnsi="Times New Roman"/>
          <w:b/>
          <w:i/>
          <w:sz w:val="24"/>
          <w:szCs w:val="24"/>
        </w:rPr>
        <w:t>Таблица № 3</w:t>
      </w:r>
      <w:r w:rsidR="00BF57CA" w:rsidRPr="008D16AD">
        <w:rPr>
          <w:rFonts w:ascii="Times New Roman" w:hAnsi="Times New Roman"/>
          <w:b/>
          <w:i/>
          <w:sz w:val="24"/>
          <w:szCs w:val="24"/>
        </w:rPr>
        <w:t>4</w:t>
      </w:r>
    </w:p>
    <w:tbl>
      <w:tblPr>
        <w:tblW w:w="10065"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1405"/>
        <w:gridCol w:w="759"/>
        <w:gridCol w:w="818"/>
        <w:gridCol w:w="818"/>
        <w:gridCol w:w="819"/>
        <w:gridCol w:w="818"/>
        <w:gridCol w:w="819"/>
        <w:gridCol w:w="952"/>
        <w:gridCol w:w="952"/>
        <w:gridCol w:w="952"/>
        <w:gridCol w:w="953"/>
      </w:tblGrid>
      <w:tr w:rsidR="00A47D94" w:rsidRPr="008D16AD" w:rsidTr="00B06D1C">
        <w:trPr>
          <w:trHeight w:val="630"/>
          <w:jc w:val="right"/>
        </w:trPr>
        <w:tc>
          <w:tcPr>
            <w:tcW w:w="1056" w:type="dxa"/>
            <w:vMerge w:val="restart"/>
            <w:tcBorders>
              <w:top w:val="single" w:sz="8" w:space="0" w:color="4F81BD"/>
              <w:left w:val="single" w:sz="8" w:space="0" w:color="4F81BD"/>
              <w:bottom w:val="single" w:sz="18" w:space="0" w:color="4F81BD"/>
              <w:right w:val="single" w:sz="8" w:space="0" w:color="4F81BD"/>
            </w:tcBorders>
            <w:hideMark/>
          </w:tcPr>
          <w:p w:rsidR="00A47D94" w:rsidRPr="008D16AD" w:rsidRDefault="006D0FF8"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Всего выпуск.на 25</w:t>
            </w:r>
            <w:r w:rsidR="00A47D94" w:rsidRPr="008D16AD">
              <w:rPr>
                <w:rFonts w:ascii="Times New Roman" w:hAnsi="Times New Roman"/>
                <w:b/>
                <w:bCs/>
                <w:sz w:val="24"/>
                <w:szCs w:val="24"/>
              </w:rPr>
              <w:t>.05.1</w:t>
            </w:r>
            <w:r w:rsidR="00243C79">
              <w:rPr>
                <w:rFonts w:ascii="Times New Roman" w:hAnsi="Times New Roman"/>
                <w:b/>
                <w:bCs/>
                <w:sz w:val="24"/>
                <w:szCs w:val="24"/>
              </w:rPr>
              <w:t>9</w:t>
            </w:r>
            <w:r w:rsidR="00BC7E05" w:rsidRPr="008D16AD">
              <w:rPr>
                <w:rFonts w:ascii="Times New Roman" w:hAnsi="Times New Roman"/>
                <w:b/>
                <w:bCs/>
                <w:sz w:val="24"/>
                <w:szCs w:val="24"/>
              </w:rPr>
              <w:t>, сдававших ЕГЭ</w:t>
            </w:r>
          </w:p>
        </w:tc>
        <w:tc>
          <w:tcPr>
            <w:tcW w:w="787" w:type="dxa"/>
            <w:vMerge w:val="restart"/>
            <w:tcBorders>
              <w:top w:val="single" w:sz="8" w:space="0" w:color="4F81BD"/>
              <w:left w:val="single" w:sz="8" w:space="0" w:color="4F81BD"/>
              <w:bottom w:val="single" w:sz="1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b/>
                <w:bCs/>
                <w:sz w:val="20"/>
                <w:szCs w:val="20"/>
              </w:rPr>
            </w:pPr>
            <w:r w:rsidRPr="008D16AD">
              <w:rPr>
                <w:rFonts w:ascii="Times New Roman" w:hAnsi="Times New Roman"/>
                <w:b/>
                <w:bCs/>
                <w:sz w:val="20"/>
                <w:szCs w:val="20"/>
              </w:rPr>
              <w:t>Кол-во вып-ов, успешно сдавших 1ЕГЭ</w:t>
            </w:r>
          </w:p>
        </w:tc>
        <w:tc>
          <w:tcPr>
            <w:tcW w:w="851" w:type="dxa"/>
            <w:vMerge w:val="restart"/>
            <w:tcBorders>
              <w:top w:val="single" w:sz="8" w:space="0" w:color="4F81BD"/>
              <w:left w:val="single" w:sz="8" w:space="0" w:color="4F81BD"/>
              <w:bottom w:val="single" w:sz="1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b/>
                <w:bCs/>
                <w:sz w:val="20"/>
                <w:szCs w:val="20"/>
              </w:rPr>
            </w:pPr>
            <w:r w:rsidRPr="008D16AD">
              <w:rPr>
                <w:rFonts w:ascii="Times New Roman" w:hAnsi="Times New Roman"/>
                <w:b/>
                <w:bCs/>
                <w:sz w:val="20"/>
                <w:szCs w:val="20"/>
              </w:rPr>
              <w:t>Кол-во вып-ов, успешно сдавших 2 ЕГЭ</w:t>
            </w:r>
          </w:p>
        </w:tc>
        <w:tc>
          <w:tcPr>
            <w:tcW w:w="850" w:type="dxa"/>
            <w:vMerge w:val="restart"/>
            <w:tcBorders>
              <w:top w:val="single" w:sz="8" w:space="0" w:color="4F81BD"/>
              <w:left w:val="single" w:sz="8" w:space="0" w:color="4F81BD"/>
              <w:bottom w:val="single" w:sz="1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b/>
                <w:bCs/>
                <w:sz w:val="20"/>
                <w:szCs w:val="20"/>
              </w:rPr>
            </w:pPr>
            <w:r w:rsidRPr="008D16AD">
              <w:rPr>
                <w:rFonts w:ascii="Times New Roman" w:hAnsi="Times New Roman"/>
                <w:b/>
                <w:bCs/>
                <w:sz w:val="20"/>
                <w:szCs w:val="20"/>
              </w:rPr>
              <w:t>Кол-во вып-ов, успешно сдавших 3 ЕГЭ</w:t>
            </w:r>
          </w:p>
        </w:tc>
        <w:tc>
          <w:tcPr>
            <w:tcW w:w="851" w:type="dxa"/>
            <w:vMerge w:val="restart"/>
            <w:tcBorders>
              <w:top w:val="single" w:sz="8" w:space="0" w:color="4F81BD"/>
              <w:left w:val="single" w:sz="8" w:space="0" w:color="4F81BD"/>
              <w:bottom w:val="single" w:sz="1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b/>
                <w:bCs/>
                <w:sz w:val="20"/>
                <w:szCs w:val="20"/>
              </w:rPr>
            </w:pPr>
            <w:r w:rsidRPr="008D16AD">
              <w:rPr>
                <w:rFonts w:ascii="Times New Roman" w:hAnsi="Times New Roman"/>
                <w:b/>
                <w:bCs/>
                <w:sz w:val="20"/>
                <w:szCs w:val="20"/>
              </w:rPr>
              <w:t>Кол-во вып-ов, успешно сдавших 4 ЕГЭ</w:t>
            </w:r>
          </w:p>
        </w:tc>
        <w:tc>
          <w:tcPr>
            <w:tcW w:w="850" w:type="dxa"/>
            <w:vMerge w:val="restart"/>
            <w:tcBorders>
              <w:top w:val="single" w:sz="8" w:space="0" w:color="4F81BD"/>
              <w:left w:val="single" w:sz="8" w:space="0" w:color="4F81BD"/>
              <w:bottom w:val="single" w:sz="1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b/>
                <w:bCs/>
                <w:sz w:val="20"/>
                <w:szCs w:val="20"/>
              </w:rPr>
            </w:pPr>
            <w:r w:rsidRPr="008D16AD">
              <w:rPr>
                <w:rFonts w:ascii="Times New Roman" w:hAnsi="Times New Roman"/>
                <w:b/>
                <w:bCs/>
                <w:sz w:val="20"/>
                <w:szCs w:val="20"/>
              </w:rPr>
              <w:t>Кол-во вып-ов, успешно сдавших 5 ЕГЭ</w:t>
            </w:r>
          </w:p>
        </w:tc>
        <w:tc>
          <w:tcPr>
            <w:tcW w:w="851" w:type="dxa"/>
            <w:vMerge w:val="restart"/>
            <w:tcBorders>
              <w:top w:val="single" w:sz="8" w:space="0" w:color="4F81BD"/>
              <w:left w:val="single" w:sz="8" w:space="0" w:color="4F81BD"/>
              <w:bottom w:val="single" w:sz="1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b/>
                <w:bCs/>
                <w:sz w:val="20"/>
                <w:szCs w:val="20"/>
              </w:rPr>
            </w:pPr>
            <w:r w:rsidRPr="008D16AD">
              <w:rPr>
                <w:rFonts w:ascii="Times New Roman" w:hAnsi="Times New Roman"/>
                <w:b/>
                <w:bCs/>
                <w:sz w:val="20"/>
                <w:szCs w:val="20"/>
              </w:rPr>
              <w:t>Кол-во вып-ов, успешно сдавших 6 ЕГЭ</w:t>
            </w:r>
          </w:p>
        </w:tc>
        <w:tc>
          <w:tcPr>
            <w:tcW w:w="3969" w:type="dxa"/>
            <w:gridSpan w:val="4"/>
            <w:tcBorders>
              <w:top w:val="single" w:sz="8" w:space="0" w:color="4F81BD"/>
              <w:left w:val="single" w:sz="8" w:space="0" w:color="4F81BD"/>
              <w:bottom w:val="single" w:sz="18" w:space="0" w:color="4F81BD"/>
              <w:right w:val="single" w:sz="8" w:space="0" w:color="4F81BD"/>
            </w:tcBorders>
            <w:hideMark/>
          </w:tcPr>
          <w:p w:rsidR="00A47D94" w:rsidRPr="008D16AD" w:rsidRDefault="00AE75D7" w:rsidP="008D16AD">
            <w:pPr>
              <w:spacing w:after="0" w:line="240" w:lineRule="auto"/>
              <w:jc w:val="both"/>
              <w:rPr>
                <w:rFonts w:ascii="Times New Roman" w:hAnsi="Times New Roman"/>
                <w:b/>
                <w:bCs/>
                <w:sz w:val="20"/>
                <w:szCs w:val="20"/>
              </w:rPr>
            </w:pPr>
            <w:r w:rsidRPr="008D16AD">
              <w:rPr>
                <w:rFonts w:ascii="Times New Roman" w:hAnsi="Times New Roman"/>
                <w:b/>
                <w:bCs/>
                <w:sz w:val="20"/>
                <w:szCs w:val="20"/>
              </w:rPr>
              <w:t xml:space="preserve"> выпускники прошлых лет, </w:t>
            </w:r>
            <w:r w:rsidR="00A47D94" w:rsidRPr="008D16AD">
              <w:rPr>
                <w:rFonts w:ascii="Times New Roman" w:hAnsi="Times New Roman"/>
                <w:b/>
                <w:bCs/>
                <w:sz w:val="20"/>
                <w:szCs w:val="20"/>
              </w:rPr>
              <w:t xml:space="preserve"> получивших аттестат</w:t>
            </w:r>
          </w:p>
        </w:tc>
      </w:tr>
      <w:tr w:rsidR="00A47D94" w:rsidRPr="008D16AD" w:rsidTr="00B06D1C">
        <w:trPr>
          <w:trHeight w:val="315"/>
          <w:jc w:val="right"/>
        </w:trPr>
        <w:tc>
          <w:tcPr>
            <w:tcW w:w="105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b/>
                <w:bCs/>
                <w:sz w:val="24"/>
                <w:szCs w:val="24"/>
              </w:rPr>
            </w:pPr>
          </w:p>
        </w:tc>
        <w:tc>
          <w:tcPr>
            <w:tcW w:w="787"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p>
        </w:tc>
        <w:tc>
          <w:tcPr>
            <w:tcW w:w="85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p>
        </w:tc>
        <w:tc>
          <w:tcPr>
            <w:tcW w:w="850"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p>
        </w:tc>
        <w:tc>
          <w:tcPr>
            <w:tcW w:w="85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p>
        </w:tc>
        <w:tc>
          <w:tcPr>
            <w:tcW w:w="850"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p>
        </w:tc>
        <w:tc>
          <w:tcPr>
            <w:tcW w:w="85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p>
        </w:tc>
        <w:tc>
          <w:tcPr>
            <w:tcW w:w="1984"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0"/>
                <w:szCs w:val="20"/>
              </w:rPr>
            </w:pPr>
            <w:r w:rsidRPr="008D16AD">
              <w:rPr>
                <w:rFonts w:ascii="Times New Roman" w:hAnsi="Times New Roman"/>
                <w:sz w:val="20"/>
                <w:szCs w:val="20"/>
              </w:rPr>
              <w:t>201</w:t>
            </w:r>
            <w:r w:rsidR="00091D0D">
              <w:rPr>
                <w:rFonts w:ascii="Times New Roman" w:hAnsi="Times New Roman"/>
                <w:sz w:val="20"/>
                <w:szCs w:val="20"/>
              </w:rPr>
              <w:t>8</w:t>
            </w:r>
            <w:r w:rsidRPr="008D16AD">
              <w:rPr>
                <w:rFonts w:ascii="Times New Roman" w:hAnsi="Times New Roman"/>
                <w:sz w:val="20"/>
                <w:szCs w:val="20"/>
              </w:rPr>
              <w:t xml:space="preserve"> год</w:t>
            </w:r>
          </w:p>
        </w:tc>
        <w:tc>
          <w:tcPr>
            <w:tcW w:w="1985" w:type="dxa"/>
            <w:gridSpan w:val="2"/>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A47D94" w:rsidP="008D16AD">
            <w:pPr>
              <w:spacing w:after="0" w:line="240" w:lineRule="auto"/>
              <w:jc w:val="both"/>
              <w:rPr>
                <w:rFonts w:ascii="Times New Roman" w:hAnsi="Times New Roman"/>
                <w:sz w:val="24"/>
                <w:szCs w:val="24"/>
              </w:rPr>
            </w:pPr>
            <w:r w:rsidRPr="008D16AD">
              <w:rPr>
                <w:rFonts w:ascii="Times New Roman" w:hAnsi="Times New Roman"/>
                <w:sz w:val="24"/>
                <w:szCs w:val="24"/>
              </w:rPr>
              <w:t>201</w:t>
            </w:r>
            <w:r w:rsidR="00091D0D">
              <w:rPr>
                <w:rFonts w:ascii="Times New Roman" w:hAnsi="Times New Roman"/>
                <w:sz w:val="24"/>
                <w:szCs w:val="24"/>
              </w:rPr>
              <w:t>9</w:t>
            </w:r>
            <w:r w:rsidRPr="008D16AD">
              <w:rPr>
                <w:rFonts w:ascii="Times New Roman" w:hAnsi="Times New Roman"/>
                <w:sz w:val="24"/>
                <w:szCs w:val="24"/>
              </w:rPr>
              <w:t xml:space="preserve"> год</w:t>
            </w:r>
          </w:p>
        </w:tc>
      </w:tr>
      <w:tr w:rsidR="00A47D94" w:rsidRPr="008D16AD" w:rsidTr="00B06D1C">
        <w:trPr>
          <w:trHeight w:val="1890"/>
          <w:jc w:val="right"/>
        </w:trPr>
        <w:tc>
          <w:tcPr>
            <w:tcW w:w="1056"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b/>
                <w:bCs/>
                <w:sz w:val="24"/>
                <w:szCs w:val="24"/>
              </w:rPr>
            </w:pPr>
          </w:p>
        </w:tc>
        <w:tc>
          <w:tcPr>
            <w:tcW w:w="787"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sz w:val="24"/>
                <w:szCs w:val="24"/>
              </w:rPr>
            </w:pPr>
          </w:p>
        </w:tc>
        <w:tc>
          <w:tcPr>
            <w:tcW w:w="851"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sz w:val="24"/>
                <w:szCs w:val="24"/>
              </w:rPr>
            </w:pPr>
          </w:p>
        </w:tc>
        <w:tc>
          <w:tcPr>
            <w:tcW w:w="850"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sz w:val="24"/>
                <w:szCs w:val="24"/>
              </w:rPr>
            </w:pPr>
          </w:p>
        </w:tc>
        <w:tc>
          <w:tcPr>
            <w:tcW w:w="851"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sz w:val="24"/>
                <w:szCs w:val="24"/>
              </w:rPr>
            </w:pPr>
          </w:p>
        </w:tc>
        <w:tc>
          <w:tcPr>
            <w:tcW w:w="850"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sz w:val="24"/>
                <w:szCs w:val="24"/>
              </w:rPr>
            </w:pPr>
          </w:p>
        </w:tc>
        <w:tc>
          <w:tcPr>
            <w:tcW w:w="851" w:type="dxa"/>
            <w:vMerge/>
            <w:tcBorders>
              <w:top w:val="single" w:sz="8" w:space="0" w:color="4F81BD"/>
              <w:left w:val="single" w:sz="8" w:space="0" w:color="4F81BD"/>
              <w:bottom w:val="single" w:sz="8" w:space="0" w:color="4F81BD"/>
              <w:right w:val="single" w:sz="8" w:space="0" w:color="4F81BD"/>
            </w:tcBorders>
            <w:hideMark/>
          </w:tcPr>
          <w:p w:rsidR="00A47D94" w:rsidRPr="008D16AD" w:rsidRDefault="00A47D94" w:rsidP="008D16AD">
            <w:pPr>
              <w:spacing w:after="0" w:line="240" w:lineRule="auto"/>
              <w:jc w:val="both"/>
              <w:rPr>
                <w:rFonts w:ascii="Times New Roman" w:hAnsi="Times New Roman"/>
                <w:sz w:val="24"/>
                <w:szCs w:val="24"/>
              </w:rPr>
            </w:pPr>
          </w:p>
        </w:tc>
        <w:tc>
          <w:tcPr>
            <w:tcW w:w="992" w:type="dxa"/>
            <w:tcBorders>
              <w:top w:val="single" w:sz="8" w:space="0" w:color="4F81BD"/>
              <w:left w:val="single" w:sz="8" w:space="0" w:color="4F81BD"/>
              <w:bottom w:val="single" w:sz="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 xml:space="preserve">Кол-во сдававших ЕГЭ </w:t>
            </w:r>
          </w:p>
        </w:tc>
        <w:tc>
          <w:tcPr>
            <w:tcW w:w="992" w:type="dxa"/>
            <w:tcBorders>
              <w:top w:val="single" w:sz="8" w:space="0" w:color="4F81BD"/>
              <w:left w:val="single" w:sz="8" w:space="0" w:color="4F81BD"/>
              <w:bottom w:val="single" w:sz="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Кол-во успешно сдавших</w:t>
            </w:r>
          </w:p>
        </w:tc>
        <w:tc>
          <w:tcPr>
            <w:tcW w:w="992" w:type="dxa"/>
            <w:tcBorders>
              <w:top w:val="single" w:sz="8" w:space="0" w:color="4F81BD"/>
              <w:left w:val="single" w:sz="8" w:space="0" w:color="4F81BD"/>
              <w:bottom w:val="single" w:sz="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 xml:space="preserve">Кол-во сдававших ЕГЭ </w:t>
            </w:r>
          </w:p>
        </w:tc>
        <w:tc>
          <w:tcPr>
            <w:tcW w:w="993" w:type="dxa"/>
            <w:tcBorders>
              <w:top w:val="single" w:sz="8" w:space="0" w:color="4F81BD"/>
              <w:left w:val="single" w:sz="8" w:space="0" w:color="4F81BD"/>
              <w:bottom w:val="single" w:sz="8" w:space="0" w:color="4F81BD"/>
              <w:right w:val="single" w:sz="8" w:space="0" w:color="4F81BD"/>
            </w:tcBorders>
            <w:textDirection w:val="btLr"/>
            <w:hideMark/>
          </w:tcPr>
          <w:p w:rsidR="00A47D94" w:rsidRPr="008D16AD" w:rsidRDefault="00A47D94"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Кол-во успешно сдавших</w:t>
            </w:r>
          </w:p>
        </w:tc>
      </w:tr>
      <w:tr w:rsidR="00A47D94" w:rsidRPr="008D16AD" w:rsidTr="00B06D1C">
        <w:trPr>
          <w:trHeight w:val="315"/>
          <w:jc w:val="right"/>
        </w:trPr>
        <w:tc>
          <w:tcPr>
            <w:tcW w:w="1056"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6D0FF8"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2</w:t>
            </w:r>
            <w:r w:rsidR="00243C79">
              <w:rPr>
                <w:rFonts w:ascii="Times New Roman" w:hAnsi="Times New Roman"/>
                <w:bCs/>
                <w:sz w:val="24"/>
                <w:szCs w:val="24"/>
              </w:rPr>
              <w:t>3</w:t>
            </w:r>
          </w:p>
        </w:tc>
        <w:tc>
          <w:tcPr>
            <w:tcW w:w="787"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E75976"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E75976"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850"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E75976" w:rsidP="008D16AD">
            <w:pPr>
              <w:spacing w:after="0" w:line="240" w:lineRule="auto"/>
              <w:jc w:val="both"/>
              <w:rPr>
                <w:rFonts w:ascii="Times New Roman" w:hAnsi="Times New Roman"/>
                <w:sz w:val="24"/>
                <w:szCs w:val="24"/>
              </w:rPr>
            </w:pPr>
            <w:r w:rsidRPr="008D16AD">
              <w:rPr>
                <w:rFonts w:ascii="Times New Roman" w:hAnsi="Times New Roman"/>
                <w:sz w:val="24"/>
                <w:szCs w:val="24"/>
              </w:rPr>
              <w:t>6</w:t>
            </w:r>
          </w:p>
        </w:tc>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E75976" w:rsidP="008D16AD">
            <w:pPr>
              <w:spacing w:after="0" w:line="240" w:lineRule="auto"/>
              <w:jc w:val="both"/>
              <w:rPr>
                <w:rFonts w:ascii="Times New Roman" w:hAnsi="Times New Roman"/>
                <w:sz w:val="24"/>
                <w:szCs w:val="24"/>
              </w:rPr>
            </w:pPr>
            <w:r w:rsidRPr="008D16AD">
              <w:rPr>
                <w:rFonts w:ascii="Times New Roman" w:hAnsi="Times New Roman"/>
                <w:sz w:val="24"/>
                <w:szCs w:val="24"/>
              </w:rPr>
              <w:t>15</w:t>
            </w:r>
          </w:p>
        </w:tc>
        <w:tc>
          <w:tcPr>
            <w:tcW w:w="850"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6D03FB" w:rsidP="008D16AD">
            <w:pPr>
              <w:spacing w:after="0" w:line="240" w:lineRule="auto"/>
              <w:jc w:val="both"/>
              <w:rPr>
                <w:rFonts w:ascii="Times New Roman" w:hAnsi="Times New Roman"/>
                <w:sz w:val="24"/>
                <w:szCs w:val="24"/>
              </w:rPr>
            </w:pPr>
            <w:r w:rsidRPr="008D16AD">
              <w:rPr>
                <w:rFonts w:ascii="Times New Roman" w:hAnsi="Times New Roman"/>
                <w:sz w:val="24"/>
                <w:szCs w:val="24"/>
              </w:rPr>
              <w:t>3</w:t>
            </w:r>
          </w:p>
        </w:tc>
        <w:tc>
          <w:tcPr>
            <w:tcW w:w="851"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5A66C3" w:rsidP="008D16AD">
            <w:pPr>
              <w:spacing w:after="0" w:line="240" w:lineRule="auto"/>
              <w:jc w:val="both"/>
              <w:rPr>
                <w:rFonts w:ascii="Times New Roman" w:hAnsi="Times New Roman"/>
                <w:sz w:val="24"/>
                <w:szCs w:val="24"/>
              </w:rPr>
            </w:pPr>
            <w:r w:rsidRPr="008D16AD">
              <w:rPr>
                <w:rFonts w:ascii="Times New Roman" w:hAnsi="Times New Roman"/>
                <w:sz w:val="24"/>
                <w:szCs w:val="24"/>
              </w:rPr>
              <w:t>0</w:t>
            </w:r>
          </w:p>
        </w:tc>
        <w:tc>
          <w:tcPr>
            <w:tcW w:w="992"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091D0D" w:rsidP="008D16AD">
            <w:pPr>
              <w:spacing w:after="0" w:line="240" w:lineRule="auto"/>
              <w:jc w:val="both"/>
              <w:rPr>
                <w:rFonts w:ascii="Times New Roman" w:hAnsi="Times New Roman"/>
                <w:sz w:val="24"/>
                <w:szCs w:val="24"/>
              </w:rPr>
            </w:pPr>
            <w:r>
              <w:rPr>
                <w:rFonts w:ascii="Times New Roman" w:hAnsi="Times New Roman"/>
                <w:sz w:val="24"/>
                <w:szCs w:val="24"/>
              </w:rPr>
              <w:t>26</w:t>
            </w:r>
          </w:p>
        </w:tc>
        <w:tc>
          <w:tcPr>
            <w:tcW w:w="992"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091D0D" w:rsidP="008D16AD">
            <w:pPr>
              <w:spacing w:after="0" w:line="240" w:lineRule="auto"/>
              <w:jc w:val="both"/>
              <w:rPr>
                <w:rFonts w:ascii="Times New Roman" w:hAnsi="Times New Roman"/>
                <w:sz w:val="24"/>
                <w:szCs w:val="24"/>
              </w:rPr>
            </w:pPr>
            <w:r>
              <w:rPr>
                <w:rFonts w:ascii="Times New Roman" w:hAnsi="Times New Roman"/>
                <w:sz w:val="24"/>
                <w:szCs w:val="24"/>
              </w:rPr>
              <w:t>26</w:t>
            </w:r>
          </w:p>
        </w:tc>
        <w:tc>
          <w:tcPr>
            <w:tcW w:w="992"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091D0D" w:rsidP="008D16AD">
            <w:pPr>
              <w:spacing w:after="0" w:line="240" w:lineRule="auto"/>
              <w:jc w:val="both"/>
              <w:rPr>
                <w:rFonts w:ascii="Times New Roman" w:hAnsi="Times New Roman"/>
                <w:sz w:val="24"/>
                <w:szCs w:val="24"/>
              </w:rPr>
            </w:pPr>
            <w:r>
              <w:rPr>
                <w:rFonts w:ascii="Times New Roman" w:hAnsi="Times New Roman"/>
                <w:sz w:val="24"/>
                <w:szCs w:val="24"/>
              </w:rPr>
              <w:t>23</w:t>
            </w:r>
          </w:p>
        </w:tc>
        <w:tc>
          <w:tcPr>
            <w:tcW w:w="993" w:type="dxa"/>
            <w:tcBorders>
              <w:top w:val="single" w:sz="8" w:space="0" w:color="4F81BD"/>
              <w:left w:val="single" w:sz="8" w:space="0" w:color="4F81BD"/>
              <w:bottom w:val="single" w:sz="8" w:space="0" w:color="4F81BD"/>
              <w:right w:val="single" w:sz="8" w:space="0" w:color="4F81BD"/>
            </w:tcBorders>
            <w:shd w:val="clear" w:color="auto" w:fill="D3DFEE"/>
            <w:hideMark/>
          </w:tcPr>
          <w:p w:rsidR="00A47D94" w:rsidRPr="008D16AD" w:rsidRDefault="00091D0D" w:rsidP="008D16AD">
            <w:pPr>
              <w:spacing w:after="0" w:line="240" w:lineRule="auto"/>
              <w:jc w:val="both"/>
              <w:rPr>
                <w:rFonts w:ascii="Times New Roman" w:hAnsi="Times New Roman"/>
                <w:sz w:val="24"/>
                <w:szCs w:val="24"/>
              </w:rPr>
            </w:pPr>
            <w:r>
              <w:rPr>
                <w:rFonts w:ascii="Times New Roman" w:hAnsi="Times New Roman"/>
                <w:sz w:val="24"/>
                <w:szCs w:val="24"/>
              </w:rPr>
              <w:t>23</w:t>
            </w:r>
          </w:p>
        </w:tc>
      </w:tr>
    </w:tbl>
    <w:p w:rsidR="00A47D94" w:rsidRPr="008D16AD" w:rsidRDefault="00A47D94" w:rsidP="008D16AD">
      <w:pPr>
        <w:pStyle w:val="a3"/>
        <w:spacing w:after="0"/>
        <w:ind w:left="0" w:firstLine="709"/>
        <w:jc w:val="both"/>
        <w:rPr>
          <w:rFonts w:ascii="Times New Roman" w:hAnsi="Times New Roman"/>
          <w:b/>
          <w:sz w:val="24"/>
          <w:szCs w:val="24"/>
        </w:rPr>
      </w:pPr>
    </w:p>
    <w:p w:rsidR="00B17EAA" w:rsidRPr="008D16AD" w:rsidRDefault="00B17EAA" w:rsidP="008D16AD">
      <w:pPr>
        <w:pStyle w:val="a3"/>
        <w:spacing w:after="0"/>
        <w:ind w:left="0" w:firstLine="709"/>
        <w:jc w:val="both"/>
        <w:rPr>
          <w:rFonts w:ascii="Times New Roman" w:hAnsi="Times New Roman"/>
          <w:b/>
          <w:sz w:val="24"/>
          <w:szCs w:val="24"/>
        </w:rPr>
      </w:pPr>
    </w:p>
    <w:p w:rsidR="00BA0EB4" w:rsidRPr="008D16AD" w:rsidRDefault="00BA0EB4" w:rsidP="008D16AD">
      <w:pPr>
        <w:pStyle w:val="a3"/>
        <w:spacing w:after="0"/>
        <w:ind w:left="0" w:firstLine="709"/>
        <w:jc w:val="both"/>
        <w:rPr>
          <w:rFonts w:ascii="Times New Roman" w:hAnsi="Times New Roman"/>
          <w:b/>
          <w:sz w:val="24"/>
          <w:szCs w:val="24"/>
        </w:rPr>
      </w:pPr>
      <w:r w:rsidRPr="008D16AD">
        <w:rPr>
          <w:rFonts w:ascii="Times New Roman" w:hAnsi="Times New Roman"/>
          <w:b/>
          <w:sz w:val="24"/>
          <w:szCs w:val="24"/>
        </w:rPr>
        <w:t>Результаты единого госуда</w:t>
      </w:r>
      <w:r w:rsidR="001C043F" w:rsidRPr="008D16AD">
        <w:rPr>
          <w:rFonts w:ascii="Times New Roman" w:hAnsi="Times New Roman"/>
          <w:b/>
          <w:sz w:val="24"/>
          <w:szCs w:val="24"/>
        </w:rPr>
        <w:t xml:space="preserve">рственного экзамена </w:t>
      </w:r>
      <w:r w:rsidR="00A47D94" w:rsidRPr="008D16AD">
        <w:rPr>
          <w:rFonts w:ascii="Times New Roman" w:hAnsi="Times New Roman"/>
          <w:b/>
          <w:sz w:val="24"/>
          <w:szCs w:val="24"/>
        </w:rPr>
        <w:t>201</w:t>
      </w:r>
      <w:r w:rsidR="00091D0D">
        <w:rPr>
          <w:rFonts w:ascii="Times New Roman" w:hAnsi="Times New Roman"/>
          <w:b/>
          <w:sz w:val="24"/>
          <w:szCs w:val="24"/>
        </w:rPr>
        <w:t>9</w:t>
      </w:r>
      <w:r w:rsidR="004A5320" w:rsidRPr="008D16AD">
        <w:rPr>
          <w:rFonts w:ascii="Times New Roman" w:hAnsi="Times New Roman"/>
          <w:b/>
          <w:sz w:val="24"/>
          <w:szCs w:val="24"/>
        </w:rPr>
        <w:t xml:space="preserve"> год</w:t>
      </w:r>
      <w:r w:rsidR="001C043F" w:rsidRPr="008D16AD">
        <w:rPr>
          <w:rFonts w:ascii="Times New Roman" w:hAnsi="Times New Roman"/>
          <w:b/>
          <w:sz w:val="24"/>
          <w:szCs w:val="24"/>
        </w:rPr>
        <w:t>а</w:t>
      </w:r>
    </w:p>
    <w:p w:rsidR="00A258FC" w:rsidRPr="008D16AD" w:rsidRDefault="00213E4C" w:rsidP="008D16AD">
      <w:pPr>
        <w:pStyle w:val="a3"/>
        <w:spacing w:after="0"/>
        <w:ind w:left="-142"/>
        <w:jc w:val="both"/>
        <w:rPr>
          <w:rFonts w:ascii="Times New Roman" w:hAnsi="Times New Roman"/>
          <w:b/>
          <w:i/>
          <w:sz w:val="24"/>
          <w:szCs w:val="24"/>
        </w:rPr>
      </w:pPr>
      <w:r w:rsidRPr="008D16AD">
        <w:rPr>
          <w:rFonts w:ascii="Times New Roman" w:hAnsi="Times New Roman"/>
          <w:b/>
          <w:i/>
          <w:sz w:val="24"/>
          <w:szCs w:val="24"/>
        </w:rPr>
        <w:lastRenderedPageBreak/>
        <w:t>Таблица № 3</w:t>
      </w:r>
      <w:r w:rsidR="00BF57CA" w:rsidRPr="008D16AD">
        <w:rPr>
          <w:rFonts w:ascii="Times New Roman" w:hAnsi="Times New Roman"/>
          <w:b/>
          <w:i/>
          <w:sz w:val="24"/>
          <w:szCs w:val="24"/>
        </w:rPr>
        <w:t>5</w:t>
      </w:r>
    </w:p>
    <w:p w:rsidR="00D06F5D" w:rsidRPr="008D16AD" w:rsidRDefault="00D06F5D" w:rsidP="008D16AD">
      <w:pPr>
        <w:spacing w:after="0" w:line="240" w:lineRule="auto"/>
        <w:ind w:firstLine="567"/>
        <w:jc w:val="both"/>
        <w:rPr>
          <w:rFonts w:ascii="Times New Roman" w:hAnsi="Times New Roman"/>
          <w:sz w:val="24"/>
          <w:szCs w:val="24"/>
        </w:rPr>
      </w:pPr>
    </w:p>
    <w:tbl>
      <w:tblPr>
        <w:tblStyle w:val="12"/>
        <w:tblW w:w="9606" w:type="dxa"/>
        <w:tblLayout w:type="fixed"/>
        <w:tblLook w:val="04A0"/>
      </w:tblPr>
      <w:tblGrid>
        <w:gridCol w:w="1585"/>
        <w:gridCol w:w="1696"/>
        <w:gridCol w:w="1673"/>
        <w:gridCol w:w="2489"/>
        <w:gridCol w:w="1170"/>
        <w:gridCol w:w="993"/>
      </w:tblGrid>
      <w:tr w:rsidR="009E3C7F" w:rsidRPr="008D16AD" w:rsidTr="009E3C7F">
        <w:trPr>
          <w:trHeight w:val="1567"/>
        </w:trPr>
        <w:tc>
          <w:tcPr>
            <w:tcW w:w="1585" w:type="dxa"/>
            <w:hideMark/>
          </w:tcPr>
          <w:p w:rsidR="00B15EF5" w:rsidRPr="008D16AD" w:rsidRDefault="009E3C7F" w:rsidP="008D16AD">
            <w:pPr>
              <w:spacing w:after="0" w:line="240" w:lineRule="auto"/>
              <w:ind w:firstLine="567"/>
              <w:jc w:val="both"/>
              <w:rPr>
                <w:rFonts w:ascii="Times New Roman" w:hAnsi="Times New Roman"/>
                <w:sz w:val="24"/>
                <w:szCs w:val="24"/>
              </w:rPr>
            </w:pPr>
            <w:r w:rsidRPr="008D16AD">
              <w:rPr>
                <w:rFonts w:ascii="Times New Roman" w:hAnsi="Times New Roman"/>
                <w:b/>
                <w:bCs/>
                <w:sz w:val="24"/>
                <w:szCs w:val="24"/>
              </w:rPr>
              <w:t>Предметы</w:t>
            </w:r>
          </w:p>
        </w:tc>
        <w:tc>
          <w:tcPr>
            <w:tcW w:w="1696" w:type="dxa"/>
            <w:hideMark/>
          </w:tcPr>
          <w:p w:rsidR="00B15EF5" w:rsidRPr="008D16AD" w:rsidRDefault="009E3C7F" w:rsidP="008D16AD">
            <w:pPr>
              <w:spacing w:after="0" w:line="240" w:lineRule="auto"/>
              <w:ind w:hanging="25"/>
              <w:jc w:val="both"/>
              <w:rPr>
                <w:rFonts w:ascii="Times New Roman" w:hAnsi="Times New Roman"/>
                <w:sz w:val="24"/>
                <w:szCs w:val="24"/>
              </w:rPr>
            </w:pPr>
            <w:r w:rsidRPr="008D16AD">
              <w:rPr>
                <w:rFonts w:ascii="Times New Roman" w:hAnsi="Times New Roman"/>
                <w:b/>
                <w:bCs/>
                <w:sz w:val="24"/>
                <w:szCs w:val="24"/>
              </w:rPr>
              <w:t xml:space="preserve">Успеваем.,% </w:t>
            </w:r>
          </w:p>
        </w:tc>
        <w:tc>
          <w:tcPr>
            <w:tcW w:w="1673" w:type="dxa"/>
            <w:hideMark/>
          </w:tcPr>
          <w:p w:rsidR="009E3C7F" w:rsidRPr="008D16AD" w:rsidRDefault="009E3C7F" w:rsidP="008D16AD">
            <w:pPr>
              <w:spacing w:after="0" w:line="240" w:lineRule="auto"/>
              <w:jc w:val="both"/>
              <w:rPr>
                <w:rFonts w:ascii="Times New Roman" w:hAnsi="Times New Roman"/>
                <w:sz w:val="24"/>
                <w:szCs w:val="24"/>
              </w:rPr>
            </w:pPr>
            <w:r w:rsidRPr="008D16AD">
              <w:rPr>
                <w:rFonts w:ascii="Times New Roman" w:hAnsi="Times New Roman"/>
                <w:b/>
                <w:bCs/>
                <w:sz w:val="24"/>
                <w:szCs w:val="24"/>
              </w:rPr>
              <w:t xml:space="preserve">Сре.балл </w:t>
            </w:r>
          </w:p>
          <w:p w:rsidR="00B15EF5" w:rsidRPr="008D16AD" w:rsidRDefault="009E3C7F" w:rsidP="008D16AD">
            <w:pPr>
              <w:spacing w:after="0" w:line="240" w:lineRule="auto"/>
              <w:jc w:val="both"/>
              <w:rPr>
                <w:rFonts w:ascii="Times New Roman" w:hAnsi="Times New Roman"/>
                <w:sz w:val="24"/>
                <w:szCs w:val="24"/>
              </w:rPr>
            </w:pPr>
            <w:r w:rsidRPr="008D16AD">
              <w:rPr>
                <w:rFonts w:ascii="Times New Roman" w:hAnsi="Times New Roman"/>
                <w:b/>
                <w:bCs/>
                <w:sz w:val="24"/>
                <w:szCs w:val="24"/>
              </w:rPr>
              <w:t xml:space="preserve">2016-2017 уч.года </w:t>
            </w:r>
          </w:p>
        </w:tc>
        <w:tc>
          <w:tcPr>
            <w:tcW w:w="2489" w:type="dxa"/>
            <w:hideMark/>
          </w:tcPr>
          <w:p w:rsidR="009E3C7F" w:rsidRPr="008D16AD" w:rsidRDefault="009E3C7F" w:rsidP="008D16AD">
            <w:pPr>
              <w:spacing w:after="0" w:line="240" w:lineRule="auto"/>
              <w:ind w:firstLine="8"/>
              <w:jc w:val="both"/>
              <w:rPr>
                <w:rFonts w:ascii="Times New Roman" w:hAnsi="Times New Roman"/>
                <w:sz w:val="24"/>
                <w:szCs w:val="24"/>
              </w:rPr>
            </w:pPr>
            <w:r w:rsidRPr="008D16AD">
              <w:rPr>
                <w:rFonts w:ascii="Times New Roman" w:hAnsi="Times New Roman"/>
                <w:b/>
                <w:bCs/>
                <w:sz w:val="24"/>
                <w:szCs w:val="24"/>
              </w:rPr>
              <w:t>Максим.балл</w:t>
            </w:r>
          </w:p>
          <w:p w:rsidR="00B15EF5" w:rsidRPr="008D16AD" w:rsidRDefault="009E3C7F" w:rsidP="008D16AD">
            <w:pPr>
              <w:spacing w:after="0" w:line="240" w:lineRule="auto"/>
              <w:ind w:firstLine="8"/>
              <w:jc w:val="both"/>
              <w:rPr>
                <w:rFonts w:ascii="Times New Roman" w:hAnsi="Times New Roman"/>
                <w:sz w:val="24"/>
                <w:szCs w:val="24"/>
              </w:rPr>
            </w:pPr>
            <w:r w:rsidRPr="008D16AD">
              <w:rPr>
                <w:rFonts w:ascii="Times New Roman" w:hAnsi="Times New Roman"/>
                <w:b/>
                <w:bCs/>
                <w:sz w:val="24"/>
                <w:szCs w:val="24"/>
              </w:rPr>
              <w:t>(более 80 баллов)</w:t>
            </w:r>
          </w:p>
        </w:tc>
        <w:tc>
          <w:tcPr>
            <w:tcW w:w="1170" w:type="dxa"/>
            <w:hideMark/>
          </w:tcPr>
          <w:p w:rsidR="00B15EF5" w:rsidRPr="008D16AD" w:rsidRDefault="009E3C7F" w:rsidP="008D16AD">
            <w:pPr>
              <w:spacing w:after="0" w:line="240" w:lineRule="auto"/>
              <w:jc w:val="both"/>
              <w:rPr>
                <w:rFonts w:ascii="Times New Roman" w:hAnsi="Times New Roman"/>
                <w:sz w:val="24"/>
                <w:szCs w:val="24"/>
              </w:rPr>
            </w:pPr>
            <w:r w:rsidRPr="008D16AD">
              <w:rPr>
                <w:rFonts w:ascii="Times New Roman" w:hAnsi="Times New Roman"/>
                <w:b/>
                <w:bCs/>
                <w:sz w:val="24"/>
                <w:szCs w:val="24"/>
              </w:rPr>
              <w:t>Динамика</w:t>
            </w:r>
          </w:p>
        </w:tc>
        <w:tc>
          <w:tcPr>
            <w:tcW w:w="993" w:type="dxa"/>
            <w:hideMark/>
          </w:tcPr>
          <w:p w:rsidR="009E3C7F" w:rsidRPr="008D16AD" w:rsidRDefault="009E3C7F" w:rsidP="008D16AD">
            <w:pPr>
              <w:spacing w:after="0" w:line="240" w:lineRule="auto"/>
              <w:ind w:firstLine="34"/>
              <w:jc w:val="both"/>
              <w:rPr>
                <w:rFonts w:ascii="Times New Roman" w:hAnsi="Times New Roman"/>
                <w:sz w:val="24"/>
                <w:szCs w:val="24"/>
              </w:rPr>
            </w:pPr>
            <w:r w:rsidRPr="008D16AD">
              <w:rPr>
                <w:rFonts w:ascii="Times New Roman" w:hAnsi="Times New Roman"/>
                <w:b/>
                <w:bCs/>
                <w:sz w:val="24"/>
                <w:szCs w:val="24"/>
              </w:rPr>
              <w:t>Ср. балл</w:t>
            </w:r>
          </w:p>
          <w:p w:rsidR="009E3C7F" w:rsidRPr="008D16AD" w:rsidRDefault="009E3C7F" w:rsidP="008D16AD">
            <w:pPr>
              <w:spacing w:after="0" w:line="240" w:lineRule="auto"/>
              <w:ind w:firstLine="34"/>
              <w:jc w:val="both"/>
              <w:rPr>
                <w:rFonts w:ascii="Times New Roman" w:hAnsi="Times New Roman"/>
                <w:sz w:val="24"/>
                <w:szCs w:val="24"/>
              </w:rPr>
            </w:pPr>
            <w:r w:rsidRPr="008D16AD">
              <w:rPr>
                <w:rFonts w:ascii="Times New Roman" w:hAnsi="Times New Roman"/>
                <w:b/>
                <w:bCs/>
                <w:sz w:val="24"/>
                <w:szCs w:val="24"/>
              </w:rPr>
              <w:t xml:space="preserve">2017-2018 </w:t>
            </w:r>
          </w:p>
          <w:p w:rsidR="00B15EF5" w:rsidRPr="008D16AD" w:rsidRDefault="009E3C7F" w:rsidP="008D16AD">
            <w:pPr>
              <w:spacing w:after="0" w:line="240" w:lineRule="auto"/>
              <w:ind w:firstLine="34"/>
              <w:jc w:val="both"/>
              <w:rPr>
                <w:rFonts w:ascii="Times New Roman" w:hAnsi="Times New Roman"/>
                <w:sz w:val="24"/>
                <w:szCs w:val="24"/>
              </w:rPr>
            </w:pPr>
            <w:r w:rsidRPr="008D16AD">
              <w:rPr>
                <w:rFonts w:ascii="Times New Roman" w:hAnsi="Times New Roman"/>
                <w:b/>
                <w:bCs/>
                <w:sz w:val="24"/>
                <w:szCs w:val="24"/>
              </w:rPr>
              <w:t>уч. года</w:t>
            </w:r>
          </w:p>
        </w:tc>
      </w:tr>
      <w:tr w:rsidR="009E3C7F" w:rsidRPr="008D16AD" w:rsidTr="009E3C7F">
        <w:trPr>
          <w:trHeight w:val="741"/>
        </w:trPr>
        <w:tc>
          <w:tcPr>
            <w:tcW w:w="1585" w:type="dxa"/>
            <w:hideMark/>
          </w:tcPr>
          <w:p w:rsidR="00B15EF5" w:rsidRPr="008D16AD" w:rsidRDefault="009E3C7F" w:rsidP="008D16AD">
            <w:pPr>
              <w:spacing w:after="0" w:line="240" w:lineRule="auto"/>
              <w:jc w:val="both"/>
              <w:rPr>
                <w:rFonts w:ascii="Times New Roman" w:hAnsi="Times New Roman"/>
                <w:sz w:val="24"/>
                <w:szCs w:val="24"/>
              </w:rPr>
            </w:pPr>
            <w:r w:rsidRPr="008D16AD">
              <w:rPr>
                <w:rFonts w:ascii="Times New Roman" w:hAnsi="Times New Roman"/>
                <w:b/>
                <w:bCs/>
                <w:sz w:val="24"/>
                <w:szCs w:val="24"/>
              </w:rPr>
              <w:t>Русский язык</w:t>
            </w:r>
          </w:p>
        </w:tc>
        <w:tc>
          <w:tcPr>
            <w:tcW w:w="1696" w:type="dxa"/>
            <w:hideMark/>
          </w:tcPr>
          <w:p w:rsidR="00B15EF5" w:rsidRPr="008D16AD" w:rsidRDefault="009E3C7F" w:rsidP="008D16AD">
            <w:pPr>
              <w:tabs>
                <w:tab w:val="left" w:pos="542"/>
              </w:tabs>
              <w:spacing w:after="0" w:line="240" w:lineRule="auto"/>
              <w:ind w:firstLine="258"/>
              <w:jc w:val="both"/>
              <w:rPr>
                <w:rFonts w:ascii="Times New Roman" w:hAnsi="Times New Roman"/>
                <w:sz w:val="24"/>
                <w:szCs w:val="24"/>
              </w:rPr>
            </w:pPr>
            <w:r w:rsidRPr="008D16AD">
              <w:rPr>
                <w:rFonts w:ascii="Times New Roman" w:hAnsi="Times New Roman"/>
                <w:b/>
                <w:bCs/>
                <w:sz w:val="24"/>
                <w:szCs w:val="24"/>
              </w:rPr>
              <w:t>100</w:t>
            </w:r>
          </w:p>
        </w:tc>
        <w:tc>
          <w:tcPr>
            <w:tcW w:w="1673" w:type="dxa"/>
            <w:hideMark/>
          </w:tcPr>
          <w:p w:rsidR="00B15EF5" w:rsidRPr="008D16AD" w:rsidRDefault="009E3C7F" w:rsidP="008D16AD">
            <w:pPr>
              <w:spacing w:after="0" w:line="240" w:lineRule="auto"/>
              <w:ind w:firstLine="263"/>
              <w:jc w:val="both"/>
              <w:rPr>
                <w:rFonts w:ascii="Times New Roman" w:hAnsi="Times New Roman"/>
                <w:sz w:val="24"/>
                <w:szCs w:val="24"/>
              </w:rPr>
            </w:pPr>
            <w:r w:rsidRPr="008D16AD">
              <w:rPr>
                <w:rFonts w:ascii="Times New Roman" w:hAnsi="Times New Roman"/>
                <w:b/>
                <w:bCs/>
                <w:sz w:val="24"/>
                <w:szCs w:val="24"/>
              </w:rPr>
              <w:t>80,25</w:t>
            </w:r>
          </w:p>
        </w:tc>
        <w:tc>
          <w:tcPr>
            <w:tcW w:w="2489" w:type="dxa"/>
            <w:hideMark/>
          </w:tcPr>
          <w:p w:rsidR="009E3C7F" w:rsidRPr="008D16AD" w:rsidRDefault="009E3C7F" w:rsidP="008D16AD">
            <w:pPr>
              <w:spacing w:after="0" w:line="240" w:lineRule="auto"/>
              <w:ind w:firstLine="433"/>
              <w:jc w:val="both"/>
              <w:rPr>
                <w:rFonts w:ascii="Times New Roman" w:hAnsi="Times New Roman"/>
                <w:sz w:val="24"/>
                <w:szCs w:val="24"/>
              </w:rPr>
            </w:pPr>
            <w:r w:rsidRPr="008D16AD">
              <w:rPr>
                <w:rFonts w:ascii="Times New Roman" w:hAnsi="Times New Roman"/>
                <w:b/>
                <w:bCs/>
                <w:sz w:val="24"/>
                <w:szCs w:val="24"/>
              </w:rPr>
              <w:t>от 81 до 100</w:t>
            </w:r>
          </w:p>
          <w:p w:rsidR="00B15EF5" w:rsidRPr="008D16AD" w:rsidRDefault="009E3C7F" w:rsidP="008D16AD">
            <w:pPr>
              <w:spacing w:after="0" w:line="240" w:lineRule="auto"/>
              <w:ind w:firstLine="433"/>
              <w:jc w:val="both"/>
              <w:rPr>
                <w:rFonts w:ascii="Times New Roman" w:hAnsi="Times New Roman"/>
                <w:sz w:val="24"/>
                <w:szCs w:val="24"/>
              </w:rPr>
            </w:pPr>
            <w:r w:rsidRPr="008D16AD">
              <w:rPr>
                <w:rFonts w:ascii="Times New Roman" w:hAnsi="Times New Roman"/>
                <w:b/>
                <w:bCs/>
                <w:sz w:val="24"/>
                <w:szCs w:val="24"/>
              </w:rPr>
              <w:t>(16 чел., 61%)</w:t>
            </w:r>
          </w:p>
        </w:tc>
        <w:tc>
          <w:tcPr>
            <w:tcW w:w="1170" w:type="dxa"/>
            <w:hideMark/>
          </w:tcPr>
          <w:p w:rsidR="00B15EF5" w:rsidRPr="008D16AD" w:rsidRDefault="009E3C7F" w:rsidP="008D16AD">
            <w:pPr>
              <w:spacing w:after="0" w:line="240" w:lineRule="auto"/>
              <w:ind w:firstLine="212"/>
              <w:jc w:val="both"/>
              <w:rPr>
                <w:rFonts w:ascii="Times New Roman" w:hAnsi="Times New Roman"/>
                <w:sz w:val="24"/>
                <w:szCs w:val="24"/>
              </w:rPr>
            </w:pPr>
            <w:r w:rsidRPr="008D16AD">
              <w:rPr>
                <w:rFonts w:ascii="Times New Roman" w:hAnsi="Times New Roman"/>
                <w:b/>
                <w:bCs/>
                <w:sz w:val="24"/>
                <w:szCs w:val="24"/>
              </w:rPr>
              <w:t>+3,75</w:t>
            </w:r>
          </w:p>
        </w:tc>
        <w:tc>
          <w:tcPr>
            <w:tcW w:w="993" w:type="dxa"/>
            <w:hideMark/>
          </w:tcPr>
          <w:p w:rsidR="00B15EF5" w:rsidRPr="008D16AD" w:rsidRDefault="009E3C7F" w:rsidP="008D16AD">
            <w:pPr>
              <w:spacing w:after="0" w:line="240" w:lineRule="auto"/>
              <w:ind w:firstLine="34"/>
              <w:jc w:val="both"/>
              <w:rPr>
                <w:rFonts w:ascii="Times New Roman" w:hAnsi="Times New Roman"/>
                <w:sz w:val="24"/>
                <w:szCs w:val="24"/>
              </w:rPr>
            </w:pPr>
            <w:r w:rsidRPr="008D16AD">
              <w:rPr>
                <w:rFonts w:ascii="Times New Roman" w:hAnsi="Times New Roman"/>
                <w:b/>
                <w:bCs/>
                <w:sz w:val="24"/>
                <w:szCs w:val="24"/>
              </w:rPr>
              <w:t>84</w:t>
            </w:r>
          </w:p>
        </w:tc>
      </w:tr>
      <w:tr w:rsidR="009E3C7F" w:rsidRPr="008D16AD" w:rsidTr="009E3C7F">
        <w:trPr>
          <w:trHeight w:val="708"/>
        </w:trPr>
        <w:tc>
          <w:tcPr>
            <w:tcW w:w="1585" w:type="dxa"/>
            <w:hideMark/>
          </w:tcPr>
          <w:p w:rsidR="00B15EF5" w:rsidRPr="008D16AD" w:rsidRDefault="009E3C7F" w:rsidP="008D16AD">
            <w:pPr>
              <w:spacing w:after="0" w:line="240" w:lineRule="auto"/>
              <w:jc w:val="both"/>
              <w:rPr>
                <w:rFonts w:ascii="Times New Roman" w:hAnsi="Times New Roman"/>
                <w:sz w:val="24"/>
                <w:szCs w:val="24"/>
              </w:rPr>
            </w:pPr>
            <w:r w:rsidRPr="008D16AD">
              <w:rPr>
                <w:rFonts w:ascii="Times New Roman" w:hAnsi="Times New Roman"/>
                <w:b/>
                <w:bCs/>
                <w:sz w:val="24"/>
                <w:szCs w:val="24"/>
              </w:rPr>
              <w:t>Математика (база)</w:t>
            </w:r>
          </w:p>
        </w:tc>
        <w:tc>
          <w:tcPr>
            <w:tcW w:w="1696" w:type="dxa"/>
            <w:hideMark/>
          </w:tcPr>
          <w:p w:rsidR="00B15EF5" w:rsidRPr="008D16AD" w:rsidRDefault="009E3C7F" w:rsidP="008D16AD">
            <w:pPr>
              <w:tabs>
                <w:tab w:val="left" w:pos="542"/>
              </w:tabs>
              <w:spacing w:after="0" w:line="240" w:lineRule="auto"/>
              <w:ind w:firstLine="258"/>
              <w:jc w:val="both"/>
              <w:rPr>
                <w:rFonts w:ascii="Times New Roman" w:hAnsi="Times New Roman"/>
                <w:sz w:val="24"/>
                <w:szCs w:val="24"/>
              </w:rPr>
            </w:pPr>
            <w:r w:rsidRPr="008D16AD">
              <w:rPr>
                <w:rFonts w:ascii="Times New Roman" w:hAnsi="Times New Roman"/>
                <w:b/>
                <w:bCs/>
                <w:sz w:val="24"/>
                <w:szCs w:val="24"/>
              </w:rPr>
              <w:t>100</w:t>
            </w:r>
          </w:p>
        </w:tc>
        <w:tc>
          <w:tcPr>
            <w:tcW w:w="1673" w:type="dxa"/>
            <w:hideMark/>
          </w:tcPr>
          <w:p w:rsidR="00B15EF5" w:rsidRPr="008D16AD" w:rsidRDefault="009E3C7F" w:rsidP="008D16AD">
            <w:pPr>
              <w:spacing w:after="0" w:line="240" w:lineRule="auto"/>
              <w:ind w:firstLine="263"/>
              <w:jc w:val="both"/>
              <w:rPr>
                <w:rFonts w:ascii="Times New Roman" w:hAnsi="Times New Roman"/>
                <w:sz w:val="24"/>
                <w:szCs w:val="24"/>
              </w:rPr>
            </w:pPr>
            <w:r w:rsidRPr="008D16AD">
              <w:rPr>
                <w:rFonts w:ascii="Times New Roman" w:hAnsi="Times New Roman"/>
                <w:b/>
                <w:bCs/>
                <w:sz w:val="24"/>
                <w:szCs w:val="24"/>
              </w:rPr>
              <w:t>4,75</w:t>
            </w:r>
          </w:p>
        </w:tc>
        <w:tc>
          <w:tcPr>
            <w:tcW w:w="2489" w:type="dxa"/>
            <w:hideMark/>
          </w:tcPr>
          <w:p w:rsidR="009E3C7F" w:rsidRPr="008D16AD" w:rsidRDefault="009E3C7F" w:rsidP="008D16AD">
            <w:pPr>
              <w:spacing w:after="0" w:line="240" w:lineRule="auto"/>
              <w:ind w:firstLine="433"/>
              <w:jc w:val="both"/>
              <w:rPr>
                <w:rFonts w:ascii="Times New Roman" w:hAnsi="Times New Roman"/>
                <w:sz w:val="24"/>
                <w:szCs w:val="24"/>
              </w:rPr>
            </w:pPr>
            <w:r w:rsidRPr="008D16AD">
              <w:rPr>
                <w:rFonts w:ascii="Times New Roman" w:hAnsi="Times New Roman"/>
                <w:b/>
                <w:bCs/>
                <w:sz w:val="24"/>
                <w:szCs w:val="24"/>
              </w:rPr>
              <w:t>5</w:t>
            </w:r>
          </w:p>
          <w:p w:rsidR="00B15EF5" w:rsidRPr="008D16AD" w:rsidRDefault="009E3C7F" w:rsidP="008D16AD">
            <w:pPr>
              <w:spacing w:after="0" w:line="240" w:lineRule="auto"/>
              <w:ind w:firstLine="433"/>
              <w:jc w:val="both"/>
              <w:rPr>
                <w:rFonts w:ascii="Times New Roman" w:hAnsi="Times New Roman"/>
                <w:sz w:val="24"/>
                <w:szCs w:val="24"/>
              </w:rPr>
            </w:pPr>
            <w:r w:rsidRPr="008D16AD">
              <w:rPr>
                <w:rFonts w:ascii="Times New Roman" w:hAnsi="Times New Roman"/>
                <w:b/>
                <w:bCs/>
                <w:sz w:val="24"/>
                <w:szCs w:val="24"/>
              </w:rPr>
              <w:t>(13чел.,92,8 %)</w:t>
            </w:r>
          </w:p>
        </w:tc>
        <w:tc>
          <w:tcPr>
            <w:tcW w:w="1170" w:type="dxa"/>
            <w:hideMark/>
          </w:tcPr>
          <w:p w:rsidR="00B15EF5" w:rsidRPr="008D16AD" w:rsidRDefault="009E3C7F" w:rsidP="008D16AD">
            <w:pPr>
              <w:spacing w:after="0" w:line="240" w:lineRule="auto"/>
              <w:ind w:firstLine="212"/>
              <w:jc w:val="both"/>
              <w:rPr>
                <w:rFonts w:ascii="Times New Roman" w:hAnsi="Times New Roman"/>
                <w:sz w:val="24"/>
                <w:szCs w:val="24"/>
              </w:rPr>
            </w:pPr>
            <w:r w:rsidRPr="008D16AD">
              <w:rPr>
                <w:rFonts w:ascii="Times New Roman" w:hAnsi="Times New Roman"/>
                <w:b/>
                <w:bCs/>
                <w:sz w:val="24"/>
                <w:szCs w:val="24"/>
              </w:rPr>
              <w:t>+0,15</w:t>
            </w:r>
          </w:p>
        </w:tc>
        <w:tc>
          <w:tcPr>
            <w:tcW w:w="993" w:type="dxa"/>
            <w:hideMark/>
          </w:tcPr>
          <w:p w:rsidR="00B15EF5" w:rsidRPr="008D16AD" w:rsidRDefault="009E3C7F" w:rsidP="008D16AD">
            <w:pPr>
              <w:spacing w:after="0" w:line="240" w:lineRule="auto"/>
              <w:ind w:firstLine="34"/>
              <w:jc w:val="both"/>
              <w:rPr>
                <w:rFonts w:ascii="Times New Roman" w:hAnsi="Times New Roman"/>
                <w:sz w:val="24"/>
                <w:szCs w:val="24"/>
              </w:rPr>
            </w:pPr>
            <w:r w:rsidRPr="008D16AD">
              <w:rPr>
                <w:rFonts w:ascii="Times New Roman" w:hAnsi="Times New Roman"/>
                <w:b/>
                <w:bCs/>
                <w:sz w:val="24"/>
                <w:szCs w:val="24"/>
              </w:rPr>
              <w:t>4,9</w:t>
            </w:r>
          </w:p>
        </w:tc>
      </w:tr>
      <w:tr w:rsidR="009E3C7F" w:rsidRPr="008D16AD" w:rsidTr="009E3C7F">
        <w:trPr>
          <w:trHeight w:val="705"/>
        </w:trPr>
        <w:tc>
          <w:tcPr>
            <w:tcW w:w="1585" w:type="dxa"/>
            <w:hideMark/>
          </w:tcPr>
          <w:p w:rsidR="009E3C7F" w:rsidRPr="008D16AD" w:rsidRDefault="009E3C7F" w:rsidP="008D16AD">
            <w:pPr>
              <w:spacing w:after="0" w:line="240" w:lineRule="auto"/>
              <w:jc w:val="both"/>
              <w:rPr>
                <w:rFonts w:ascii="Times New Roman" w:hAnsi="Times New Roman"/>
                <w:sz w:val="24"/>
                <w:szCs w:val="24"/>
              </w:rPr>
            </w:pPr>
            <w:r w:rsidRPr="008D16AD">
              <w:rPr>
                <w:rFonts w:ascii="Times New Roman" w:hAnsi="Times New Roman"/>
                <w:b/>
                <w:bCs/>
                <w:sz w:val="24"/>
                <w:szCs w:val="24"/>
              </w:rPr>
              <w:t>Математика</w:t>
            </w:r>
          </w:p>
          <w:p w:rsidR="00B15EF5" w:rsidRPr="008D16AD" w:rsidRDefault="009E3C7F" w:rsidP="008D16AD">
            <w:pPr>
              <w:spacing w:after="0" w:line="240" w:lineRule="auto"/>
              <w:jc w:val="both"/>
              <w:rPr>
                <w:rFonts w:ascii="Times New Roman" w:hAnsi="Times New Roman"/>
                <w:sz w:val="24"/>
                <w:szCs w:val="24"/>
              </w:rPr>
            </w:pPr>
            <w:r w:rsidRPr="008D16AD">
              <w:rPr>
                <w:rFonts w:ascii="Times New Roman" w:hAnsi="Times New Roman"/>
                <w:b/>
                <w:bCs/>
                <w:sz w:val="24"/>
                <w:szCs w:val="24"/>
              </w:rPr>
              <w:t>(профиль)</w:t>
            </w:r>
          </w:p>
        </w:tc>
        <w:tc>
          <w:tcPr>
            <w:tcW w:w="1696" w:type="dxa"/>
            <w:hideMark/>
          </w:tcPr>
          <w:p w:rsidR="00B15EF5" w:rsidRPr="008D16AD" w:rsidRDefault="009E3C7F" w:rsidP="008D16AD">
            <w:pPr>
              <w:tabs>
                <w:tab w:val="left" w:pos="542"/>
              </w:tabs>
              <w:spacing w:after="0" w:line="240" w:lineRule="auto"/>
              <w:ind w:firstLine="258"/>
              <w:jc w:val="both"/>
              <w:rPr>
                <w:rFonts w:ascii="Times New Roman" w:hAnsi="Times New Roman"/>
                <w:sz w:val="24"/>
                <w:szCs w:val="24"/>
              </w:rPr>
            </w:pPr>
            <w:r w:rsidRPr="008D16AD">
              <w:rPr>
                <w:rFonts w:ascii="Times New Roman" w:hAnsi="Times New Roman"/>
                <w:b/>
                <w:bCs/>
                <w:sz w:val="24"/>
                <w:szCs w:val="24"/>
              </w:rPr>
              <w:t>100</w:t>
            </w:r>
          </w:p>
        </w:tc>
        <w:tc>
          <w:tcPr>
            <w:tcW w:w="1673" w:type="dxa"/>
            <w:hideMark/>
          </w:tcPr>
          <w:p w:rsidR="00B15EF5" w:rsidRPr="008D16AD" w:rsidRDefault="009E3C7F" w:rsidP="008D16AD">
            <w:pPr>
              <w:spacing w:after="0" w:line="240" w:lineRule="auto"/>
              <w:ind w:firstLine="263"/>
              <w:jc w:val="both"/>
              <w:rPr>
                <w:rFonts w:ascii="Times New Roman" w:hAnsi="Times New Roman"/>
                <w:sz w:val="24"/>
                <w:szCs w:val="24"/>
              </w:rPr>
            </w:pPr>
            <w:r w:rsidRPr="008D16AD">
              <w:rPr>
                <w:rFonts w:ascii="Times New Roman" w:hAnsi="Times New Roman"/>
                <w:b/>
                <w:bCs/>
                <w:sz w:val="24"/>
                <w:szCs w:val="24"/>
              </w:rPr>
              <w:t>63</w:t>
            </w:r>
          </w:p>
        </w:tc>
        <w:tc>
          <w:tcPr>
            <w:tcW w:w="2489" w:type="dxa"/>
            <w:hideMark/>
          </w:tcPr>
          <w:p w:rsidR="00B15EF5" w:rsidRPr="008D16AD" w:rsidRDefault="009E3C7F" w:rsidP="008D16AD">
            <w:pPr>
              <w:spacing w:after="0" w:line="240" w:lineRule="auto"/>
              <w:ind w:firstLine="433"/>
              <w:jc w:val="both"/>
              <w:rPr>
                <w:rFonts w:ascii="Times New Roman" w:hAnsi="Times New Roman"/>
                <w:sz w:val="24"/>
                <w:szCs w:val="24"/>
              </w:rPr>
            </w:pPr>
            <w:r w:rsidRPr="008D16AD">
              <w:rPr>
                <w:rFonts w:ascii="Times New Roman" w:hAnsi="Times New Roman"/>
                <w:b/>
                <w:bCs/>
                <w:sz w:val="24"/>
                <w:szCs w:val="24"/>
              </w:rPr>
              <w:t>6% (1чел.)</w:t>
            </w:r>
          </w:p>
        </w:tc>
        <w:tc>
          <w:tcPr>
            <w:tcW w:w="1170" w:type="dxa"/>
            <w:hideMark/>
          </w:tcPr>
          <w:p w:rsidR="00B15EF5" w:rsidRPr="008D16AD" w:rsidRDefault="009E3C7F" w:rsidP="008D16AD">
            <w:pPr>
              <w:spacing w:after="0" w:line="240" w:lineRule="auto"/>
              <w:ind w:firstLine="212"/>
              <w:jc w:val="both"/>
              <w:rPr>
                <w:rFonts w:ascii="Times New Roman" w:hAnsi="Times New Roman"/>
                <w:sz w:val="24"/>
                <w:szCs w:val="24"/>
              </w:rPr>
            </w:pPr>
            <w:r w:rsidRPr="008D16AD">
              <w:rPr>
                <w:rFonts w:ascii="Times New Roman" w:hAnsi="Times New Roman"/>
                <w:b/>
                <w:bCs/>
                <w:sz w:val="24"/>
                <w:szCs w:val="24"/>
              </w:rPr>
              <w:t>+5</w:t>
            </w:r>
          </w:p>
        </w:tc>
        <w:tc>
          <w:tcPr>
            <w:tcW w:w="993" w:type="dxa"/>
            <w:hideMark/>
          </w:tcPr>
          <w:p w:rsidR="00B15EF5" w:rsidRPr="008D16AD" w:rsidRDefault="009E3C7F" w:rsidP="008D16AD">
            <w:pPr>
              <w:spacing w:after="0" w:line="240" w:lineRule="auto"/>
              <w:ind w:firstLine="34"/>
              <w:jc w:val="both"/>
              <w:rPr>
                <w:rFonts w:ascii="Times New Roman" w:hAnsi="Times New Roman"/>
                <w:sz w:val="24"/>
                <w:szCs w:val="24"/>
              </w:rPr>
            </w:pPr>
            <w:r w:rsidRPr="008D16AD">
              <w:rPr>
                <w:rFonts w:ascii="Times New Roman" w:hAnsi="Times New Roman"/>
                <w:b/>
                <w:bCs/>
                <w:sz w:val="24"/>
                <w:szCs w:val="24"/>
              </w:rPr>
              <w:t>69</w:t>
            </w:r>
          </w:p>
        </w:tc>
      </w:tr>
      <w:tr w:rsidR="009E3C7F" w:rsidRPr="008D16AD" w:rsidTr="009E3C7F">
        <w:trPr>
          <w:trHeight w:val="437"/>
        </w:trPr>
        <w:tc>
          <w:tcPr>
            <w:tcW w:w="1585" w:type="dxa"/>
            <w:hideMark/>
          </w:tcPr>
          <w:p w:rsidR="00B15EF5" w:rsidRPr="008D16AD" w:rsidRDefault="009E3C7F" w:rsidP="008D16AD">
            <w:pPr>
              <w:spacing w:after="0" w:line="240" w:lineRule="auto"/>
              <w:jc w:val="both"/>
              <w:rPr>
                <w:rFonts w:ascii="Times New Roman" w:hAnsi="Times New Roman"/>
                <w:sz w:val="24"/>
                <w:szCs w:val="24"/>
              </w:rPr>
            </w:pPr>
            <w:r w:rsidRPr="008D16AD">
              <w:rPr>
                <w:rFonts w:ascii="Times New Roman" w:hAnsi="Times New Roman"/>
                <w:b/>
                <w:bCs/>
                <w:sz w:val="24"/>
                <w:szCs w:val="24"/>
              </w:rPr>
              <w:t>Физика</w:t>
            </w:r>
          </w:p>
        </w:tc>
        <w:tc>
          <w:tcPr>
            <w:tcW w:w="1696" w:type="dxa"/>
            <w:hideMark/>
          </w:tcPr>
          <w:p w:rsidR="00B15EF5" w:rsidRPr="008D16AD" w:rsidRDefault="009E3C7F" w:rsidP="008D16AD">
            <w:pPr>
              <w:tabs>
                <w:tab w:val="left" w:pos="542"/>
              </w:tabs>
              <w:spacing w:after="0" w:line="240" w:lineRule="auto"/>
              <w:ind w:firstLine="258"/>
              <w:jc w:val="both"/>
              <w:rPr>
                <w:rFonts w:ascii="Times New Roman" w:hAnsi="Times New Roman"/>
                <w:sz w:val="24"/>
                <w:szCs w:val="24"/>
              </w:rPr>
            </w:pPr>
            <w:r w:rsidRPr="008D16AD">
              <w:rPr>
                <w:rFonts w:ascii="Times New Roman" w:hAnsi="Times New Roman"/>
                <w:b/>
                <w:bCs/>
                <w:sz w:val="24"/>
                <w:szCs w:val="24"/>
              </w:rPr>
              <w:t>100</w:t>
            </w:r>
          </w:p>
        </w:tc>
        <w:tc>
          <w:tcPr>
            <w:tcW w:w="1673" w:type="dxa"/>
            <w:hideMark/>
          </w:tcPr>
          <w:p w:rsidR="00B15EF5" w:rsidRPr="008D16AD" w:rsidRDefault="009E3C7F" w:rsidP="008D16AD">
            <w:pPr>
              <w:spacing w:after="0" w:line="240" w:lineRule="auto"/>
              <w:ind w:firstLine="263"/>
              <w:jc w:val="both"/>
              <w:rPr>
                <w:rFonts w:ascii="Times New Roman" w:hAnsi="Times New Roman"/>
                <w:sz w:val="24"/>
                <w:szCs w:val="24"/>
              </w:rPr>
            </w:pPr>
            <w:r w:rsidRPr="008D16AD">
              <w:rPr>
                <w:rFonts w:ascii="Times New Roman" w:hAnsi="Times New Roman"/>
                <w:b/>
                <w:bCs/>
                <w:sz w:val="24"/>
                <w:szCs w:val="24"/>
              </w:rPr>
              <w:t>59</w:t>
            </w:r>
          </w:p>
        </w:tc>
        <w:tc>
          <w:tcPr>
            <w:tcW w:w="2489" w:type="dxa"/>
            <w:hideMark/>
          </w:tcPr>
          <w:p w:rsidR="00B15EF5" w:rsidRPr="008D16AD" w:rsidRDefault="009E3C7F" w:rsidP="008D16AD">
            <w:pPr>
              <w:spacing w:after="0" w:line="240" w:lineRule="auto"/>
              <w:ind w:firstLine="433"/>
              <w:jc w:val="both"/>
              <w:rPr>
                <w:rFonts w:ascii="Times New Roman" w:hAnsi="Times New Roman"/>
                <w:sz w:val="24"/>
                <w:szCs w:val="24"/>
              </w:rPr>
            </w:pPr>
            <w:r w:rsidRPr="008D16AD">
              <w:rPr>
                <w:rFonts w:ascii="Times New Roman" w:hAnsi="Times New Roman"/>
                <w:b/>
                <w:bCs/>
                <w:sz w:val="24"/>
                <w:szCs w:val="24"/>
              </w:rPr>
              <w:t>42% (3 чел)</w:t>
            </w:r>
          </w:p>
        </w:tc>
        <w:tc>
          <w:tcPr>
            <w:tcW w:w="1170" w:type="dxa"/>
            <w:hideMark/>
          </w:tcPr>
          <w:p w:rsidR="00B15EF5" w:rsidRPr="008D16AD" w:rsidRDefault="009E3C7F" w:rsidP="008D16AD">
            <w:pPr>
              <w:spacing w:after="0" w:line="240" w:lineRule="auto"/>
              <w:ind w:firstLine="212"/>
              <w:jc w:val="both"/>
              <w:rPr>
                <w:rFonts w:ascii="Times New Roman" w:hAnsi="Times New Roman"/>
                <w:sz w:val="24"/>
                <w:szCs w:val="24"/>
              </w:rPr>
            </w:pPr>
            <w:r w:rsidRPr="008D16AD">
              <w:rPr>
                <w:rFonts w:ascii="Times New Roman" w:hAnsi="Times New Roman"/>
                <w:b/>
                <w:bCs/>
                <w:sz w:val="24"/>
                <w:szCs w:val="24"/>
              </w:rPr>
              <w:t>+9</w:t>
            </w:r>
          </w:p>
        </w:tc>
        <w:tc>
          <w:tcPr>
            <w:tcW w:w="993" w:type="dxa"/>
            <w:hideMark/>
          </w:tcPr>
          <w:p w:rsidR="00B15EF5" w:rsidRPr="008D16AD" w:rsidRDefault="009E3C7F" w:rsidP="008D16AD">
            <w:pPr>
              <w:spacing w:after="0" w:line="240" w:lineRule="auto"/>
              <w:ind w:firstLine="34"/>
              <w:jc w:val="both"/>
              <w:rPr>
                <w:rFonts w:ascii="Times New Roman" w:hAnsi="Times New Roman"/>
                <w:sz w:val="24"/>
                <w:szCs w:val="24"/>
              </w:rPr>
            </w:pPr>
            <w:r w:rsidRPr="008D16AD">
              <w:rPr>
                <w:rFonts w:ascii="Times New Roman" w:hAnsi="Times New Roman"/>
                <w:b/>
                <w:bCs/>
                <w:sz w:val="24"/>
                <w:szCs w:val="24"/>
              </w:rPr>
              <w:t>68</w:t>
            </w:r>
          </w:p>
        </w:tc>
      </w:tr>
      <w:tr w:rsidR="009E3C7F" w:rsidRPr="008D16AD" w:rsidTr="009E3C7F">
        <w:trPr>
          <w:trHeight w:val="431"/>
        </w:trPr>
        <w:tc>
          <w:tcPr>
            <w:tcW w:w="1585" w:type="dxa"/>
            <w:hideMark/>
          </w:tcPr>
          <w:p w:rsidR="00B15EF5" w:rsidRPr="008D16AD" w:rsidRDefault="009E3C7F" w:rsidP="008D16AD">
            <w:pPr>
              <w:spacing w:after="0" w:line="240" w:lineRule="auto"/>
              <w:jc w:val="both"/>
              <w:rPr>
                <w:rFonts w:ascii="Times New Roman" w:hAnsi="Times New Roman"/>
                <w:sz w:val="24"/>
                <w:szCs w:val="24"/>
              </w:rPr>
            </w:pPr>
            <w:r w:rsidRPr="008D16AD">
              <w:rPr>
                <w:rFonts w:ascii="Times New Roman" w:hAnsi="Times New Roman"/>
                <w:b/>
                <w:bCs/>
                <w:sz w:val="24"/>
                <w:szCs w:val="24"/>
              </w:rPr>
              <w:t>Химия</w:t>
            </w:r>
          </w:p>
        </w:tc>
        <w:tc>
          <w:tcPr>
            <w:tcW w:w="1696" w:type="dxa"/>
            <w:hideMark/>
          </w:tcPr>
          <w:p w:rsidR="00B15EF5" w:rsidRPr="008D16AD" w:rsidRDefault="009E3C7F" w:rsidP="008D16AD">
            <w:pPr>
              <w:tabs>
                <w:tab w:val="left" w:pos="542"/>
              </w:tabs>
              <w:spacing w:after="0" w:line="240" w:lineRule="auto"/>
              <w:ind w:firstLine="258"/>
              <w:jc w:val="both"/>
              <w:rPr>
                <w:rFonts w:ascii="Times New Roman" w:hAnsi="Times New Roman"/>
                <w:sz w:val="24"/>
                <w:szCs w:val="24"/>
              </w:rPr>
            </w:pPr>
            <w:r w:rsidRPr="008D16AD">
              <w:rPr>
                <w:rFonts w:ascii="Times New Roman" w:hAnsi="Times New Roman"/>
                <w:b/>
                <w:bCs/>
                <w:sz w:val="24"/>
                <w:szCs w:val="24"/>
              </w:rPr>
              <w:t>100</w:t>
            </w:r>
          </w:p>
        </w:tc>
        <w:tc>
          <w:tcPr>
            <w:tcW w:w="1673" w:type="dxa"/>
            <w:hideMark/>
          </w:tcPr>
          <w:p w:rsidR="00B15EF5" w:rsidRPr="008D16AD" w:rsidRDefault="009E3C7F" w:rsidP="008D16AD">
            <w:pPr>
              <w:spacing w:after="0" w:line="240" w:lineRule="auto"/>
              <w:ind w:firstLine="263"/>
              <w:jc w:val="both"/>
              <w:rPr>
                <w:rFonts w:ascii="Times New Roman" w:hAnsi="Times New Roman"/>
                <w:sz w:val="24"/>
                <w:szCs w:val="24"/>
              </w:rPr>
            </w:pPr>
            <w:r w:rsidRPr="008D16AD">
              <w:rPr>
                <w:rFonts w:ascii="Times New Roman" w:hAnsi="Times New Roman"/>
                <w:b/>
                <w:bCs/>
                <w:sz w:val="24"/>
                <w:szCs w:val="24"/>
              </w:rPr>
              <w:t>71,2</w:t>
            </w:r>
          </w:p>
        </w:tc>
        <w:tc>
          <w:tcPr>
            <w:tcW w:w="2489" w:type="dxa"/>
            <w:hideMark/>
          </w:tcPr>
          <w:p w:rsidR="00B15EF5" w:rsidRPr="008D16AD" w:rsidRDefault="009E3C7F" w:rsidP="008D16AD">
            <w:pPr>
              <w:spacing w:after="0" w:line="240" w:lineRule="auto"/>
              <w:ind w:firstLine="433"/>
              <w:jc w:val="both"/>
              <w:rPr>
                <w:rFonts w:ascii="Times New Roman" w:hAnsi="Times New Roman"/>
                <w:sz w:val="24"/>
                <w:szCs w:val="24"/>
              </w:rPr>
            </w:pPr>
            <w:r w:rsidRPr="008D16AD">
              <w:rPr>
                <w:rFonts w:ascii="Times New Roman" w:hAnsi="Times New Roman"/>
                <w:b/>
                <w:bCs/>
                <w:sz w:val="24"/>
                <w:szCs w:val="24"/>
              </w:rPr>
              <w:t>40% (4чел.)</w:t>
            </w:r>
          </w:p>
        </w:tc>
        <w:tc>
          <w:tcPr>
            <w:tcW w:w="1170" w:type="dxa"/>
            <w:hideMark/>
          </w:tcPr>
          <w:p w:rsidR="00B15EF5" w:rsidRPr="008D16AD" w:rsidRDefault="009E3C7F" w:rsidP="008D16AD">
            <w:pPr>
              <w:spacing w:after="0" w:line="240" w:lineRule="auto"/>
              <w:ind w:firstLine="212"/>
              <w:jc w:val="both"/>
              <w:rPr>
                <w:rFonts w:ascii="Times New Roman" w:hAnsi="Times New Roman"/>
                <w:sz w:val="24"/>
                <w:szCs w:val="24"/>
              </w:rPr>
            </w:pPr>
            <w:r w:rsidRPr="008D16AD">
              <w:rPr>
                <w:rFonts w:ascii="Times New Roman" w:hAnsi="Times New Roman"/>
                <w:b/>
                <w:bCs/>
                <w:sz w:val="24"/>
                <w:szCs w:val="24"/>
              </w:rPr>
              <w:t>+0,8</w:t>
            </w:r>
          </w:p>
        </w:tc>
        <w:tc>
          <w:tcPr>
            <w:tcW w:w="993" w:type="dxa"/>
            <w:hideMark/>
          </w:tcPr>
          <w:p w:rsidR="00B15EF5" w:rsidRPr="008D16AD" w:rsidRDefault="009E3C7F" w:rsidP="008D16AD">
            <w:pPr>
              <w:spacing w:after="0" w:line="240" w:lineRule="auto"/>
              <w:ind w:firstLine="34"/>
              <w:jc w:val="both"/>
              <w:rPr>
                <w:rFonts w:ascii="Times New Roman" w:hAnsi="Times New Roman"/>
                <w:sz w:val="24"/>
                <w:szCs w:val="24"/>
              </w:rPr>
            </w:pPr>
            <w:r w:rsidRPr="008D16AD">
              <w:rPr>
                <w:rFonts w:ascii="Times New Roman" w:hAnsi="Times New Roman"/>
                <w:b/>
                <w:bCs/>
                <w:sz w:val="24"/>
                <w:szCs w:val="24"/>
              </w:rPr>
              <w:t>72</w:t>
            </w:r>
          </w:p>
        </w:tc>
      </w:tr>
      <w:tr w:rsidR="009E3C7F" w:rsidRPr="008D16AD" w:rsidTr="009E3C7F">
        <w:trPr>
          <w:trHeight w:val="431"/>
        </w:trPr>
        <w:tc>
          <w:tcPr>
            <w:tcW w:w="1585"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Обществознание</w:t>
            </w:r>
          </w:p>
        </w:tc>
        <w:tc>
          <w:tcPr>
            <w:tcW w:w="1696"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100</w:t>
            </w:r>
          </w:p>
        </w:tc>
        <w:tc>
          <w:tcPr>
            <w:tcW w:w="1673"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59</w:t>
            </w:r>
          </w:p>
        </w:tc>
        <w:tc>
          <w:tcPr>
            <w:tcW w:w="2489"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33% (2чел.)</w:t>
            </w:r>
          </w:p>
        </w:tc>
        <w:tc>
          <w:tcPr>
            <w:tcW w:w="1170"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+19,6</w:t>
            </w:r>
          </w:p>
        </w:tc>
        <w:tc>
          <w:tcPr>
            <w:tcW w:w="993"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78,6</w:t>
            </w:r>
          </w:p>
        </w:tc>
      </w:tr>
      <w:tr w:rsidR="009E3C7F" w:rsidRPr="008D16AD" w:rsidTr="009E3C7F">
        <w:trPr>
          <w:trHeight w:val="431"/>
        </w:trPr>
        <w:tc>
          <w:tcPr>
            <w:tcW w:w="1585"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Биология</w:t>
            </w:r>
          </w:p>
        </w:tc>
        <w:tc>
          <w:tcPr>
            <w:tcW w:w="1696"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100</w:t>
            </w:r>
          </w:p>
        </w:tc>
        <w:tc>
          <w:tcPr>
            <w:tcW w:w="1673"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65</w:t>
            </w:r>
          </w:p>
        </w:tc>
        <w:tc>
          <w:tcPr>
            <w:tcW w:w="2489"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84 (1чел.)</w:t>
            </w:r>
          </w:p>
        </w:tc>
        <w:tc>
          <w:tcPr>
            <w:tcW w:w="1170"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-0,8</w:t>
            </w:r>
          </w:p>
        </w:tc>
        <w:tc>
          <w:tcPr>
            <w:tcW w:w="993"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64,2</w:t>
            </w:r>
          </w:p>
        </w:tc>
      </w:tr>
      <w:tr w:rsidR="009E3C7F" w:rsidRPr="008D16AD" w:rsidTr="009E3C7F">
        <w:trPr>
          <w:trHeight w:val="431"/>
        </w:trPr>
        <w:tc>
          <w:tcPr>
            <w:tcW w:w="1585"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Английский язык</w:t>
            </w:r>
          </w:p>
        </w:tc>
        <w:tc>
          <w:tcPr>
            <w:tcW w:w="1696"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100</w:t>
            </w:r>
          </w:p>
        </w:tc>
        <w:tc>
          <w:tcPr>
            <w:tcW w:w="1673"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85,5</w:t>
            </w:r>
          </w:p>
        </w:tc>
        <w:tc>
          <w:tcPr>
            <w:tcW w:w="2489"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66% (2 чел)</w:t>
            </w:r>
          </w:p>
        </w:tc>
        <w:tc>
          <w:tcPr>
            <w:tcW w:w="1170"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-1,5</w:t>
            </w:r>
          </w:p>
        </w:tc>
        <w:tc>
          <w:tcPr>
            <w:tcW w:w="993"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84</w:t>
            </w:r>
          </w:p>
        </w:tc>
      </w:tr>
      <w:tr w:rsidR="009E3C7F" w:rsidRPr="008D16AD" w:rsidTr="009E3C7F">
        <w:trPr>
          <w:trHeight w:val="431"/>
        </w:trPr>
        <w:tc>
          <w:tcPr>
            <w:tcW w:w="1585"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Информатика</w:t>
            </w:r>
          </w:p>
        </w:tc>
        <w:tc>
          <w:tcPr>
            <w:tcW w:w="1696"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100</w:t>
            </w:r>
          </w:p>
        </w:tc>
        <w:tc>
          <w:tcPr>
            <w:tcW w:w="1673"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w:t>
            </w:r>
          </w:p>
        </w:tc>
        <w:tc>
          <w:tcPr>
            <w:tcW w:w="2489"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0</w:t>
            </w:r>
          </w:p>
        </w:tc>
        <w:tc>
          <w:tcPr>
            <w:tcW w:w="1170"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w:t>
            </w:r>
          </w:p>
        </w:tc>
        <w:tc>
          <w:tcPr>
            <w:tcW w:w="993"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72</w:t>
            </w:r>
          </w:p>
        </w:tc>
      </w:tr>
      <w:tr w:rsidR="009E3C7F" w:rsidRPr="008D16AD" w:rsidTr="009E3C7F">
        <w:trPr>
          <w:trHeight w:val="431"/>
        </w:trPr>
        <w:tc>
          <w:tcPr>
            <w:tcW w:w="1585"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Литература</w:t>
            </w:r>
          </w:p>
        </w:tc>
        <w:tc>
          <w:tcPr>
            <w:tcW w:w="1696"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100</w:t>
            </w:r>
          </w:p>
        </w:tc>
        <w:tc>
          <w:tcPr>
            <w:tcW w:w="1673"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w:t>
            </w:r>
          </w:p>
        </w:tc>
        <w:tc>
          <w:tcPr>
            <w:tcW w:w="2489"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0</w:t>
            </w:r>
          </w:p>
        </w:tc>
        <w:tc>
          <w:tcPr>
            <w:tcW w:w="1170"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w:t>
            </w:r>
          </w:p>
        </w:tc>
        <w:tc>
          <w:tcPr>
            <w:tcW w:w="993" w:type="dxa"/>
            <w:hideMark/>
          </w:tcPr>
          <w:p w:rsidR="009E3C7F" w:rsidRPr="008D16AD" w:rsidRDefault="009E3C7F"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77</w:t>
            </w:r>
          </w:p>
        </w:tc>
      </w:tr>
    </w:tbl>
    <w:p w:rsidR="009E3C7F" w:rsidRPr="008D16AD" w:rsidRDefault="009E3C7F" w:rsidP="008D16AD">
      <w:pPr>
        <w:spacing w:after="0" w:line="240" w:lineRule="auto"/>
        <w:ind w:firstLine="567"/>
        <w:jc w:val="both"/>
        <w:rPr>
          <w:rFonts w:ascii="Times New Roman" w:hAnsi="Times New Roman"/>
          <w:sz w:val="24"/>
          <w:szCs w:val="24"/>
        </w:rPr>
      </w:pPr>
    </w:p>
    <w:p w:rsidR="00BA0EB4" w:rsidRPr="008D16AD" w:rsidRDefault="00BA0EB4" w:rsidP="008D16AD">
      <w:pPr>
        <w:pStyle w:val="a3"/>
        <w:spacing w:after="0"/>
        <w:ind w:left="0"/>
        <w:jc w:val="both"/>
        <w:rPr>
          <w:rFonts w:ascii="Times New Roman" w:hAnsi="Times New Roman"/>
          <w:sz w:val="24"/>
          <w:szCs w:val="24"/>
        </w:rPr>
      </w:pPr>
      <w:r w:rsidRPr="008D16AD">
        <w:rPr>
          <w:rFonts w:ascii="Times New Roman" w:hAnsi="Times New Roman"/>
          <w:b/>
          <w:sz w:val="24"/>
          <w:szCs w:val="24"/>
        </w:rPr>
        <w:t>Динамика количества участников ЕГЭ (11 кл</w:t>
      </w:r>
      <w:r w:rsidR="000955B8" w:rsidRPr="008D16AD">
        <w:rPr>
          <w:rFonts w:ascii="Times New Roman" w:hAnsi="Times New Roman"/>
          <w:b/>
          <w:sz w:val="24"/>
          <w:szCs w:val="24"/>
        </w:rPr>
        <w:t>ассы</w:t>
      </w:r>
      <w:r w:rsidR="008D4EF7" w:rsidRPr="008D16AD">
        <w:rPr>
          <w:rFonts w:ascii="Times New Roman" w:hAnsi="Times New Roman"/>
          <w:b/>
          <w:sz w:val="24"/>
          <w:szCs w:val="24"/>
        </w:rPr>
        <w:t>) по предметам с 201</w:t>
      </w:r>
      <w:r w:rsidR="001B77BA">
        <w:rPr>
          <w:rFonts w:ascii="Times New Roman" w:hAnsi="Times New Roman"/>
          <w:b/>
          <w:sz w:val="24"/>
          <w:szCs w:val="24"/>
        </w:rPr>
        <w:t>5</w:t>
      </w:r>
      <w:r w:rsidRPr="008D16AD">
        <w:rPr>
          <w:rFonts w:ascii="Times New Roman" w:hAnsi="Times New Roman"/>
          <w:b/>
          <w:sz w:val="24"/>
          <w:szCs w:val="24"/>
        </w:rPr>
        <w:t xml:space="preserve"> по 201</w:t>
      </w:r>
      <w:r w:rsidR="001B77BA">
        <w:rPr>
          <w:rFonts w:ascii="Times New Roman" w:hAnsi="Times New Roman"/>
          <w:b/>
          <w:sz w:val="24"/>
          <w:szCs w:val="24"/>
        </w:rPr>
        <w:t>9</w:t>
      </w:r>
      <w:r w:rsidRPr="008D16AD">
        <w:rPr>
          <w:rFonts w:ascii="Times New Roman" w:hAnsi="Times New Roman"/>
          <w:b/>
          <w:sz w:val="24"/>
          <w:szCs w:val="24"/>
        </w:rPr>
        <w:t xml:space="preserve"> год</w:t>
      </w:r>
    </w:p>
    <w:p w:rsidR="00BA0EB4" w:rsidRPr="008D16AD" w:rsidRDefault="00213E4C" w:rsidP="008D16AD">
      <w:pPr>
        <w:spacing w:after="0"/>
        <w:ind w:left="-284"/>
        <w:jc w:val="both"/>
        <w:rPr>
          <w:rFonts w:ascii="Times New Roman" w:hAnsi="Times New Roman"/>
          <w:b/>
          <w:i/>
          <w:sz w:val="24"/>
          <w:szCs w:val="24"/>
        </w:rPr>
      </w:pPr>
      <w:r w:rsidRPr="008D16AD">
        <w:rPr>
          <w:rFonts w:ascii="Times New Roman" w:hAnsi="Times New Roman"/>
          <w:b/>
          <w:i/>
          <w:sz w:val="24"/>
          <w:szCs w:val="24"/>
        </w:rPr>
        <w:t>Таблица № 3</w:t>
      </w:r>
      <w:r w:rsidR="00BF57CA" w:rsidRPr="008D16AD">
        <w:rPr>
          <w:rFonts w:ascii="Times New Roman" w:hAnsi="Times New Roman"/>
          <w:b/>
          <w:i/>
          <w:sz w:val="24"/>
          <w:szCs w:val="24"/>
        </w:rPr>
        <w:t>6</w:t>
      </w:r>
    </w:p>
    <w:tbl>
      <w:tblPr>
        <w:tblW w:w="9571"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704"/>
        <w:gridCol w:w="2227"/>
        <w:gridCol w:w="1344"/>
        <w:gridCol w:w="1344"/>
        <w:gridCol w:w="1344"/>
        <w:gridCol w:w="1344"/>
        <w:gridCol w:w="1264"/>
      </w:tblGrid>
      <w:tr w:rsidR="001B77BA" w:rsidRPr="008D16AD" w:rsidTr="001B77BA">
        <w:trPr>
          <w:jc w:val="right"/>
        </w:trPr>
        <w:tc>
          <w:tcPr>
            <w:tcW w:w="704" w:type="dxa"/>
            <w:tcBorders>
              <w:top w:val="single" w:sz="8" w:space="0" w:color="4F81BD"/>
              <w:left w:val="single" w:sz="8" w:space="0" w:color="4F81BD"/>
              <w:bottom w:val="single" w:sz="18" w:space="0" w:color="4F81BD"/>
              <w:right w:val="single" w:sz="8" w:space="0" w:color="4F81BD"/>
            </w:tcBorders>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 п/п</w:t>
            </w:r>
          </w:p>
        </w:tc>
        <w:tc>
          <w:tcPr>
            <w:tcW w:w="2227" w:type="dxa"/>
            <w:tcBorders>
              <w:top w:val="single" w:sz="8" w:space="0" w:color="4F81BD"/>
              <w:left w:val="single" w:sz="8" w:space="0" w:color="4F81BD"/>
              <w:bottom w:val="single" w:sz="1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Предметы</w:t>
            </w:r>
          </w:p>
        </w:tc>
        <w:tc>
          <w:tcPr>
            <w:tcW w:w="1344" w:type="dxa"/>
            <w:tcBorders>
              <w:top w:val="single" w:sz="8" w:space="0" w:color="4F81BD"/>
              <w:left w:val="single" w:sz="8" w:space="0" w:color="4F81BD"/>
              <w:bottom w:val="single" w:sz="1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2015</w:t>
            </w:r>
          </w:p>
        </w:tc>
        <w:tc>
          <w:tcPr>
            <w:tcW w:w="1344" w:type="dxa"/>
            <w:tcBorders>
              <w:top w:val="single" w:sz="8" w:space="0" w:color="4F81BD"/>
              <w:left w:val="single" w:sz="8" w:space="0" w:color="4F81BD"/>
              <w:bottom w:val="single" w:sz="18" w:space="0" w:color="4F81BD"/>
              <w:right w:val="single" w:sz="8" w:space="0" w:color="4F81BD"/>
            </w:tcBorders>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2016</w:t>
            </w:r>
          </w:p>
        </w:tc>
        <w:tc>
          <w:tcPr>
            <w:tcW w:w="1344" w:type="dxa"/>
            <w:tcBorders>
              <w:top w:val="single" w:sz="8" w:space="0" w:color="4F81BD"/>
              <w:left w:val="single" w:sz="8" w:space="0" w:color="4F81BD"/>
              <w:bottom w:val="single" w:sz="1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2017</w:t>
            </w:r>
          </w:p>
        </w:tc>
        <w:tc>
          <w:tcPr>
            <w:tcW w:w="1344" w:type="dxa"/>
            <w:tcBorders>
              <w:top w:val="single" w:sz="8" w:space="0" w:color="4F81BD"/>
              <w:left w:val="single" w:sz="8" w:space="0" w:color="4F81BD"/>
              <w:bottom w:val="single" w:sz="18" w:space="0" w:color="4F81BD"/>
              <w:right w:val="single" w:sz="8" w:space="0" w:color="4F81BD"/>
            </w:tcBorders>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2018</w:t>
            </w:r>
          </w:p>
        </w:tc>
        <w:tc>
          <w:tcPr>
            <w:tcW w:w="1264" w:type="dxa"/>
            <w:tcBorders>
              <w:top w:val="single" w:sz="8" w:space="0" w:color="4F81BD"/>
              <w:left w:val="single" w:sz="8" w:space="0" w:color="4F81BD"/>
              <w:bottom w:val="single" w:sz="18" w:space="0" w:color="4F81BD"/>
              <w:right w:val="single" w:sz="8" w:space="0" w:color="4F81BD"/>
            </w:tcBorders>
          </w:tcPr>
          <w:p w:rsidR="001B77BA" w:rsidRPr="008D16AD" w:rsidRDefault="001B77BA" w:rsidP="008D16AD">
            <w:pPr>
              <w:pStyle w:val="a3"/>
              <w:spacing w:after="0"/>
              <w:ind w:left="0"/>
              <w:jc w:val="both"/>
              <w:rPr>
                <w:rFonts w:ascii="Times New Roman" w:hAnsi="Times New Roman"/>
                <w:b/>
                <w:bCs/>
                <w:sz w:val="24"/>
                <w:szCs w:val="24"/>
              </w:rPr>
            </w:pPr>
            <w:r>
              <w:rPr>
                <w:rFonts w:ascii="Times New Roman" w:hAnsi="Times New Roman"/>
                <w:b/>
                <w:bCs/>
                <w:sz w:val="24"/>
                <w:szCs w:val="24"/>
              </w:rPr>
              <w:t>2019</w:t>
            </w:r>
          </w:p>
        </w:tc>
      </w:tr>
      <w:tr w:rsidR="001B77BA" w:rsidRPr="008D16AD" w:rsidTr="001B77BA">
        <w:trPr>
          <w:jc w:val="right"/>
        </w:trPr>
        <w:tc>
          <w:tcPr>
            <w:tcW w:w="70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1</w:t>
            </w:r>
          </w:p>
        </w:tc>
        <w:tc>
          <w:tcPr>
            <w:tcW w:w="2227"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Русский язык</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29</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25</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24</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26</w:t>
            </w:r>
          </w:p>
        </w:tc>
        <w:tc>
          <w:tcPr>
            <w:tcW w:w="126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Pr>
                <w:rFonts w:ascii="Times New Roman" w:hAnsi="Times New Roman"/>
                <w:sz w:val="24"/>
                <w:szCs w:val="24"/>
              </w:rPr>
              <w:t>23</w:t>
            </w:r>
          </w:p>
        </w:tc>
      </w:tr>
      <w:tr w:rsidR="001B77BA" w:rsidRPr="008D16AD" w:rsidTr="001B77BA">
        <w:trPr>
          <w:jc w:val="right"/>
        </w:trPr>
        <w:tc>
          <w:tcPr>
            <w:tcW w:w="70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2</w:t>
            </w:r>
          </w:p>
        </w:tc>
        <w:tc>
          <w:tcPr>
            <w:tcW w:w="2227"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Математика</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29</w:t>
            </w:r>
          </w:p>
        </w:tc>
        <w:tc>
          <w:tcPr>
            <w:tcW w:w="134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25</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24</w:t>
            </w:r>
          </w:p>
        </w:tc>
        <w:tc>
          <w:tcPr>
            <w:tcW w:w="134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26</w:t>
            </w:r>
          </w:p>
        </w:tc>
        <w:tc>
          <w:tcPr>
            <w:tcW w:w="126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Pr>
                <w:rFonts w:ascii="Times New Roman" w:hAnsi="Times New Roman"/>
                <w:sz w:val="24"/>
                <w:szCs w:val="24"/>
              </w:rPr>
              <w:t>23</w:t>
            </w:r>
          </w:p>
        </w:tc>
      </w:tr>
      <w:tr w:rsidR="001B77BA" w:rsidRPr="008D16AD" w:rsidTr="001B77BA">
        <w:trPr>
          <w:jc w:val="right"/>
        </w:trPr>
        <w:tc>
          <w:tcPr>
            <w:tcW w:w="70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3</w:t>
            </w:r>
          </w:p>
        </w:tc>
        <w:tc>
          <w:tcPr>
            <w:tcW w:w="2227"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Физика</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15</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14</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4</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7</w:t>
            </w:r>
          </w:p>
        </w:tc>
        <w:tc>
          <w:tcPr>
            <w:tcW w:w="126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Pr>
                <w:rFonts w:ascii="Times New Roman" w:hAnsi="Times New Roman"/>
                <w:sz w:val="24"/>
                <w:szCs w:val="24"/>
              </w:rPr>
              <w:t>11</w:t>
            </w:r>
          </w:p>
        </w:tc>
      </w:tr>
      <w:tr w:rsidR="001B77BA" w:rsidRPr="008D16AD" w:rsidTr="001B77BA">
        <w:trPr>
          <w:jc w:val="right"/>
        </w:trPr>
        <w:tc>
          <w:tcPr>
            <w:tcW w:w="70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4</w:t>
            </w:r>
          </w:p>
        </w:tc>
        <w:tc>
          <w:tcPr>
            <w:tcW w:w="2227"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Химия</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6</w:t>
            </w:r>
          </w:p>
        </w:tc>
        <w:tc>
          <w:tcPr>
            <w:tcW w:w="134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7</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11</w:t>
            </w:r>
          </w:p>
        </w:tc>
        <w:tc>
          <w:tcPr>
            <w:tcW w:w="134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10</w:t>
            </w:r>
          </w:p>
        </w:tc>
        <w:tc>
          <w:tcPr>
            <w:tcW w:w="126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Pr>
                <w:rFonts w:ascii="Times New Roman" w:hAnsi="Times New Roman"/>
                <w:sz w:val="24"/>
                <w:szCs w:val="24"/>
              </w:rPr>
              <w:t>7</w:t>
            </w:r>
          </w:p>
        </w:tc>
      </w:tr>
      <w:tr w:rsidR="001B77BA" w:rsidRPr="008D16AD" w:rsidTr="001B77BA">
        <w:trPr>
          <w:jc w:val="right"/>
        </w:trPr>
        <w:tc>
          <w:tcPr>
            <w:tcW w:w="70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5</w:t>
            </w:r>
          </w:p>
        </w:tc>
        <w:tc>
          <w:tcPr>
            <w:tcW w:w="2227"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Биология</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2</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5</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10</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9</w:t>
            </w:r>
          </w:p>
        </w:tc>
        <w:tc>
          <w:tcPr>
            <w:tcW w:w="126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Pr>
                <w:rFonts w:ascii="Times New Roman" w:hAnsi="Times New Roman"/>
                <w:sz w:val="24"/>
                <w:szCs w:val="24"/>
              </w:rPr>
              <w:t>8</w:t>
            </w:r>
          </w:p>
        </w:tc>
      </w:tr>
      <w:tr w:rsidR="001B77BA" w:rsidRPr="008D16AD" w:rsidTr="001B77BA">
        <w:trPr>
          <w:jc w:val="right"/>
        </w:trPr>
        <w:tc>
          <w:tcPr>
            <w:tcW w:w="70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6</w:t>
            </w:r>
          </w:p>
        </w:tc>
        <w:tc>
          <w:tcPr>
            <w:tcW w:w="2227"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 xml:space="preserve">История </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1</w:t>
            </w:r>
          </w:p>
        </w:tc>
        <w:tc>
          <w:tcPr>
            <w:tcW w:w="134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34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26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Pr>
                <w:rFonts w:ascii="Times New Roman" w:hAnsi="Times New Roman"/>
                <w:sz w:val="24"/>
                <w:szCs w:val="24"/>
              </w:rPr>
              <w:t>0</w:t>
            </w:r>
          </w:p>
        </w:tc>
      </w:tr>
      <w:tr w:rsidR="001B77BA" w:rsidRPr="008D16AD" w:rsidTr="001B77BA">
        <w:trPr>
          <w:jc w:val="right"/>
        </w:trPr>
        <w:tc>
          <w:tcPr>
            <w:tcW w:w="70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7</w:t>
            </w:r>
          </w:p>
        </w:tc>
        <w:tc>
          <w:tcPr>
            <w:tcW w:w="2227"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Обществознание</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6</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3</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10</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6</w:t>
            </w:r>
          </w:p>
        </w:tc>
        <w:tc>
          <w:tcPr>
            <w:tcW w:w="126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Pr>
                <w:rFonts w:ascii="Times New Roman" w:hAnsi="Times New Roman"/>
                <w:sz w:val="24"/>
                <w:szCs w:val="24"/>
              </w:rPr>
              <w:t>1</w:t>
            </w:r>
          </w:p>
        </w:tc>
      </w:tr>
      <w:tr w:rsidR="001B77BA" w:rsidRPr="008D16AD" w:rsidTr="001B77BA">
        <w:trPr>
          <w:jc w:val="right"/>
        </w:trPr>
        <w:tc>
          <w:tcPr>
            <w:tcW w:w="70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8</w:t>
            </w:r>
          </w:p>
        </w:tc>
        <w:tc>
          <w:tcPr>
            <w:tcW w:w="2227"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Информатика и ИКТ</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w:t>
            </w:r>
          </w:p>
        </w:tc>
        <w:tc>
          <w:tcPr>
            <w:tcW w:w="134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1</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34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2</w:t>
            </w:r>
          </w:p>
        </w:tc>
        <w:tc>
          <w:tcPr>
            <w:tcW w:w="126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Pr>
                <w:rFonts w:ascii="Times New Roman" w:hAnsi="Times New Roman"/>
                <w:sz w:val="24"/>
                <w:szCs w:val="24"/>
              </w:rPr>
              <w:t>2</w:t>
            </w:r>
          </w:p>
        </w:tc>
      </w:tr>
      <w:tr w:rsidR="001B77BA" w:rsidRPr="008D16AD" w:rsidTr="001B77BA">
        <w:trPr>
          <w:jc w:val="right"/>
        </w:trPr>
        <w:tc>
          <w:tcPr>
            <w:tcW w:w="70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9</w:t>
            </w:r>
          </w:p>
        </w:tc>
        <w:tc>
          <w:tcPr>
            <w:tcW w:w="2227"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География</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26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Pr>
                <w:rFonts w:ascii="Times New Roman" w:hAnsi="Times New Roman"/>
                <w:sz w:val="24"/>
                <w:szCs w:val="24"/>
              </w:rPr>
              <w:t>0</w:t>
            </w:r>
          </w:p>
        </w:tc>
      </w:tr>
      <w:tr w:rsidR="001B77BA" w:rsidRPr="008D16AD" w:rsidTr="001B77BA">
        <w:trPr>
          <w:jc w:val="right"/>
        </w:trPr>
        <w:tc>
          <w:tcPr>
            <w:tcW w:w="70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10</w:t>
            </w:r>
          </w:p>
        </w:tc>
        <w:tc>
          <w:tcPr>
            <w:tcW w:w="2227"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Литература</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4</w:t>
            </w:r>
          </w:p>
        </w:tc>
        <w:tc>
          <w:tcPr>
            <w:tcW w:w="134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1</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0</w:t>
            </w:r>
          </w:p>
        </w:tc>
        <w:tc>
          <w:tcPr>
            <w:tcW w:w="134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1</w:t>
            </w:r>
          </w:p>
        </w:tc>
        <w:tc>
          <w:tcPr>
            <w:tcW w:w="1264" w:type="dxa"/>
            <w:tcBorders>
              <w:top w:val="single" w:sz="8" w:space="0" w:color="4F81BD"/>
              <w:left w:val="single" w:sz="8" w:space="0" w:color="4F81BD"/>
              <w:bottom w:val="single" w:sz="8" w:space="0" w:color="4F81BD"/>
              <w:right w:val="single" w:sz="8" w:space="0" w:color="4F81BD"/>
            </w:tcBorders>
          </w:tcPr>
          <w:p w:rsidR="001B77BA" w:rsidRPr="008D16AD" w:rsidRDefault="001B77BA" w:rsidP="008D16AD">
            <w:pPr>
              <w:pStyle w:val="a3"/>
              <w:spacing w:after="0"/>
              <w:ind w:left="0"/>
              <w:jc w:val="both"/>
              <w:rPr>
                <w:rFonts w:ascii="Times New Roman" w:hAnsi="Times New Roman"/>
                <w:sz w:val="24"/>
                <w:szCs w:val="24"/>
              </w:rPr>
            </w:pPr>
            <w:r>
              <w:rPr>
                <w:rFonts w:ascii="Times New Roman" w:hAnsi="Times New Roman"/>
                <w:sz w:val="24"/>
                <w:szCs w:val="24"/>
              </w:rPr>
              <w:t>2</w:t>
            </w:r>
          </w:p>
        </w:tc>
      </w:tr>
      <w:tr w:rsidR="001B77BA" w:rsidRPr="008D16AD" w:rsidTr="001B77BA">
        <w:trPr>
          <w:jc w:val="right"/>
        </w:trPr>
        <w:tc>
          <w:tcPr>
            <w:tcW w:w="70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11</w:t>
            </w:r>
          </w:p>
        </w:tc>
        <w:tc>
          <w:tcPr>
            <w:tcW w:w="2227"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Английский язык</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1</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1</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2</w:t>
            </w:r>
          </w:p>
        </w:tc>
        <w:tc>
          <w:tcPr>
            <w:tcW w:w="134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sidRPr="008D16AD">
              <w:rPr>
                <w:rFonts w:ascii="Times New Roman" w:hAnsi="Times New Roman"/>
                <w:sz w:val="24"/>
                <w:szCs w:val="24"/>
              </w:rPr>
              <w:t>3</w:t>
            </w:r>
          </w:p>
        </w:tc>
        <w:tc>
          <w:tcPr>
            <w:tcW w:w="1264" w:type="dxa"/>
            <w:tcBorders>
              <w:top w:val="single" w:sz="8" w:space="0" w:color="4F81BD"/>
              <w:left w:val="single" w:sz="8" w:space="0" w:color="4F81BD"/>
              <w:bottom w:val="single" w:sz="8" w:space="0" w:color="4F81BD"/>
              <w:right w:val="single" w:sz="8" w:space="0" w:color="4F81BD"/>
            </w:tcBorders>
            <w:shd w:val="clear" w:color="auto" w:fill="D3DFEE"/>
          </w:tcPr>
          <w:p w:rsidR="001B77BA" w:rsidRPr="008D16AD" w:rsidRDefault="001B77BA" w:rsidP="008D16AD">
            <w:pPr>
              <w:pStyle w:val="a3"/>
              <w:spacing w:after="0"/>
              <w:ind w:left="0"/>
              <w:jc w:val="both"/>
              <w:rPr>
                <w:rFonts w:ascii="Times New Roman" w:hAnsi="Times New Roman"/>
                <w:sz w:val="24"/>
                <w:szCs w:val="24"/>
              </w:rPr>
            </w:pPr>
            <w:r>
              <w:rPr>
                <w:rFonts w:ascii="Times New Roman" w:hAnsi="Times New Roman"/>
                <w:sz w:val="24"/>
                <w:szCs w:val="24"/>
              </w:rPr>
              <w:t>1</w:t>
            </w:r>
          </w:p>
        </w:tc>
      </w:tr>
    </w:tbl>
    <w:p w:rsidR="000347A8" w:rsidRPr="008D16AD" w:rsidRDefault="000347A8" w:rsidP="008D16AD">
      <w:pPr>
        <w:pStyle w:val="a3"/>
        <w:spacing w:after="0"/>
        <w:ind w:left="0" w:firstLine="709"/>
        <w:jc w:val="both"/>
        <w:rPr>
          <w:rFonts w:ascii="Times New Roman" w:hAnsi="Times New Roman"/>
          <w:sz w:val="24"/>
          <w:szCs w:val="24"/>
        </w:rPr>
      </w:pPr>
    </w:p>
    <w:p w:rsidR="00BA0EB4" w:rsidRPr="008D16AD" w:rsidRDefault="00BA0EB4" w:rsidP="008D16AD">
      <w:pPr>
        <w:pStyle w:val="a3"/>
        <w:spacing w:after="0"/>
        <w:ind w:left="0" w:firstLine="709"/>
        <w:jc w:val="both"/>
        <w:rPr>
          <w:rFonts w:ascii="Times New Roman" w:hAnsi="Times New Roman"/>
          <w:b/>
          <w:sz w:val="24"/>
          <w:szCs w:val="24"/>
        </w:rPr>
      </w:pPr>
      <w:r w:rsidRPr="008D16AD">
        <w:rPr>
          <w:rFonts w:ascii="Times New Roman" w:hAnsi="Times New Roman"/>
          <w:b/>
          <w:sz w:val="24"/>
          <w:szCs w:val="24"/>
        </w:rPr>
        <w:t>Средний балл по ЕГЭ выпускников 11 класса школы</w:t>
      </w:r>
      <w:r w:rsidR="00B37F41" w:rsidRPr="008D16AD">
        <w:rPr>
          <w:rFonts w:ascii="Times New Roman" w:hAnsi="Times New Roman"/>
          <w:b/>
          <w:sz w:val="24"/>
          <w:szCs w:val="24"/>
        </w:rPr>
        <w:t xml:space="preserve"> с</w:t>
      </w:r>
      <w:r w:rsidR="002D0B43">
        <w:rPr>
          <w:rFonts w:ascii="Times New Roman" w:hAnsi="Times New Roman"/>
          <w:b/>
          <w:sz w:val="24"/>
          <w:szCs w:val="24"/>
        </w:rPr>
        <w:t xml:space="preserve"> 2015</w:t>
      </w:r>
      <w:r w:rsidRPr="008D16AD">
        <w:rPr>
          <w:rFonts w:ascii="Times New Roman" w:hAnsi="Times New Roman"/>
          <w:b/>
          <w:sz w:val="24"/>
          <w:szCs w:val="24"/>
        </w:rPr>
        <w:t xml:space="preserve"> по 201</w:t>
      </w:r>
      <w:r w:rsidR="002D0B43">
        <w:rPr>
          <w:rFonts w:ascii="Times New Roman" w:hAnsi="Times New Roman"/>
          <w:b/>
          <w:sz w:val="24"/>
          <w:szCs w:val="24"/>
        </w:rPr>
        <w:t>9</w:t>
      </w:r>
      <w:r w:rsidRPr="008D16AD">
        <w:rPr>
          <w:rFonts w:ascii="Times New Roman" w:hAnsi="Times New Roman"/>
          <w:b/>
          <w:sz w:val="24"/>
          <w:szCs w:val="24"/>
        </w:rPr>
        <w:t xml:space="preserve"> год</w:t>
      </w:r>
    </w:p>
    <w:p w:rsidR="00BA0EB4" w:rsidRPr="008D16AD" w:rsidRDefault="00213E4C" w:rsidP="008D16AD">
      <w:pPr>
        <w:spacing w:after="0"/>
        <w:ind w:left="-284"/>
        <w:jc w:val="both"/>
        <w:rPr>
          <w:rFonts w:ascii="Times New Roman" w:hAnsi="Times New Roman"/>
          <w:b/>
          <w:i/>
          <w:sz w:val="24"/>
          <w:szCs w:val="24"/>
        </w:rPr>
      </w:pPr>
      <w:r w:rsidRPr="008D16AD">
        <w:rPr>
          <w:rFonts w:ascii="Times New Roman" w:hAnsi="Times New Roman"/>
          <w:b/>
          <w:i/>
          <w:sz w:val="24"/>
          <w:szCs w:val="24"/>
        </w:rPr>
        <w:t>Таблица № 3</w:t>
      </w:r>
      <w:r w:rsidR="00BF57CA" w:rsidRPr="008D16AD">
        <w:rPr>
          <w:rFonts w:ascii="Times New Roman" w:hAnsi="Times New Roman"/>
          <w:b/>
          <w:i/>
          <w:sz w:val="24"/>
          <w:szCs w:val="24"/>
        </w:rPr>
        <w:t>7</w:t>
      </w:r>
    </w:p>
    <w:tbl>
      <w:tblPr>
        <w:tblW w:w="9571"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2728"/>
        <w:gridCol w:w="1412"/>
        <w:gridCol w:w="1404"/>
        <w:gridCol w:w="1412"/>
        <w:gridCol w:w="1338"/>
        <w:gridCol w:w="1277"/>
      </w:tblGrid>
      <w:tr w:rsidR="002D0B43" w:rsidRPr="008D16AD" w:rsidTr="001B77BA">
        <w:trPr>
          <w:jc w:val="right"/>
        </w:trPr>
        <w:tc>
          <w:tcPr>
            <w:tcW w:w="2728" w:type="dxa"/>
            <w:tcBorders>
              <w:top w:val="single" w:sz="8" w:space="0" w:color="4F81BD"/>
              <w:left w:val="single" w:sz="8" w:space="0" w:color="4F81BD"/>
              <w:bottom w:val="single" w:sz="18" w:space="0" w:color="4F81BD"/>
              <w:right w:val="single" w:sz="8" w:space="0" w:color="4F81BD"/>
            </w:tcBorders>
          </w:tcPr>
          <w:p w:rsidR="002D0B43" w:rsidRPr="008D16AD" w:rsidRDefault="002D0B43"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Предмет</w:t>
            </w:r>
          </w:p>
        </w:tc>
        <w:tc>
          <w:tcPr>
            <w:tcW w:w="1412" w:type="dxa"/>
            <w:tcBorders>
              <w:top w:val="single" w:sz="8" w:space="0" w:color="4F81BD"/>
              <w:left w:val="single" w:sz="8" w:space="0" w:color="4F81BD"/>
              <w:bottom w:val="single" w:sz="18" w:space="0" w:color="4F81BD"/>
              <w:right w:val="single" w:sz="8" w:space="0" w:color="4F81BD"/>
            </w:tcBorders>
          </w:tcPr>
          <w:p w:rsidR="002D0B43" w:rsidRPr="008D16AD" w:rsidRDefault="002D0B43"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2015</w:t>
            </w:r>
          </w:p>
        </w:tc>
        <w:tc>
          <w:tcPr>
            <w:tcW w:w="1404" w:type="dxa"/>
            <w:tcBorders>
              <w:top w:val="single" w:sz="8" w:space="0" w:color="4F81BD"/>
              <w:left w:val="single" w:sz="8" w:space="0" w:color="4F81BD"/>
              <w:bottom w:val="single" w:sz="18" w:space="0" w:color="4F81BD"/>
              <w:right w:val="single" w:sz="8" w:space="0" w:color="4F81BD"/>
            </w:tcBorders>
            <w:shd w:val="clear" w:color="auto" w:fill="D3DFEE"/>
          </w:tcPr>
          <w:p w:rsidR="002D0B43" w:rsidRPr="008D16AD" w:rsidRDefault="002D0B43"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2016</w:t>
            </w:r>
          </w:p>
        </w:tc>
        <w:tc>
          <w:tcPr>
            <w:tcW w:w="1412" w:type="dxa"/>
            <w:tcBorders>
              <w:top w:val="single" w:sz="8" w:space="0" w:color="4F81BD"/>
              <w:left w:val="single" w:sz="8" w:space="0" w:color="4F81BD"/>
              <w:bottom w:val="single" w:sz="18" w:space="0" w:color="4F81BD"/>
              <w:right w:val="single" w:sz="8" w:space="0" w:color="4F81BD"/>
            </w:tcBorders>
            <w:shd w:val="clear" w:color="auto" w:fill="FFFFFF" w:themeFill="background1"/>
          </w:tcPr>
          <w:p w:rsidR="002D0B43" w:rsidRPr="008D16AD" w:rsidRDefault="002D0B43"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2017</w:t>
            </w:r>
          </w:p>
        </w:tc>
        <w:tc>
          <w:tcPr>
            <w:tcW w:w="1338" w:type="dxa"/>
            <w:tcBorders>
              <w:top w:val="single" w:sz="8" w:space="0" w:color="4F81BD"/>
              <w:left w:val="single" w:sz="8" w:space="0" w:color="4F81BD"/>
              <w:bottom w:val="single" w:sz="18" w:space="0" w:color="4F81BD"/>
              <w:right w:val="single" w:sz="8" w:space="0" w:color="4F81BD"/>
            </w:tcBorders>
            <w:shd w:val="clear" w:color="auto" w:fill="D3DFEE"/>
          </w:tcPr>
          <w:p w:rsidR="002D0B43" w:rsidRPr="008D16AD" w:rsidRDefault="002D0B43" w:rsidP="008D16AD">
            <w:pPr>
              <w:pStyle w:val="a3"/>
              <w:spacing w:after="0"/>
              <w:ind w:left="0"/>
              <w:jc w:val="both"/>
              <w:rPr>
                <w:rFonts w:ascii="Times New Roman" w:hAnsi="Times New Roman"/>
                <w:b/>
                <w:bCs/>
                <w:sz w:val="24"/>
                <w:szCs w:val="24"/>
              </w:rPr>
            </w:pPr>
            <w:r w:rsidRPr="008D16AD">
              <w:rPr>
                <w:rFonts w:ascii="Times New Roman" w:hAnsi="Times New Roman"/>
                <w:b/>
                <w:bCs/>
                <w:sz w:val="24"/>
                <w:szCs w:val="24"/>
              </w:rPr>
              <w:t>2018</w:t>
            </w:r>
          </w:p>
        </w:tc>
        <w:tc>
          <w:tcPr>
            <w:tcW w:w="1277" w:type="dxa"/>
            <w:tcBorders>
              <w:top w:val="single" w:sz="8" w:space="0" w:color="4F81BD"/>
              <w:left w:val="single" w:sz="8" w:space="0" w:color="4F81BD"/>
              <w:bottom w:val="single" w:sz="18" w:space="0" w:color="4F81BD"/>
              <w:right w:val="single" w:sz="8" w:space="0" w:color="4F81BD"/>
            </w:tcBorders>
            <w:shd w:val="clear" w:color="auto" w:fill="FFFFFF" w:themeFill="background1"/>
          </w:tcPr>
          <w:p w:rsidR="002D0B43" w:rsidRPr="008D16AD" w:rsidRDefault="002D0B43" w:rsidP="008D16AD">
            <w:pPr>
              <w:pStyle w:val="a3"/>
              <w:spacing w:after="0"/>
              <w:ind w:left="0"/>
              <w:jc w:val="both"/>
              <w:rPr>
                <w:rFonts w:ascii="Times New Roman" w:hAnsi="Times New Roman"/>
                <w:b/>
                <w:bCs/>
                <w:sz w:val="24"/>
                <w:szCs w:val="24"/>
              </w:rPr>
            </w:pPr>
            <w:r>
              <w:rPr>
                <w:rFonts w:ascii="Times New Roman" w:hAnsi="Times New Roman"/>
                <w:b/>
                <w:bCs/>
                <w:sz w:val="24"/>
                <w:szCs w:val="24"/>
              </w:rPr>
              <w:t>2019</w:t>
            </w:r>
          </w:p>
        </w:tc>
      </w:tr>
      <w:tr w:rsidR="002D0B43" w:rsidRPr="001B77BA" w:rsidTr="001B77BA">
        <w:trPr>
          <w:jc w:val="right"/>
        </w:trPr>
        <w:tc>
          <w:tcPr>
            <w:tcW w:w="272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bCs/>
                <w:sz w:val="24"/>
                <w:szCs w:val="24"/>
              </w:rPr>
            </w:pPr>
            <w:r w:rsidRPr="001B77BA">
              <w:rPr>
                <w:rFonts w:ascii="Times New Roman" w:hAnsi="Times New Roman"/>
                <w:bCs/>
                <w:sz w:val="24"/>
                <w:szCs w:val="24"/>
              </w:rPr>
              <w:lastRenderedPageBreak/>
              <w:t>Русский язык</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71,4</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80</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80,25</w:t>
            </w:r>
          </w:p>
        </w:tc>
        <w:tc>
          <w:tcPr>
            <w:tcW w:w="133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spacing w:after="0" w:line="240" w:lineRule="auto"/>
              <w:ind w:firstLine="34"/>
              <w:jc w:val="both"/>
              <w:rPr>
                <w:rFonts w:ascii="Times New Roman" w:hAnsi="Times New Roman"/>
                <w:sz w:val="24"/>
                <w:szCs w:val="24"/>
              </w:rPr>
            </w:pPr>
            <w:r w:rsidRPr="001B77BA">
              <w:rPr>
                <w:rFonts w:ascii="Times New Roman" w:hAnsi="Times New Roman"/>
                <w:bCs/>
                <w:sz w:val="24"/>
                <w:szCs w:val="24"/>
              </w:rPr>
              <w:t>84</w:t>
            </w:r>
          </w:p>
        </w:tc>
        <w:tc>
          <w:tcPr>
            <w:tcW w:w="1277"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CA5307">
            <w:r w:rsidRPr="001B77BA">
              <w:t>80,3</w:t>
            </w:r>
          </w:p>
        </w:tc>
      </w:tr>
      <w:tr w:rsidR="002D0B43" w:rsidRPr="001B77BA" w:rsidTr="001B77BA">
        <w:trPr>
          <w:jc w:val="right"/>
        </w:trPr>
        <w:tc>
          <w:tcPr>
            <w:tcW w:w="2728" w:type="dxa"/>
            <w:tcBorders>
              <w:top w:val="single" w:sz="8" w:space="0" w:color="4F81BD"/>
              <w:left w:val="single" w:sz="8" w:space="0" w:color="4F81BD"/>
              <w:bottom w:val="single" w:sz="8" w:space="0" w:color="4F81BD"/>
              <w:right w:val="single" w:sz="8" w:space="0" w:color="4F81BD"/>
            </w:tcBorders>
          </w:tcPr>
          <w:p w:rsidR="002D0B43" w:rsidRPr="001B77BA" w:rsidRDefault="002D0B43" w:rsidP="008D16AD">
            <w:pPr>
              <w:pStyle w:val="a3"/>
              <w:spacing w:after="0"/>
              <w:ind w:left="0"/>
              <w:jc w:val="both"/>
              <w:rPr>
                <w:rFonts w:ascii="Times New Roman" w:hAnsi="Times New Roman"/>
                <w:bCs/>
                <w:sz w:val="24"/>
                <w:szCs w:val="24"/>
              </w:rPr>
            </w:pPr>
            <w:r w:rsidRPr="001B77BA">
              <w:rPr>
                <w:rFonts w:ascii="Times New Roman" w:hAnsi="Times New Roman"/>
                <w:bCs/>
                <w:sz w:val="24"/>
                <w:szCs w:val="24"/>
              </w:rPr>
              <w:t>Математика</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52,96</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70</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63</w:t>
            </w:r>
          </w:p>
        </w:tc>
        <w:tc>
          <w:tcPr>
            <w:tcW w:w="133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spacing w:after="0" w:line="240" w:lineRule="auto"/>
              <w:ind w:firstLine="34"/>
              <w:jc w:val="both"/>
              <w:rPr>
                <w:rFonts w:ascii="Times New Roman" w:hAnsi="Times New Roman"/>
                <w:sz w:val="24"/>
                <w:szCs w:val="24"/>
              </w:rPr>
            </w:pPr>
            <w:r w:rsidRPr="001B77BA">
              <w:rPr>
                <w:rFonts w:ascii="Times New Roman" w:hAnsi="Times New Roman"/>
                <w:bCs/>
                <w:sz w:val="24"/>
                <w:szCs w:val="24"/>
              </w:rPr>
              <w:t>69</w:t>
            </w:r>
          </w:p>
        </w:tc>
        <w:tc>
          <w:tcPr>
            <w:tcW w:w="1277"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CA5307">
            <w:r w:rsidRPr="001B77BA">
              <w:t>78,56</w:t>
            </w:r>
          </w:p>
        </w:tc>
      </w:tr>
      <w:tr w:rsidR="002D0B43" w:rsidRPr="001B77BA" w:rsidTr="001B77BA">
        <w:trPr>
          <w:jc w:val="right"/>
        </w:trPr>
        <w:tc>
          <w:tcPr>
            <w:tcW w:w="272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bCs/>
                <w:sz w:val="24"/>
                <w:szCs w:val="24"/>
              </w:rPr>
            </w:pPr>
            <w:r w:rsidRPr="001B77BA">
              <w:rPr>
                <w:rFonts w:ascii="Times New Roman" w:hAnsi="Times New Roman"/>
                <w:bCs/>
                <w:sz w:val="24"/>
                <w:szCs w:val="24"/>
              </w:rPr>
              <w:t>Физика</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56</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53</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59</w:t>
            </w:r>
          </w:p>
        </w:tc>
        <w:tc>
          <w:tcPr>
            <w:tcW w:w="133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spacing w:after="0" w:line="240" w:lineRule="auto"/>
              <w:ind w:firstLine="34"/>
              <w:jc w:val="both"/>
              <w:rPr>
                <w:rFonts w:ascii="Times New Roman" w:hAnsi="Times New Roman"/>
                <w:sz w:val="24"/>
                <w:szCs w:val="24"/>
              </w:rPr>
            </w:pPr>
            <w:r w:rsidRPr="001B77BA">
              <w:rPr>
                <w:rFonts w:ascii="Times New Roman" w:hAnsi="Times New Roman"/>
                <w:bCs/>
                <w:sz w:val="24"/>
                <w:szCs w:val="24"/>
              </w:rPr>
              <w:t>68</w:t>
            </w:r>
          </w:p>
        </w:tc>
        <w:tc>
          <w:tcPr>
            <w:tcW w:w="1277"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1B77BA" w:rsidP="008D16AD">
            <w:pPr>
              <w:spacing w:after="0" w:line="240" w:lineRule="auto"/>
              <w:ind w:firstLine="34"/>
              <w:jc w:val="both"/>
              <w:rPr>
                <w:rFonts w:ascii="Times New Roman" w:hAnsi="Times New Roman"/>
                <w:bCs/>
                <w:sz w:val="24"/>
                <w:szCs w:val="24"/>
              </w:rPr>
            </w:pPr>
            <w:r w:rsidRPr="001B77BA">
              <w:rPr>
                <w:rFonts w:ascii="Times New Roman" w:hAnsi="Times New Roman"/>
                <w:bCs/>
                <w:sz w:val="24"/>
                <w:szCs w:val="24"/>
              </w:rPr>
              <w:t>64,45</w:t>
            </w:r>
          </w:p>
        </w:tc>
      </w:tr>
      <w:tr w:rsidR="002D0B43" w:rsidRPr="001B77BA" w:rsidTr="001B77BA">
        <w:trPr>
          <w:jc w:val="right"/>
        </w:trPr>
        <w:tc>
          <w:tcPr>
            <w:tcW w:w="2728" w:type="dxa"/>
            <w:tcBorders>
              <w:top w:val="single" w:sz="8" w:space="0" w:color="4F81BD"/>
              <w:left w:val="single" w:sz="8" w:space="0" w:color="4F81BD"/>
              <w:bottom w:val="single" w:sz="8" w:space="0" w:color="4F81BD"/>
              <w:right w:val="single" w:sz="8" w:space="0" w:color="4F81BD"/>
            </w:tcBorders>
          </w:tcPr>
          <w:p w:rsidR="002D0B43" w:rsidRPr="001B77BA" w:rsidRDefault="002D0B43" w:rsidP="008D16AD">
            <w:pPr>
              <w:pStyle w:val="a3"/>
              <w:spacing w:after="0"/>
              <w:ind w:left="0"/>
              <w:jc w:val="both"/>
              <w:rPr>
                <w:rFonts w:ascii="Times New Roman" w:hAnsi="Times New Roman"/>
                <w:bCs/>
                <w:sz w:val="24"/>
                <w:szCs w:val="24"/>
              </w:rPr>
            </w:pPr>
            <w:r w:rsidRPr="001B77BA">
              <w:rPr>
                <w:rFonts w:ascii="Times New Roman" w:hAnsi="Times New Roman"/>
                <w:bCs/>
                <w:sz w:val="24"/>
                <w:szCs w:val="24"/>
              </w:rPr>
              <w:t>Химия</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63</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68</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71,2</w:t>
            </w:r>
          </w:p>
        </w:tc>
        <w:tc>
          <w:tcPr>
            <w:tcW w:w="133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spacing w:after="0" w:line="240" w:lineRule="auto"/>
              <w:ind w:firstLine="34"/>
              <w:jc w:val="both"/>
              <w:rPr>
                <w:rFonts w:ascii="Times New Roman" w:hAnsi="Times New Roman"/>
                <w:sz w:val="24"/>
                <w:szCs w:val="24"/>
              </w:rPr>
            </w:pPr>
            <w:r w:rsidRPr="001B77BA">
              <w:rPr>
                <w:rFonts w:ascii="Times New Roman" w:hAnsi="Times New Roman"/>
                <w:bCs/>
                <w:sz w:val="24"/>
                <w:szCs w:val="24"/>
              </w:rPr>
              <w:t>72</w:t>
            </w:r>
          </w:p>
        </w:tc>
        <w:tc>
          <w:tcPr>
            <w:tcW w:w="1277"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1B77BA" w:rsidP="008D16AD">
            <w:pPr>
              <w:spacing w:after="0" w:line="240" w:lineRule="auto"/>
              <w:ind w:firstLine="34"/>
              <w:jc w:val="both"/>
              <w:rPr>
                <w:rFonts w:ascii="Times New Roman" w:hAnsi="Times New Roman"/>
                <w:bCs/>
                <w:sz w:val="24"/>
                <w:szCs w:val="24"/>
              </w:rPr>
            </w:pPr>
            <w:r w:rsidRPr="001B77BA">
              <w:rPr>
                <w:rFonts w:ascii="Times New Roman" w:hAnsi="Times New Roman"/>
                <w:bCs/>
                <w:sz w:val="24"/>
                <w:szCs w:val="24"/>
              </w:rPr>
              <w:t>74,86</w:t>
            </w:r>
          </w:p>
        </w:tc>
      </w:tr>
      <w:tr w:rsidR="002D0B43" w:rsidRPr="001B77BA" w:rsidTr="001B77BA">
        <w:trPr>
          <w:jc w:val="right"/>
        </w:trPr>
        <w:tc>
          <w:tcPr>
            <w:tcW w:w="272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bCs/>
                <w:sz w:val="24"/>
                <w:szCs w:val="24"/>
              </w:rPr>
            </w:pPr>
            <w:r w:rsidRPr="001B77BA">
              <w:rPr>
                <w:rFonts w:ascii="Times New Roman" w:hAnsi="Times New Roman"/>
                <w:bCs/>
                <w:sz w:val="24"/>
                <w:szCs w:val="24"/>
              </w:rPr>
              <w:t>Биология</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82</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72,6</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65</w:t>
            </w:r>
          </w:p>
        </w:tc>
        <w:tc>
          <w:tcPr>
            <w:tcW w:w="133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spacing w:after="0" w:line="240" w:lineRule="auto"/>
              <w:ind w:firstLine="34"/>
              <w:jc w:val="both"/>
              <w:rPr>
                <w:rFonts w:ascii="Times New Roman" w:hAnsi="Times New Roman"/>
                <w:sz w:val="24"/>
                <w:szCs w:val="24"/>
              </w:rPr>
            </w:pPr>
            <w:r w:rsidRPr="001B77BA">
              <w:rPr>
                <w:rFonts w:ascii="Times New Roman" w:hAnsi="Times New Roman"/>
                <w:bCs/>
                <w:sz w:val="24"/>
                <w:szCs w:val="24"/>
              </w:rPr>
              <w:t>64,2</w:t>
            </w:r>
          </w:p>
        </w:tc>
        <w:tc>
          <w:tcPr>
            <w:tcW w:w="1277"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1B77BA" w:rsidP="008D16AD">
            <w:pPr>
              <w:spacing w:after="0" w:line="240" w:lineRule="auto"/>
              <w:ind w:firstLine="34"/>
              <w:jc w:val="both"/>
              <w:rPr>
                <w:rFonts w:ascii="Times New Roman" w:hAnsi="Times New Roman"/>
                <w:bCs/>
                <w:sz w:val="24"/>
                <w:szCs w:val="24"/>
              </w:rPr>
            </w:pPr>
            <w:r w:rsidRPr="001B77BA">
              <w:rPr>
                <w:rFonts w:ascii="Times New Roman" w:hAnsi="Times New Roman"/>
                <w:bCs/>
                <w:sz w:val="24"/>
                <w:szCs w:val="24"/>
              </w:rPr>
              <w:t>72,25</w:t>
            </w:r>
          </w:p>
        </w:tc>
      </w:tr>
      <w:tr w:rsidR="002D0B43" w:rsidRPr="001B77BA" w:rsidTr="001B77BA">
        <w:trPr>
          <w:jc w:val="right"/>
        </w:trPr>
        <w:tc>
          <w:tcPr>
            <w:tcW w:w="2728" w:type="dxa"/>
            <w:tcBorders>
              <w:top w:val="single" w:sz="8" w:space="0" w:color="4F81BD"/>
              <w:left w:val="single" w:sz="8" w:space="0" w:color="4F81BD"/>
              <w:bottom w:val="single" w:sz="8" w:space="0" w:color="4F81BD"/>
              <w:right w:val="single" w:sz="8" w:space="0" w:color="4F81BD"/>
            </w:tcBorders>
          </w:tcPr>
          <w:p w:rsidR="002D0B43" w:rsidRPr="001B77BA" w:rsidRDefault="002D0B43" w:rsidP="008D16AD">
            <w:pPr>
              <w:pStyle w:val="a3"/>
              <w:spacing w:after="0"/>
              <w:ind w:left="0"/>
              <w:jc w:val="both"/>
              <w:rPr>
                <w:rFonts w:ascii="Times New Roman" w:hAnsi="Times New Roman"/>
                <w:bCs/>
                <w:sz w:val="24"/>
                <w:szCs w:val="24"/>
              </w:rPr>
            </w:pPr>
            <w:r w:rsidRPr="001B77BA">
              <w:rPr>
                <w:rFonts w:ascii="Times New Roman" w:hAnsi="Times New Roman"/>
                <w:bCs/>
                <w:sz w:val="24"/>
                <w:szCs w:val="24"/>
              </w:rPr>
              <w:t xml:space="preserve">История </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37</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w:t>
            </w:r>
          </w:p>
        </w:tc>
        <w:tc>
          <w:tcPr>
            <w:tcW w:w="133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spacing w:after="0" w:line="240" w:lineRule="auto"/>
              <w:jc w:val="both"/>
              <w:rPr>
                <w:rFonts w:ascii="Times New Roman" w:hAnsi="Times New Roman" w:cstheme="minorBidi"/>
                <w:bCs/>
                <w:sz w:val="24"/>
                <w:szCs w:val="24"/>
              </w:rPr>
            </w:pPr>
            <w:r w:rsidRPr="001B77BA">
              <w:rPr>
                <w:rFonts w:ascii="Times New Roman" w:hAnsi="Times New Roman" w:cstheme="minorBidi"/>
                <w:bCs/>
                <w:sz w:val="24"/>
                <w:szCs w:val="24"/>
              </w:rPr>
              <w:t>-</w:t>
            </w:r>
          </w:p>
        </w:tc>
        <w:tc>
          <w:tcPr>
            <w:tcW w:w="1277"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1B77BA" w:rsidP="008D16AD">
            <w:pPr>
              <w:spacing w:after="0" w:line="240" w:lineRule="auto"/>
              <w:jc w:val="both"/>
              <w:rPr>
                <w:rFonts w:ascii="Times New Roman" w:hAnsi="Times New Roman" w:cstheme="minorBidi"/>
                <w:bCs/>
                <w:sz w:val="24"/>
                <w:szCs w:val="24"/>
              </w:rPr>
            </w:pPr>
            <w:r w:rsidRPr="001B77BA">
              <w:rPr>
                <w:rFonts w:ascii="Times New Roman" w:hAnsi="Times New Roman" w:cstheme="minorBidi"/>
                <w:bCs/>
                <w:sz w:val="24"/>
                <w:szCs w:val="24"/>
              </w:rPr>
              <w:t>-</w:t>
            </w:r>
          </w:p>
        </w:tc>
      </w:tr>
      <w:tr w:rsidR="002D0B43" w:rsidRPr="001B77BA" w:rsidTr="001B77BA">
        <w:trPr>
          <w:jc w:val="right"/>
        </w:trPr>
        <w:tc>
          <w:tcPr>
            <w:tcW w:w="272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bCs/>
                <w:sz w:val="24"/>
                <w:szCs w:val="24"/>
              </w:rPr>
            </w:pPr>
            <w:r w:rsidRPr="001B77BA">
              <w:rPr>
                <w:rFonts w:ascii="Times New Roman" w:hAnsi="Times New Roman"/>
                <w:bCs/>
                <w:sz w:val="24"/>
                <w:szCs w:val="24"/>
              </w:rPr>
              <w:t>Обществознание</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61</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63</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59</w:t>
            </w:r>
          </w:p>
        </w:tc>
        <w:tc>
          <w:tcPr>
            <w:tcW w:w="133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spacing w:after="0" w:line="240" w:lineRule="auto"/>
              <w:jc w:val="both"/>
              <w:rPr>
                <w:rFonts w:ascii="Times New Roman" w:hAnsi="Times New Roman" w:cstheme="minorBidi"/>
                <w:bCs/>
                <w:sz w:val="24"/>
                <w:szCs w:val="24"/>
              </w:rPr>
            </w:pPr>
            <w:r w:rsidRPr="001B77BA">
              <w:rPr>
                <w:rFonts w:ascii="Times New Roman" w:hAnsi="Times New Roman"/>
                <w:bCs/>
                <w:sz w:val="24"/>
                <w:szCs w:val="24"/>
              </w:rPr>
              <w:t>78,6</w:t>
            </w:r>
          </w:p>
        </w:tc>
        <w:tc>
          <w:tcPr>
            <w:tcW w:w="1277"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1B77BA" w:rsidP="008D16AD">
            <w:pPr>
              <w:spacing w:after="0" w:line="240" w:lineRule="auto"/>
              <w:jc w:val="both"/>
              <w:rPr>
                <w:rFonts w:ascii="Times New Roman" w:hAnsi="Times New Roman"/>
                <w:bCs/>
                <w:sz w:val="24"/>
                <w:szCs w:val="24"/>
              </w:rPr>
            </w:pPr>
            <w:r w:rsidRPr="001B77BA">
              <w:rPr>
                <w:rFonts w:ascii="Times New Roman" w:hAnsi="Times New Roman"/>
                <w:bCs/>
                <w:sz w:val="24"/>
                <w:szCs w:val="24"/>
              </w:rPr>
              <w:t>81</w:t>
            </w:r>
          </w:p>
        </w:tc>
      </w:tr>
      <w:tr w:rsidR="002D0B43" w:rsidRPr="001B77BA" w:rsidTr="001B77BA">
        <w:trPr>
          <w:jc w:val="right"/>
        </w:trPr>
        <w:tc>
          <w:tcPr>
            <w:tcW w:w="2728" w:type="dxa"/>
            <w:tcBorders>
              <w:top w:val="single" w:sz="8" w:space="0" w:color="4F81BD"/>
              <w:left w:val="single" w:sz="8" w:space="0" w:color="4F81BD"/>
              <w:bottom w:val="single" w:sz="8" w:space="0" w:color="4F81BD"/>
              <w:right w:val="single" w:sz="8" w:space="0" w:color="4F81BD"/>
            </w:tcBorders>
          </w:tcPr>
          <w:p w:rsidR="002D0B43" w:rsidRPr="001B77BA" w:rsidRDefault="002D0B43" w:rsidP="008D16AD">
            <w:pPr>
              <w:pStyle w:val="a3"/>
              <w:spacing w:after="0"/>
              <w:ind w:left="0"/>
              <w:jc w:val="both"/>
              <w:rPr>
                <w:rFonts w:ascii="Times New Roman" w:hAnsi="Times New Roman"/>
                <w:bCs/>
                <w:sz w:val="24"/>
                <w:szCs w:val="24"/>
              </w:rPr>
            </w:pPr>
            <w:r w:rsidRPr="001B77BA">
              <w:rPr>
                <w:rFonts w:ascii="Times New Roman" w:hAnsi="Times New Roman"/>
                <w:bCs/>
                <w:sz w:val="24"/>
                <w:szCs w:val="24"/>
              </w:rPr>
              <w:t>Информатика и ИКТ</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64</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w:t>
            </w:r>
          </w:p>
        </w:tc>
        <w:tc>
          <w:tcPr>
            <w:tcW w:w="133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spacing w:after="0" w:line="240" w:lineRule="auto"/>
              <w:jc w:val="both"/>
              <w:rPr>
                <w:rFonts w:ascii="Times New Roman" w:hAnsi="Times New Roman" w:cstheme="minorBidi"/>
                <w:bCs/>
                <w:sz w:val="24"/>
                <w:szCs w:val="24"/>
              </w:rPr>
            </w:pPr>
            <w:r w:rsidRPr="001B77BA">
              <w:rPr>
                <w:rFonts w:ascii="Times New Roman" w:hAnsi="Times New Roman"/>
                <w:bCs/>
                <w:sz w:val="24"/>
                <w:szCs w:val="24"/>
              </w:rPr>
              <w:t>72</w:t>
            </w:r>
          </w:p>
        </w:tc>
        <w:tc>
          <w:tcPr>
            <w:tcW w:w="1277"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1B77BA" w:rsidP="008D16AD">
            <w:pPr>
              <w:spacing w:after="0" w:line="240" w:lineRule="auto"/>
              <w:jc w:val="both"/>
              <w:rPr>
                <w:rFonts w:ascii="Times New Roman" w:hAnsi="Times New Roman"/>
                <w:bCs/>
                <w:sz w:val="24"/>
                <w:szCs w:val="24"/>
              </w:rPr>
            </w:pPr>
            <w:r w:rsidRPr="001B77BA">
              <w:rPr>
                <w:rFonts w:ascii="Times New Roman" w:hAnsi="Times New Roman"/>
                <w:bCs/>
                <w:sz w:val="24"/>
                <w:szCs w:val="24"/>
              </w:rPr>
              <w:t>75</w:t>
            </w:r>
          </w:p>
        </w:tc>
      </w:tr>
      <w:tr w:rsidR="002D0B43" w:rsidRPr="001B77BA" w:rsidTr="001B77BA">
        <w:trPr>
          <w:jc w:val="right"/>
        </w:trPr>
        <w:tc>
          <w:tcPr>
            <w:tcW w:w="272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bCs/>
                <w:sz w:val="24"/>
                <w:szCs w:val="24"/>
              </w:rPr>
            </w:pPr>
            <w:r w:rsidRPr="001B77BA">
              <w:rPr>
                <w:rFonts w:ascii="Times New Roman" w:hAnsi="Times New Roman"/>
                <w:bCs/>
                <w:sz w:val="24"/>
                <w:szCs w:val="24"/>
              </w:rPr>
              <w:t>География</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w:t>
            </w:r>
          </w:p>
        </w:tc>
        <w:tc>
          <w:tcPr>
            <w:tcW w:w="133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spacing w:after="0" w:line="240" w:lineRule="auto"/>
              <w:jc w:val="both"/>
              <w:rPr>
                <w:rFonts w:ascii="Times New Roman" w:hAnsi="Times New Roman" w:cstheme="minorBidi"/>
                <w:bCs/>
                <w:sz w:val="24"/>
                <w:szCs w:val="24"/>
              </w:rPr>
            </w:pPr>
            <w:r w:rsidRPr="001B77BA">
              <w:rPr>
                <w:rFonts w:ascii="Times New Roman" w:hAnsi="Times New Roman"/>
                <w:bCs/>
                <w:sz w:val="24"/>
                <w:szCs w:val="24"/>
              </w:rPr>
              <w:t>-</w:t>
            </w:r>
          </w:p>
        </w:tc>
        <w:tc>
          <w:tcPr>
            <w:tcW w:w="1277"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spacing w:after="0" w:line="240" w:lineRule="auto"/>
              <w:jc w:val="both"/>
              <w:rPr>
                <w:rFonts w:ascii="Times New Roman" w:hAnsi="Times New Roman"/>
                <w:bCs/>
                <w:sz w:val="24"/>
                <w:szCs w:val="24"/>
              </w:rPr>
            </w:pPr>
            <w:r w:rsidRPr="001B77BA">
              <w:rPr>
                <w:rFonts w:ascii="Times New Roman" w:hAnsi="Times New Roman"/>
                <w:bCs/>
                <w:sz w:val="24"/>
                <w:szCs w:val="24"/>
              </w:rPr>
              <w:t>-</w:t>
            </w:r>
          </w:p>
        </w:tc>
      </w:tr>
      <w:tr w:rsidR="002D0B43" w:rsidRPr="001B77BA" w:rsidTr="001B77BA">
        <w:trPr>
          <w:jc w:val="right"/>
        </w:trPr>
        <w:tc>
          <w:tcPr>
            <w:tcW w:w="2728" w:type="dxa"/>
            <w:tcBorders>
              <w:top w:val="single" w:sz="8" w:space="0" w:color="4F81BD"/>
              <w:left w:val="single" w:sz="8" w:space="0" w:color="4F81BD"/>
              <w:bottom w:val="single" w:sz="8" w:space="0" w:color="4F81BD"/>
              <w:right w:val="single" w:sz="8" w:space="0" w:color="4F81BD"/>
            </w:tcBorders>
          </w:tcPr>
          <w:p w:rsidR="002D0B43" w:rsidRPr="001B77BA" w:rsidRDefault="002D0B43" w:rsidP="008D16AD">
            <w:pPr>
              <w:pStyle w:val="a3"/>
              <w:spacing w:after="0"/>
              <w:ind w:left="0"/>
              <w:jc w:val="both"/>
              <w:rPr>
                <w:rFonts w:ascii="Times New Roman" w:hAnsi="Times New Roman"/>
                <w:bCs/>
                <w:sz w:val="24"/>
                <w:szCs w:val="24"/>
              </w:rPr>
            </w:pPr>
            <w:r w:rsidRPr="001B77BA">
              <w:rPr>
                <w:rFonts w:ascii="Times New Roman" w:hAnsi="Times New Roman"/>
                <w:bCs/>
                <w:sz w:val="24"/>
                <w:szCs w:val="24"/>
              </w:rPr>
              <w:t>Литература</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50</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62</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w:t>
            </w:r>
          </w:p>
        </w:tc>
        <w:tc>
          <w:tcPr>
            <w:tcW w:w="133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spacing w:after="0" w:line="240" w:lineRule="auto"/>
              <w:jc w:val="both"/>
              <w:rPr>
                <w:rFonts w:ascii="Times New Roman" w:hAnsi="Times New Roman" w:cstheme="minorBidi"/>
                <w:bCs/>
                <w:sz w:val="24"/>
                <w:szCs w:val="24"/>
              </w:rPr>
            </w:pPr>
            <w:r w:rsidRPr="001B77BA">
              <w:rPr>
                <w:rFonts w:ascii="Times New Roman" w:hAnsi="Times New Roman"/>
                <w:bCs/>
                <w:sz w:val="24"/>
                <w:szCs w:val="24"/>
              </w:rPr>
              <w:t>77</w:t>
            </w:r>
          </w:p>
        </w:tc>
        <w:tc>
          <w:tcPr>
            <w:tcW w:w="1277"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1B77BA" w:rsidP="008D16AD">
            <w:pPr>
              <w:spacing w:after="0" w:line="240" w:lineRule="auto"/>
              <w:jc w:val="both"/>
              <w:rPr>
                <w:rFonts w:ascii="Times New Roman" w:hAnsi="Times New Roman"/>
                <w:bCs/>
                <w:sz w:val="24"/>
                <w:szCs w:val="24"/>
              </w:rPr>
            </w:pPr>
            <w:r w:rsidRPr="001B77BA">
              <w:rPr>
                <w:rFonts w:ascii="Times New Roman" w:hAnsi="Times New Roman"/>
                <w:bCs/>
                <w:sz w:val="24"/>
                <w:szCs w:val="24"/>
              </w:rPr>
              <w:t>69</w:t>
            </w:r>
          </w:p>
        </w:tc>
      </w:tr>
      <w:tr w:rsidR="002D0B43" w:rsidRPr="001B77BA" w:rsidTr="001B77BA">
        <w:trPr>
          <w:jc w:val="right"/>
        </w:trPr>
        <w:tc>
          <w:tcPr>
            <w:tcW w:w="272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bCs/>
                <w:sz w:val="24"/>
                <w:szCs w:val="24"/>
              </w:rPr>
            </w:pPr>
            <w:r w:rsidRPr="001B77BA">
              <w:rPr>
                <w:rFonts w:ascii="Times New Roman" w:hAnsi="Times New Roman"/>
                <w:bCs/>
                <w:sz w:val="24"/>
                <w:szCs w:val="24"/>
              </w:rPr>
              <w:t>Английский язык</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86</w:t>
            </w:r>
          </w:p>
        </w:tc>
        <w:tc>
          <w:tcPr>
            <w:tcW w:w="1404"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59</w:t>
            </w:r>
          </w:p>
        </w:tc>
        <w:tc>
          <w:tcPr>
            <w:tcW w:w="1412"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2D0B43" w:rsidP="008D16AD">
            <w:pPr>
              <w:pStyle w:val="a3"/>
              <w:spacing w:after="0"/>
              <w:ind w:left="0"/>
              <w:jc w:val="both"/>
              <w:rPr>
                <w:rFonts w:ascii="Times New Roman" w:hAnsi="Times New Roman"/>
                <w:sz w:val="24"/>
                <w:szCs w:val="24"/>
              </w:rPr>
            </w:pPr>
            <w:r w:rsidRPr="001B77BA">
              <w:rPr>
                <w:rFonts w:ascii="Times New Roman" w:hAnsi="Times New Roman"/>
                <w:sz w:val="24"/>
                <w:szCs w:val="24"/>
              </w:rPr>
              <w:t>85,5</w:t>
            </w:r>
          </w:p>
        </w:tc>
        <w:tc>
          <w:tcPr>
            <w:tcW w:w="1338" w:type="dxa"/>
            <w:tcBorders>
              <w:top w:val="single" w:sz="8" w:space="0" w:color="4F81BD"/>
              <w:left w:val="single" w:sz="8" w:space="0" w:color="4F81BD"/>
              <w:bottom w:val="single" w:sz="8" w:space="0" w:color="4F81BD"/>
              <w:right w:val="single" w:sz="8" w:space="0" w:color="4F81BD"/>
            </w:tcBorders>
            <w:shd w:val="clear" w:color="auto" w:fill="D3DFEE"/>
          </w:tcPr>
          <w:p w:rsidR="002D0B43" w:rsidRPr="001B77BA" w:rsidRDefault="002D0B43" w:rsidP="008D16AD">
            <w:pPr>
              <w:spacing w:after="0" w:line="240" w:lineRule="auto"/>
              <w:ind w:firstLine="34"/>
              <w:jc w:val="both"/>
              <w:rPr>
                <w:rFonts w:ascii="Times New Roman" w:hAnsi="Times New Roman"/>
                <w:sz w:val="24"/>
                <w:szCs w:val="24"/>
              </w:rPr>
            </w:pPr>
            <w:r w:rsidRPr="001B77BA">
              <w:rPr>
                <w:rFonts w:ascii="Times New Roman" w:hAnsi="Times New Roman"/>
                <w:bCs/>
                <w:sz w:val="24"/>
                <w:szCs w:val="24"/>
              </w:rPr>
              <w:t>84</w:t>
            </w:r>
          </w:p>
        </w:tc>
        <w:tc>
          <w:tcPr>
            <w:tcW w:w="1277" w:type="dxa"/>
            <w:tcBorders>
              <w:top w:val="single" w:sz="8" w:space="0" w:color="4F81BD"/>
              <w:left w:val="single" w:sz="8" w:space="0" w:color="4F81BD"/>
              <w:bottom w:val="single" w:sz="8" w:space="0" w:color="4F81BD"/>
              <w:right w:val="single" w:sz="8" w:space="0" w:color="4F81BD"/>
            </w:tcBorders>
            <w:shd w:val="clear" w:color="auto" w:fill="FFFFFF" w:themeFill="background1"/>
          </w:tcPr>
          <w:p w:rsidR="002D0B43" w:rsidRPr="001B77BA" w:rsidRDefault="001B77BA" w:rsidP="008D16AD">
            <w:pPr>
              <w:spacing w:after="0" w:line="240" w:lineRule="auto"/>
              <w:ind w:firstLine="34"/>
              <w:jc w:val="both"/>
              <w:rPr>
                <w:rFonts w:ascii="Times New Roman" w:hAnsi="Times New Roman"/>
                <w:bCs/>
                <w:sz w:val="24"/>
                <w:szCs w:val="24"/>
              </w:rPr>
            </w:pPr>
            <w:r w:rsidRPr="001B77BA">
              <w:rPr>
                <w:rFonts w:ascii="Times New Roman" w:hAnsi="Times New Roman"/>
                <w:bCs/>
                <w:sz w:val="24"/>
                <w:szCs w:val="24"/>
              </w:rPr>
              <w:t>81</w:t>
            </w:r>
          </w:p>
        </w:tc>
      </w:tr>
    </w:tbl>
    <w:p w:rsidR="00045565" w:rsidRPr="008D16AD" w:rsidRDefault="00BA0EB4" w:rsidP="008D16AD">
      <w:pPr>
        <w:spacing w:after="0"/>
        <w:jc w:val="both"/>
        <w:rPr>
          <w:rFonts w:ascii="Times New Roman" w:hAnsi="Times New Roman"/>
          <w:sz w:val="24"/>
          <w:szCs w:val="24"/>
        </w:rPr>
      </w:pPr>
      <w:r w:rsidRPr="008D16AD">
        <w:rPr>
          <w:rFonts w:ascii="Times New Roman" w:hAnsi="Times New Roman"/>
          <w:sz w:val="24"/>
          <w:szCs w:val="24"/>
        </w:rPr>
        <w:tab/>
      </w:r>
    </w:p>
    <w:p w:rsidR="00BA0EB4" w:rsidRPr="008D16AD" w:rsidRDefault="00BA0EB4" w:rsidP="008D16AD">
      <w:pPr>
        <w:spacing w:after="0"/>
        <w:jc w:val="both"/>
        <w:rPr>
          <w:rFonts w:ascii="Times New Roman" w:hAnsi="Times New Roman"/>
          <w:b/>
          <w:sz w:val="24"/>
          <w:szCs w:val="24"/>
        </w:rPr>
      </w:pPr>
      <w:r w:rsidRPr="008D16AD">
        <w:rPr>
          <w:rFonts w:ascii="Times New Roman" w:hAnsi="Times New Roman"/>
          <w:b/>
          <w:sz w:val="24"/>
          <w:szCs w:val="24"/>
        </w:rPr>
        <w:t>Информация о выпускниках, набравших 80 и более баллов с 20</w:t>
      </w:r>
      <w:r w:rsidR="004E0CBF" w:rsidRPr="008D16AD">
        <w:rPr>
          <w:rFonts w:ascii="Times New Roman" w:hAnsi="Times New Roman"/>
          <w:b/>
          <w:sz w:val="24"/>
          <w:szCs w:val="24"/>
        </w:rPr>
        <w:t>1</w:t>
      </w:r>
      <w:r w:rsidR="001B77BA">
        <w:rPr>
          <w:rFonts w:ascii="Times New Roman" w:hAnsi="Times New Roman"/>
          <w:b/>
          <w:sz w:val="24"/>
          <w:szCs w:val="24"/>
        </w:rPr>
        <w:t>5</w:t>
      </w:r>
      <w:r w:rsidRPr="008D16AD">
        <w:rPr>
          <w:rFonts w:ascii="Times New Roman" w:hAnsi="Times New Roman"/>
          <w:b/>
          <w:sz w:val="24"/>
          <w:szCs w:val="24"/>
        </w:rPr>
        <w:t>года.</w:t>
      </w:r>
    </w:p>
    <w:p w:rsidR="00BA0EB4" w:rsidRPr="008D16AD" w:rsidRDefault="00BA0EB4" w:rsidP="008D16AD">
      <w:pPr>
        <w:spacing w:after="0"/>
        <w:jc w:val="both"/>
        <w:rPr>
          <w:rFonts w:ascii="Times New Roman" w:hAnsi="Times New Roman"/>
          <w:b/>
          <w:i/>
          <w:sz w:val="24"/>
          <w:szCs w:val="24"/>
        </w:rPr>
      </w:pPr>
      <w:r w:rsidRPr="008D16AD">
        <w:rPr>
          <w:rFonts w:ascii="Times New Roman" w:hAnsi="Times New Roman"/>
          <w:b/>
          <w:i/>
          <w:sz w:val="24"/>
          <w:szCs w:val="24"/>
        </w:rPr>
        <w:t xml:space="preserve">Таблица № </w:t>
      </w:r>
      <w:r w:rsidR="000347A8" w:rsidRPr="008D16AD">
        <w:rPr>
          <w:rFonts w:ascii="Times New Roman" w:hAnsi="Times New Roman"/>
          <w:b/>
          <w:i/>
          <w:sz w:val="24"/>
          <w:szCs w:val="24"/>
        </w:rPr>
        <w:t>3</w:t>
      </w:r>
      <w:r w:rsidR="00BF57CA" w:rsidRPr="008D16AD">
        <w:rPr>
          <w:rFonts w:ascii="Times New Roman" w:hAnsi="Times New Roman"/>
          <w:b/>
          <w:i/>
          <w:sz w:val="24"/>
          <w:szCs w:val="24"/>
        </w:rPr>
        <w:t>8</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2376"/>
        <w:gridCol w:w="2850"/>
        <w:gridCol w:w="2615"/>
        <w:gridCol w:w="1730"/>
      </w:tblGrid>
      <w:tr w:rsidR="00BA0EB4" w:rsidRPr="008D16AD" w:rsidTr="001C4B74">
        <w:tc>
          <w:tcPr>
            <w:tcW w:w="2376" w:type="dxa"/>
            <w:tcBorders>
              <w:top w:val="single" w:sz="8" w:space="0" w:color="4F81BD"/>
              <w:left w:val="single" w:sz="8" w:space="0" w:color="4F81BD"/>
              <w:bottom w:val="single" w:sz="18" w:space="0" w:color="4F81BD"/>
              <w:right w:val="single" w:sz="8" w:space="0" w:color="4F81BD"/>
            </w:tcBorders>
          </w:tcPr>
          <w:p w:rsidR="00BA0EB4" w:rsidRPr="008D16AD" w:rsidRDefault="00495D18" w:rsidP="00AE203C">
            <w:pPr>
              <w:spacing w:after="0" w:line="240" w:lineRule="auto"/>
              <w:jc w:val="both"/>
              <w:rPr>
                <w:rFonts w:ascii="Times New Roman" w:hAnsi="Times New Roman"/>
                <w:b/>
                <w:bCs/>
                <w:sz w:val="24"/>
                <w:szCs w:val="24"/>
              </w:rPr>
            </w:pPr>
            <w:r w:rsidRPr="008D16AD">
              <w:rPr>
                <w:rFonts w:ascii="Times New Roman" w:hAnsi="Times New Roman"/>
                <w:b/>
                <w:bCs/>
                <w:sz w:val="24"/>
                <w:szCs w:val="24"/>
              </w:rPr>
              <w:t>Г</w:t>
            </w:r>
            <w:r w:rsidR="00BA0EB4" w:rsidRPr="008D16AD">
              <w:rPr>
                <w:rFonts w:ascii="Times New Roman" w:hAnsi="Times New Roman"/>
                <w:b/>
                <w:bCs/>
                <w:sz w:val="24"/>
                <w:szCs w:val="24"/>
              </w:rPr>
              <w:t>од</w:t>
            </w:r>
          </w:p>
        </w:tc>
        <w:tc>
          <w:tcPr>
            <w:tcW w:w="2850" w:type="dxa"/>
            <w:tcBorders>
              <w:top w:val="single" w:sz="8" w:space="0" w:color="4F81BD"/>
              <w:left w:val="single" w:sz="8" w:space="0" w:color="4F81BD"/>
              <w:bottom w:val="single" w:sz="18" w:space="0" w:color="4F81BD"/>
              <w:right w:val="single" w:sz="8" w:space="0" w:color="4F81BD"/>
            </w:tcBorders>
            <w:shd w:val="clear" w:color="auto" w:fill="D3DFEE"/>
          </w:tcPr>
          <w:p w:rsidR="00BA0EB4" w:rsidRPr="008D16AD" w:rsidRDefault="00BA0EB4" w:rsidP="00AE203C">
            <w:pPr>
              <w:spacing w:after="0" w:line="240" w:lineRule="auto"/>
              <w:jc w:val="both"/>
              <w:rPr>
                <w:rFonts w:ascii="Times New Roman" w:hAnsi="Times New Roman"/>
                <w:b/>
                <w:bCs/>
                <w:sz w:val="24"/>
                <w:szCs w:val="24"/>
              </w:rPr>
            </w:pPr>
            <w:r w:rsidRPr="008D16AD">
              <w:rPr>
                <w:rFonts w:ascii="Times New Roman" w:hAnsi="Times New Roman"/>
                <w:b/>
                <w:bCs/>
                <w:sz w:val="24"/>
                <w:szCs w:val="24"/>
              </w:rPr>
              <w:t>ФИ выпускника</w:t>
            </w:r>
          </w:p>
        </w:tc>
        <w:tc>
          <w:tcPr>
            <w:tcW w:w="2615" w:type="dxa"/>
            <w:tcBorders>
              <w:top w:val="single" w:sz="8" w:space="0" w:color="4F81BD"/>
              <w:left w:val="single" w:sz="8" w:space="0" w:color="4F81BD"/>
              <w:bottom w:val="single" w:sz="18" w:space="0" w:color="4F81BD"/>
              <w:right w:val="single" w:sz="8" w:space="0" w:color="4F81BD"/>
            </w:tcBorders>
          </w:tcPr>
          <w:p w:rsidR="00BA0EB4" w:rsidRPr="008D16AD" w:rsidRDefault="00495D18" w:rsidP="00AE203C">
            <w:pPr>
              <w:spacing w:after="0" w:line="240" w:lineRule="auto"/>
              <w:jc w:val="both"/>
              <w:rPr>
                <w:rFonts w:ascii="Times New Roman" w:hAnsi="Times New Roman"/>
                <w:b/>
                <w:bCs/>
                <w:sz w:val="24"/>
                <w:szCs w:val="24"/>
              </w:rPr>
            </w:pPr>
            <w:r w:rsidRPr="008D16AD">
              <w:rPr>
                <w:rFonts w:ascii="Times New Roman" w:hAnsi="Times New Roman"/>
                <w:b/>
                <w:bCs/>
                <w:sz w:val="24"/>
                <w:szCs w:val="24"/>
              </w:rPr>
              <w:t>П</w:t>
            </w:r>
            <w:r w:rsidR="00BA0EB4" w:rsidRPr="008D16AD">
              <w:rPr>
                <w:rFonts w:ascii="Times New Roman" w:hAnsi="Times New Roman"/>
                <w:b/>
                <w:bCs/>
                <w:sz w:val="24"/>
                <w:szCs w:val="24"/>
              </w:rPr>
              <w:t>редмет</w:t>
            </w:r>
          </w:p>
        </w:tc>
        <w:tc>
          <w:tcPr>
            <w:tcW w:w="1730" w:type="dxa"/>
            <w:tcBorders>
              <w:top w:val="single" w:sz="8" w:space="0" w:color="4F81BD"/>
              <w:left w:val="single" w:sz="8" w:space="0" w:color="4F81BD"/>
              <w:bottom w:val="single" w:sz="18" w:space="0" w:color="4F81BD"/>
              <w:right w:val="single" w:sz="8" w:space="0" w:color="4F81BD"/>
            </w:tcBorders>
            <w:shd w:val="clear" w:color="auto" w:fill="D3DFEE"/>
          </w:tcPr>
          <w:p w:rsidR="00BA0EB4" w:rsidRPr="008D16AD" w:rsidRDefault="00495D18" w:rsidP="00AE203C">
            <w:pPr>
              <w:spacing w:after="0" w:line="240" w:lineRule="auto"/>
              <w:jc w:val="both"/>
              <w:rPr>
                <w:rFonts w:ascii="Times New Roman" w:hAnsi="Times New Roman"/>
                <w:b/>
                <w:bCs/>
                <w:sz w:val="24"/>
                <w:szCs w:val="24"/>
              </w:rPr>
            </w:pPr>
            <w:r w:rsidRPr="008D16AD">
              <w:rPr>
                <w:rFonts w:ascii="Times New Roman" w:hAnsi="Times New Roman"/>
                <w:b/>
                <w:bCs/>
                <w:sz w:val="24"/>
                <w:szCs w:val="24"/>
              </w:rPr>
              <w:t>К</w:t>
            </w:r>
            <w:r w:rsidR="00BA0EB4" w:rsidRPr="008D16AD">
              <w:rPr>
                <w:rFonts w:ascii="Times New Roman" w:hAnsi="Times New Roman"/>
                <w:b/>
                <w:bCs/>
                <w:sz w:val="24"/>
                <w:szCs w:val="24"/>
              </w:rPr>
              <w:t>оличество баллов</w:t>
            </w:r>
          </w:p>
        </w:tc>
      </w:tr>
      <w:tr w:rsidR="00446B64" w:rsidRPr="008D16AD" w:rsidTr="002D0B43">
        <w:tc>
          <w:tcPr>
            <w:tcW w:w="2376"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2D0B43" w:rsidRDefault="00446B64" w:rsidP="00AE203C">
            <w:pPr>
              <w:spacing w:after="0" w:line="240" w:lineRule="auto"/>
              <w:jc w:val="both"/>
              <w:rPr>
                <w:rFonts w:ascii="Times New Roman" w:hAnsi="Times New Roman"/>
                <w:bCs/>
                <w:sz w:val="24"/>
                <w:szCs w:val="24"/>
              </w:rPr>
            </w:pPr>
            <w:r w:rsidRPr="002D0B43">
              <w:rPr>
                <w:rFonts w:ascii="Times New Roman" w:hAnsi="Times New Roman"/>
                <w:bCs/>
                <w:sz w:val="24"/>
                <w:szCs w:val="24"/>
              </w:rPr>
              <w:t>2015</w:t>
            </w:r>
          </w:p>
        </w:tc>
        <w:tc>
          <w:tcPr>
            <w:tcW w:w="285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Сафиуллова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92</w:t>
            </w:r>
          </w:p>
        </w:tc>
      </w:tr>
      <w:tr w:rsidR="00446B64" w:rsidRPr="008D16AD" w:rsidTr="002D0B43">
        <w:tc>
          <w:tcPr>
            <w:tcW w:w="2376"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2D0B43" w:rsidRDefault="00446B64" w:rsidP="00AE203C">
            <w:pPr>
              <w:spacing w:after="0" w:line="240" w:lineRule="auto"/>
              <w:jc w:val="both"/>
              <w:rPr>
                <w:rFonts w:ascii="Times New Roman" w:hAnsi="Times New Roman"/>
                <w:bCs/>
                <w:sz w:val="24"/>
                <w:szCs w:val="24"/>
              </w:rPr>
            </w:pPr>
            <w:r w:rsidRPr="002D0B43">
              <w:rPr>
                <w:rFonts w:ascii="Times New Roman" w:hAnsi="Times New Roman"/>
                <w:bCs/>
                <w:sz w:val="24"/>
                <w:szCs w:val="24"/>
              </w:rPr>
              <w:t>2015</w:t>
            </w:r>
          </w:p>
        </w:tc>
        <w:tc>
          <w:tcPr>
            <w:tcW w:w="285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Сафиуллова Эльвира</w:t>
            </w:r>
          </w:p>
        </w:tc>
        <w:tc>
          <w:tcPr>
            <w:tcW w:w="2615"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90</w:t>
            </w:r>
          </w:p>
        </w:tc>
      </w:tr>
      <w:tr w:rsidR="00446B64" w:rsidRPr="008D16AD" w:rsidTr="002D0B43">
        <w:tc>
          <w:tcPr>
            <w:tcW w:w="2376"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2D0B43" w:rsidRDefault="00446B64" w:rsidP="00AE203C">
            <w:pPr>
              <w:spacing w:after="0" w:line="240" w:lineRule="auto"/>
              <w:jc w:val="both"/>
              <w:rPr>
                <w:rFonts w:ascii="Times New Roman" w:hAnsi="Times New Roman"/>
                <w:bCs/>
                <w:sz w:val="24"/>
                <w:szCs w:val="24"/>
              </w:rPr>
            </w:pPr>
            <w:r w:rsidRPr="002D0B43">
              <w:rPr>
                <w:rFonts w:ascii="Times New Roman" w:hAnsi="Times New Roman"/>
                <w:bCs/>
                <w:sz w:val="24"/>
                <w:szCs w:val="24"/>
              </w:rPr>
              <w:t>2015</w:t>
            </w:r>
          </w:p>
        </w:tc>
        <w:tc>
          <w:tcPr>
            <w:tcW w:w="285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Крылов Артем</w:t>
            </w:r>
          </w:p>
        </w:tc>
        <w:tc>
          <w:tcPr>
            <w:tcW w:w="2615"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90</w:t>
            </w:r>
          </w:p>
        </w:tc>
      </w:tr>
      <w:tr w:rsidR="00446B64" w:rsidRPr="008D16AD" w:rsidTr="002D0B43">
        <w:tc>
          <w:tcPr>
            <w:tcW w:w="2376"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2D0B43" w:rsidRDefault="00446B64" w:rsidP="00AE203C">
            <w:pPr>
              <w:spacing w:after="0" w:line="240" w:lineRule="auto"/>
              <w:jc w:val="both"/>
              <w:rPr>
                <w:rFonts w:ascii="Times New Roman" w:hAnsi="Times New Roman"/>
                <w:bCs/>
                <w:sz w:val="24"/>
                <w:szCs w:val="24"/>
              </w:rPr>
            </w:pPr>
            <w:r w:rsidRPr="002D0B43">
              <w:rPr>
                <w:rFonts w:ascii="Times New Roman" w:hAnsi="Times New Roman"/>
                <w:bCs/>
                <w:sz w:val="24"/>
                <w:szCs w:val="24"/>
              </w:rPr>
              <w:t>2015</w:t>
            </w:r>
          </w:p>
        </w:tc>
        <w:tc>
          <w:tcPr>
            <w:tcW w:w="285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Сергеев Дмитрий</w:t>
            </w:r>
          </w:p>
        </w:tc>
        <w:tc>
          <w:tcPr>
            <w:tcW w:w="2615"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90</w:t>
            </w:r>
          </w:p>
        </w:tc>
      </w:tr>
      <w:tr w:rsidR="00446B64" w:rsidRPr="008D16AD" w:rsidTr="002D0B43">
        <w:tc>
          <w:tcPr>
            <w:tcW w:w="2376"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2D0B43" w:rsidRDefault="00446B64" w:rsidP="00AE203C">
            <w:pPr>
              <w:spacing w:after="0" w:line="240" w:lineRule="auto"/>
              <w:jc w:val="both"/>
              <w:rPr>
                <w:rFonts w:ascii="Times New Roman" w:hAnsi="Times New Roman"/>
                <w:bCs/>
                <w:sz w:val="24"/>
                <w:szCs w:val="24"/>
              </w:rPr>
            </w:pPr>
            <w:r w:rsidRPr="002D0B43">
              <w:rPr>
                <w:rFonts w:ascii="Times New Roman" w:hAnsi="Times New Roman"/>
                <w:bCs/>
                <w:sz w:val="24"/>
                <w:szCs w:val="24"/>
              </w:rPr>
              <w:t>2015</w:t>
            </w:r>
          </w:p>
        </w:tc>
        <w:tc>
          <w:tcPr>
            <w:tcW w:w="285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Ямашева Анастасия</w:t>
            </w:r>
          </w:p>
        </w:tc>
        <w:tc>
          <w:tcPr>
            <w:tcW w:w="2615"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90</w:t>
            </w:r>
          </w:p>
        </w:tc>
      </w:tr>
      <w:tr w:rsidR="00446B64" w:rsidRPr="008D16AD" w:rsidTr="002D0B43">
        <w:tc>
          <w:tcPr>
            <w:tcW w:w="2376"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2D0B43" w:rsidRDefault="00446B64" w:rsidP="00AE203C">
            <w:pPr>
              <w:spacing w:after="0" w:line="240" w:lineRule="auto"/>
              <w:jc w:val="both"/>
              <w:rPr>
                <w:rFonts w:ascii="Times New Roman" w:hAnsi="Times New Roman"/>
                <w:bCs/>
                <w:sz w:val="24"/>
                <w:szCs w:val="24"/>
              </w:rPr>
            </w:pPr>
            <w:r w:rsidRPr="002D0B43">
              <w:rPr>
                <w:rFonts w:ascii="Times New Roman" w:hAnsi="Times New Roman"/>
                <w:bCs/>
                <w:sz w:val="24"/>
                <w:szCs w:val="24"/>
              </w:rPr>
              <w:t>2015</w:t>
            </w:r>
          </w:p>
        </w:tc>
        <w:tc>
          <w:tcPr>
            <w:tcW w:w="285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Шаймарданов Артур</w:t>
            </w:r>
          </w:p>
        </w:tc>
        <w:tc>
          <w:tcPr>
            <w:tcW w:w="2615"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84</w:t>
            </w:r>
          </w:p>
        </w:tc>
      </w:tr>
      <w:tr w:rsidR="00446B64" w:rsidRPr="008D16AD" w:rsidTr="002D0B43">
        <w:tc>
          <w:tcPr>
            <w:tcW w:w="2376"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2D0B43" w:rsidRDefault="00446B64" w:rsidP="00AE203C">
            <w:pPr>
              <w:spacing w:after="0" w:line="240" w:lineRule="auto"/>
              <w:jc w:val="both"/>
              <w:rPr>
                <w:rFonts w:ascii="Times New Roman" w:hAnsi="Times New Roman"/>
                <w:bCs/>
                <w:sz w:val="24"/>
                <w:szCs w:val="24"/>
              </w:rPr>
            </w:pPr>
            <w:r w:rsidRPr="002D0B43">
              <w:rPr>
                <w:rFonts w:ascii="Times New Roman" w:hAnsi="Times New Roman"/>
                <w:bCs/>
                <w:sz w:val="24"/>
                <w:szCs w:val="24"/>
              </w:rPr>
              <w:t>2015</w:t>
            </w:r>
          </w:p>
        </w:tc>
        <w:tc>
          <w:tcPr>
            <w:tcW w:w="285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Низаметдинова Чулпан</w:t>
            </w:r>
          </w:p>
        </w:tc>
        <w:tc>
          <w:tcPr>
            <w:tcW w:w="2615"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82</w:t>
            </w:r>
          </w:p>
        </w:tc>
      </w:tr>
      <w:tr w:rsidR="00446B64" w:rsidRPr="008D16AD" w:rsidTr="002D0B43">
        <w:tc>
          <w:tcPr>
            <w:tcW w:w="2376"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2D0B43" w:rsidRDefault="00446B64" w:rsidP="00AE203C">
            <w:pPr>
              <w:spacing w:after="0" w:line="240" w:lineRule="auto"/>
              <w:jc w:val="both"/>
              <w:rPr>
                <w:rFonts w:ascii="Times New Roman" w:hAnsi="Times New Roman"/>
                <w:bCs/>
                <w:sz w:val="24"/>
                <w:szCs w:val="24"/>
              </w:rPr>
            </w:pPr>
            <w:r w:rsidRPr="002D0B43">
              <w:rPr>
                <w:rFonts w:ascii="Times New Roman" w:hAnsi="Times New Roman"/>
                <w:bCs/>
                <w:sz w:val="24"/>
                <w:szCs w:val="24"/>
              </w:rPr>
              <w:t>2015</w:t>
            </w:r>
          </w:p>
        </w:tc>
        <w:tc>
          <w:tcPr>
            <w:tcW w:w="285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Низаметдинова Чулпан</w:t>
            </w:r>
          </w:p>
        </w:tc>
        <w:tc>
          <w:tcPr>
            <w:tcW w:w="2615"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 xml:space="preserve">Биология </w:t>
            </w:r>
          </w:p>
        </w:tc>
        <w:tc>
          <w:tcPr>
            <w:tcW w:w="173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83</w:t>
            </w:r>
          </w:p>
        </w:tc>
      </w:tr>
      <w:tr w:rsidR="00446B64" w:rsidRPr="008D16AD" w:rsidTr="002D0B43">
        <w:tc>
          <w:tcPr>
            <w:tcW w:w="2376"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2D0B43" w:rsidRDefault="00446B64" w:rsidP="00AE203C">
            <w:pPr>
              <w:spacing w:after="0" w:line="240" w:lineRule="auto"/>
              <w:jc w:val="both"/>
              <w:rPr>
                <w:rFonts w:ascii="Times New Roman" w:hAnsi="Times New Roman"/>
                <w:bCs/>
                <w:sz w:val="24"/>
                <w:szCs w:val="24"/>
              </w:rPr>
            </w:pPr>
            <w:r w:rsidRPr="002D0B43">
              <w:rPr>
                <w:rFonts w:ascii="Times New Roman" w:hAnsi="Times New Roman"/>
                <w:bCs/>
                <w:sz w:val="24"/>
                <w:szCs w:val="24"/>
              </w:rPr>
              <w:t>2015</w:t>
            </w:r>
          </w:p>
        </w:tc>
        <w:tc>
          <w:tcPr>
            <w:tcW w:w="285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Сайфутдинова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Биология</w:t>
            </w:r>
          </w:p>
        </w:tc>
        <w:tc>
          <w:tcPr>
            <w:tcW w:w="173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81</w:t>
            </w:r>
          </w:p>
        </w:tc>
      </w:tr>
      <w:tr w:rsidR="00446B64" w:rsidRPr="008D16AD" w:rsidTr="002D0B43">
        <w:tc>
          <w:tcPr>
            <w:tcW w:w="2376"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2D0B43" w:rsidRDefault="00446B64" w:rsidP="00AE203C">
            <w:pPr>
              <w:spacing w:after="0" w:line="240" w:lineRule="auto"/>
              <w:jc w:val="both"/>
              <w:rPr>
                <w:rFonts w:ascii="Times New Roman" w:hAnsi="Times New Roman"/>
                <w:bCs/>
                <w:sz w:val="24"/>
                <w:szCs w:val="24"/>
              </w:rPr>
            </w:pPr>
            <w:r w:rsidRPr="002D0B43">
              <w:rPr>
                <w:rFonts w:ascii="Times New Roman" w:hAnsi="Times New Roman"/>
                <w:bCs/>
                <w:sz w:val="24"/>
                <w:szCs w:val="24"/>
              </w:rPr>
              <w:t>2015</w:t>
            </w:r>
          </w:p>
        </w:tc>
        <w:tc>
          <w:tcPr>
            <w:tcW w:w="285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Сергеев Дмитрий</w:t>
            </w:r>
          </w:p>
        </w:tc>
        <w:tc>
          <w:tcPr>
            <w:tcW w:w="2615"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 xml:space="preserve">Обществознание </w:t>
            </w:r>
          </w:p>
        </w:tc>
        <w:tc>
          <w:tcPr>
            <w:tcW w:w="1730" w:type="dxa"/>
            <w:tcBorders>
              <w:top w:val="single" w:sz="8" w:space="0" w:color="4F81BD"/>
              <w:left w:val="single" w:sz="8" w:space="0" w:color="4F81BD"/>
              <w:bottom w:val="single" w:sz="8" w:space="0" w:color="4F81BD"/>
              <w:right w:val="single" w:sz="8" w:space="0" w:color="4F81BD"/>
            </w:tcBorders>
            <w:shd w:val="clear" w:color="auto" w:fill="DBE5F1" w:themeFill="accent1" w:themeFillTint="33"/>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86</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2D0B43" w:rsidRDefault="00446B64" w:rsidP="00AE203C">
            <w:pPr>
              <w:spacing w:after="0" w:line="240" w:lineRule="auto"/>
              <w:jc w:val="both"/>
              <w:rPr>
                <w:rFonts w:ascii="Times New Roman" w:hAnsi="Times New Roman"/>
                <w:bCs/>
                <w:sz w:val="24"/>
                <w:szCs w:val="24"/>
              </w:rPr>
            </w:pPr>
            <w:r w:rsidRPr="002D0B43">
              <w:rPr>
                <w:rFonts w:ascii="Times New Roman" w:hAnsi="Times New Roman"/>
                <w:bCs/>
                <w:sz w:val="24"/>
                <w:szCs w:val="24"/>
              </w:rPr>
              <w:t>2015</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Сергеев Дмитрий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Английский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86</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2D0B43" w:rsidRDefault="00446B64" w:rsidP="00AE203C">
            <w:pPr>
              <w:spacing w:after="0" w:line="240" w:lineRule="auto"/>
              <w:jc w:val="both"/>
              <w:rPr>
                <w:rFonts w:ascii="Times New Roman" w:hAnsi="Times New Roman"/>
                <w:bCs/>
                <w:sz w:val="24"/>
                <w:szCs w:val="24"/>
              </w:rPr>
            </w:pPr>
            <w:r w:rsidRPr="002D0B4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Айгузина Арина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88</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2D0B43" w:rsidRDefault="00446B64" w:rsidP="00AE203C">
            <w:pPr>
              <w:spacing w:after="0" w:line="240" w:lineRule="auto"/>
              <w:jc w:val="both"/>
            </w:pPr>
            <w:r w:rsidRPr="002D0B4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Белозеров Игнатий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81</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2D0B43" w:rsidRDefault="00446B64" w:rsidP="00AE203C">
            <w:pPr>
              <w:spacing w:after="0" w:line="240" w:lineRule="auto"/>
              <w:jc w:val="both"/>
            </w:pPr>
            <w:r w:rsidRPr="002D0B4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Габдрафикова Гузель</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88</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2D0B43" w:rsidRDefault="00446B64" w:rsidP="00AE203C">
            <w:pPr>
              <w:spacing w:after="0" w:line="240" w:lineRule="auto"/>
              <w:jc w:val="both"/>
            </w:pPr>
            <w:r w:rsidRPr="002D0B4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Гатауллин Тимур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80</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2D0B43" w:rsidRDefault="00446B64" w:rsidP="00AE203C">
            <w:pPr>
              <w:spacing w:after="0" w:line="240" w:lineRule="auto"/>
              <w:jc w:val="both"/>
            </w:pPr>
            <w:r w:rsidRPr="002D0B4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Жакова Ирина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91</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2D0B43" w:rsidRDefault="00446B64" w:rsidP="00AE203C">
            <w:pPr>
              <w:spacing w:after="0" w:line="240" w:lineRule="auto"/>
              <w:jc w:val="both"/>
            </w:pPr>
            <w:r w:rsidRPr="002D0B4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Ким Георгий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81</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2D0B43" w:rsidRDefault="00446B64" w:rsidP="00AE203C">
            <w:pPr>
              <w:spacing w:after="0" w:line="240" w:lineRule="auto"/>
              <w:jc w:val="both"/>
            </w:pPr>
            <w:r w:rsidRPr="002D0B4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Мингараева Галина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86</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2D0B43" w:rsidRDefault="00446B64" w:rsidP="00AE203C">
            <w:pPr>
              <w:spacing w:after="0" w:line="240" w:lineRule="auto"/>
              <w:jc w:val="both"/>
            </w:pPr>
            <w:r w:rsidRPr="002D0B4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Мугинова Олеся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91</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2D0B43" w:rsidRDefault="00446B64" w:rsidP="00AE203C">
            <w:pPr>
              <w:spacing w:after="0" w:line="240" w:lineRule="auto"/>
              <w:jc w:val="both"/>
            </w:pPr>
            <w:r w:rsidRPr="002D0B4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Мурашко Антон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86</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2D0B43" w:rsidRDefault="00446B64" w:rsidP="00AE203C">
            <w:pPr>
              <w:spacing w:after="0" w:line="240" w:lineRule="auto"/>
              <w:jc w:val="both"/>
            </w:pPr>
            <w:r w:rsidRPr="002D0B43">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Сальников Кирилл</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8D16AD" w:rsidRDefault="00446B64" w:rsidP="00AE203C">
            <w:pPr>
              <w:spacing w:after="0" w:line="240" w:lineRule="auto"/>
              <w:jc w:val="both"/>
              <w:rPr>
                <w:rFonts w:ascii="Times New Roman" w:hAnsi="Times New Roman"/>
                <w:sz w:val="24"/>
                <w:szCs w:val="24"/>
              </w:rPr>
            </w:pPr>
            <w:r w:rsidRPr="008D16AD">
              <w:rPr>
                <w:rFonts w:ascii="Times New Roman" w:hAnsi="Times New Roman"/>
                <w:sz w:val="24"/>
                <w:szCs w:val="24"/>
              </w:rPr>
              <w:t>96</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pPr>
            <w:r w:rsidRPr="00D563B1">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sz w:val="24"/>
                <w:szCs w:val="24"/>
              </w:rPr>
            </w:pPr>
            <w:r w:rsidRPr="00D563B1">
              <w:rPr>
                <w:rFonts w:ascii="Times New Roman" w:hAnsi="Times New Roman"/>
                <w:sz w:val="24"/>
                <w:szCs w:val="24"/>
              </w:rPr>
              <w:t>Сафин Рузиль</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sz w:val="24"/>
                <w:szCs w:val="24"/>
              </w:rPr>
            </w:pPr>
            <w:r w:rsidRPr="00D563B1">
              <w:rPr>
                <w:rFonts w:ascii="Times New Roman" w:hAnsi="Times New Roman"/>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sz w:val="24"/>
                <w:szCs w:val="24"/>
              </w:rPr>
            </w:pPr>
            <w:r w:rsidRPr="00D563B1">
              <w:rPr>
                <w:rFonts w:ascii="Times New Roman" w:hAnsi="Times New Roman"/>
                <w:sz w:val="24"/>
                <w:szCs w:val="24"/>
              </w:rPr>
              <w:t>91</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Соколенко Семен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86</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Соколенко Семен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Математика </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80</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Шевяков Вячеслав</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93</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Шевяков Вячеслав</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Математика </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80</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Сафин Рузиль</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Биология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85</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2016</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Гатауллин Тимур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Биология </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83</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Васильева  Анастасия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88</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Гарифуллин Айрат</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91</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Дупик Мария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88</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lastRenderedPageBreak/>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Камаретдинов Илья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88</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Крыгина Анна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86</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Маслова Алиса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83</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Мухаметдинов Артур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88</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Савченко Алена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86</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Соколова Мария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96</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Сорокина Марина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86</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Трофименко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91</w:t>
            </w:r>
          </w:p>
        </w:tc>
      </w:tr>
      <w:tr w:rsidR="00446B6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Халиуллина Алсу</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446B6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446B64"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81</w:t>
            </w:r>
          </w:p>
        </w:tc>
      </w:tr>
      <w:tr w:rsidR="00A664A0"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Чугунова Элина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83</w:t>
            </w:r>
          </w:p>
        </w:tc>
      </w:tr>
      <w:tr w:rsidR="00A664A0"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Шарипова Айгуль</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81</w:t>
            </w:r>
          </w:p>
        </w:tc>
      </w:tr>
      <w:tr w:rsidR="00A664A0"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Тимофеева Дарья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Английский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93</w:t>
            </w:r>
          </w:p>
        </w:tc>
      </w:tr>
      <w:tr w:rsidR="00A664A0"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2017</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Мухаметдинов Артур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Биология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A664A0" w:rsidRPr="00D563B1" w:rsidRDefault="00A664A0"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84</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Албутова Ольга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87</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Артамонова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96</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Артамонова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Обществознание</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83</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Батялов Степан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91</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Батялов Степан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Физика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82</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Беляева Лидия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98</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Беляева Лидия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80</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Беляева Лидия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82</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Гилязева Дания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82</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Еникеева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98</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Еникеева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Английский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96</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Ишмухаметов Динар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82</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Кириков Николай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91</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Кириков Николай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Физика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84</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Козенкова Анастасия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100</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Крыгина Екатерина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85</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Крыгина Екатерина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89</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Кузеина Ирина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94</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Кузеина Ирина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Биология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84</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Мустафина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94</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Мустафина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92</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Паскевич Илья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89</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Паскевич Илья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98</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Поздеева Анастасия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96</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Поздеева Анастасия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Обществознание</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93</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Пономарев Семен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Физика </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82</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Фомин Александр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83</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Халяпова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96</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Халяпова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Английский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86</w:t>
            </w:r>
          </w:p>
        </w:tc>
      </w:tr>
      <w:tr w:rsidR="00F01B34"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2018 </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 xml:space="preserve">Шорохова Наталья </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01B34" w:rsidRPr="00D563B1" w:rsidRDefault="00F01B34" w:rsidP="00AE203C">
            <w:pPr>
              <w:spacing w:after="0" w:line="240" w:lineRule="auto"/>
              <w:jc w:val="both"/>
              <w:rPr>
                <w:rFonts w:ascii="Times New Roman" w:hAnsi="Times New Roman"/>
                <w:bCs/>
                <w:sz w:val="24"/>
                <w:szCs w:val="24"/>
              </w:rPr>
            </w:pPr>
            <w:r w:rsidRPr="00D563B1">
              <w:rPr>
                <w:rFonts w:ascii="Times New Roman" w:hAnsi="Times New Roman"/>
                <w:bCs/>
                <w:sz w:val="24"/>
                <w:szCs w:val="24"/>
              </w:rPr>
              <w:t>89</w:t>
            </w:r>
          </w:p>
        </w:tc>
      </w:tr>
      <w:tr w:rsidR="001D5F5F"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Pr>
                <w:rFonts w:ascii="Times New Roman" w:hAnsi="Times New Roman"/>
                <w:bCs/>
                <w:sz w:val="24"/>
                <w:szCs w:val="24"/>
              </w:rPr>
              <w:t xml:space="preserve">Александрова Юлия </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Pr>
                <w:rFonts w:ascii="Times New Roman" w:hAnsi="Times New Roman"/>
                <w:bCs/>
                <w:sz w:val="24"/>
                <w:szCs w:val="24"/>
              </w:rPr>
              <w:t>82</w:t>
            </w:r>
          </w:p>
        </w:tc>
      </w:tr>
      <w:tr w:rsidR="001D5F5F"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D5F5F" w:rsidRPr="00AE203C" w:rsidRDefault="001D5F5F"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Асманова Диана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Pr>
                <w:rFonts w:ascii="Times New Roman" w:hAnsi="Times New Roman"/>
                <w:bCs/>
                <w:sz w:val="24"/>
                <w:szCs w:val="24"/>
              </w:rPr>
              <w:t>82</w:t>
            </w:r>
          </w:p>
        </w:tc>
      </w:tr>
      <w:tr w:rsidR="001D5F5F"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D5F5F" w:rsidRPr="00AE203C" w:rsidRDefault="001D5F5F"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Асманова Диана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Pr>
                <w:rFonts w:ascii="Times New Roman" w:hAnsi="Times New Roman"/>
                <w:bCs/>
                <w:sz w:val="24"/>
                <w:szCs w:val="24"/>
              </w:rPr>
              <w:t>94</w:t>
            </w:r>
          </w:p>
        </w:tc>
      </w:tr>
      <w:tr w:rsidR="001D5F5F"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D5F5F" w:rsidRPr="00AE203C" w:rsidRDefault="001D5F5F"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Асманова Диана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AE203C" w:rsidP="00AE203C">
            <w:pPr>
              <w:spacing w:after="0" w:line="240" w:lineRule="auto"/>
              <w:jc w:val="both"/>
              <w:rPr>
                <w:rFonts w:ascii="Times New Roman" w:hAnsi="Times New Roman"/>
                <w:bCs/>
                <w:sz w:val="24"/>
                <w:szCs w:val="24"/>
              </w:rPr>
            </w:pPr>
            <w:r>
              <w:rPr>
                <w:rFonts w:ascii="Times New Roman" w:hAnsi="Times New Roman"/>
                <w:bCs/>
                <w:sz w:val="24"/>
                <w:szCs w:val="24"/>
              </w:rPr>
              <w:t>92</w:t>
            </w:r>
          </w:p>
        </w:tc>
      </w:tr>
      <w:tr w:rsidR="001D5F5F"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D5F5F" w:rsidRPr="00AE203C" w:rsidRDefault="001D5F5F"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Асманова Диана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Биология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AE203C" w:rsidP="00AE203C">
            <w:pPr>
              <w:spacing w:after="0" w:line="240" w:lineRule="auto"/>
              <w:jc w:val="both"/>
              <w:rPr>
                <w:rFonts w:ascii="Times New Roman" w:hAnsi="Times New Roman"/>
                <w:bCs/>
                <w:sz w:val="24"/>
                <w:szCs w:val="24"/>
              </w:rPr>
            </w:pPr>
            <w:r>
              <w:rPr>
                <w:rFonts w:ascii="Times New Roman" w:hAnsi="Times New Roman"/>
                <w:bCs/>
                <w:sz w:val="24"/>
                <w:szCs w:val="24"/>
              </w:rPr>
              <w:t>96</w:t>
            </w:r>
          </w:p>
        </w:tc>
      </w:tr>
      <w:tr w:rsidR="001D5F5F"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D5F5F" w:rsidRPr="00AE203C" w:rsidRDefault="001D5F5F"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Гильметова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Pr>
                <w:rFonts w:ascii="Times New Roman" w:hAnsi="Times New Roman"/>
                <w:bCs/>
                <w:sz w:val="24"/>
                <w:szCs w:val="24"/>
              </w:rPr>
              <w:t>84</w:t>
            </w:r>
          </w:p>
        </w:tc>
      </w:tr>
      <w:tr w:rsidR="001D5F5F"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D5F5F" w:rsidRPr="00AE203C" w:rsidRDefault="001D5F5F"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Гильметова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Pr>
                <w:rFonts w:ascii="Times New Roman" w:hAnsi="Times New Roman"/>
                <w:bCs/>
                <w:sz w:val="24"/>
                <w:szCs w:val="24"/>
              </w:rPr>
              <w:t>85</w:t>
            </w:r>
          </w:p>
        </w:tc>
      </w:tr>
      <w:tr w:rsidR="00FB03CA"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B03CA" w:rsidRPr="00FB03CA" w:rsidRDefault="00FB03CA"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lastRenderedPageBreak/>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B03CA" w:rsidRPr="001D5F5F" w:rsidRDefault="00FB03CA"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Гильметова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B03CA" w:rsidRPr="001D5F5F" w:rsidRDefault="00FB03CA" w:rsidP="00FB03CA">
            <w:pPr>
              <w:spacing w:after="0" w:line="240" w:lineRule="auto"/>
              <w:jc w:val="both"/>
              <w:rPr>
                <w:rFonts w:ascii="Times New Roman" w:hAnsi="Times New Roman"/>
                <w:bCs/>
                <w:sz w:val="24"/>
                <w:szCs w:val="24"/>
              </w:rPr>
            </w:pPr>
            <w:r>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B03CA" w:rsidRDefault="00FB03CA" w:rsidP="00FB03CA">
            <w:pPr>
              <w:spacing w:after="0" w:line="240" w:lineRule="auto"/>
              <w:jc w:val="both"/>
              <w:rPr>
                <w:rFonts w:ascii="Times New Roman" w:hAnsi="Times New Roman"/>
                <w:bCs/>
                <w:sz w:val="24"/>
                <w:szCs w:val="24"/>
              </w:rPr>
            </w:pPr>
            <w:r>
              <w:rPr>
                <w:rFonts w:ascii="Times New Roman" w:hAnsi="Times New Roman"/>
                <w:bCs/>
                <w:sz w:val="24"/>
                <w:szCs w:val="24"/>
              </w:rPr>
              <w:t>80</w:t>
            </w:r>
          </w:p>
        </w:tc>
      </w:tr>
      <w:tr w:rsidR="00FB03CA"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B03CA" w:rsidRPr="00FB03CA" w:rsidRDefault="00FB03CA"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B03CA" w:rsidRPr="00D563B1" w:rsidRDefault="00FB03CA" w:rsidP="00FB03CA">
            <w:pPr>
              <w:spacing w:after="0" w:line="240" w:lineRule="auto"/>
              <w:jc w:val="both"/>
              <w:rPr>
                <w:rFonts w:ascii="Times New Roman" w:hAnsi="Times New Roman"/>
                <w:bCs/>
                <w:sz w:val="24"/>
                <w:szCs w:val="24"/>
              </w:rPr>
            </w:pPr>
            <w:r w:rsidRPr="001D5F5F">
              <w:rPr>
                <w:rFonts w:ascii="Times New Roman" w:hAnsi="Times New Roman"/>
                <w:bCs/>
                <w:sz w:val="24"/>
                <w:szCs w:val="24"/>
              </w:rPr>
              <w:t>Гурьянов Сергей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B03CA" w:rsidRPr="00D563B1" w:rsidRDefault="00FB03CA" w:rsidP="00FB03CA">
            <w:pPr>
              <w:spacing w:after="0" w:line="240" w:lineRule="auto"/>
              <w:jc w:val="both"/>
              <w:rPr>
                <w:rFonts w:ascii="Times New Roman" w:hAnsi="Times New Roman"/>
                <w:bCs/>
                <w:sz w:val="24"/>
                <w:szCs w:val="24"/>
              </w:rPr>
            </w:pPr>
            <w:r w:rsidRPr="001D5F5F">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B03CA" w:rsidRPr="00D563B1" w:rsidRDefault="00FB03CA" w:rsidP="00FB03CA">
            <w:pPr>
              <w:spacing w:after="0" w:line="240" w:lineRule="auto"/>
              <w:jc w:val="both"/>
              <w:rPr>
                <w:rFonts w:ascii="Times New Roman" w:hAnsi="Times New Roman"/>
                <w:bCs/>
                <w:sz w:val="24"/>
                <w:szCs w:val="24"/>
              </w:rPr>
            </w:pPr>
            <w:r>
              <w:rPr>
                <w:rFonts w:ascii="Times New Roman" w:hAnsi="Times New Roman"/>
                <w:bCs/>
                <w:sz w:val="24"/>
                <w:szCs w:val="24"/>
              </w:rPr>
              <w:t>84</w:t>
            </w:r>
          </w:p>
        </w:tc>
      </w:tr>
      <w:tr w:rsidR="00FB03CA"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B03CA" w:rsidRPr="00FB03CA" w:rsidRDefault="00FB03CA"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B03CA" w:rsidRPr="00D563B1" w:rsidRDefault="00FB03CA" w:rsidP="00FB03CA">
            <w:pPr>
              <w:spacing w:after="0" w:line="240" w:lineRule="auto"/>
              <w:jc w:val="both"/>
              <w:rPr>
                <w:rFonts w:ascii="Times New Roman" w:hAnsi="Times New Roman"/>
                <w:bCs/>
                <w:sz w:val="24"/>
                <w:szCs w:val="24"/>
              </w:rPr>
            </w:pPr>
            <w:r w:rsidRPr="001D5F5F">
              <w:rPr>
                <w:rFonts w:ascii="Times New Roman" w:hAnsi="Times New Roman"/>
                <w:bCs/>
                <w:sz w:val="24"/>
                <w:szCs w:val="24"/>
              </w:rPr>
              <w:t>Ильясова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B03CA" w:rsidRPr="00AE203C" w:rsidRDefault="00FB03CA" w:rsidP="00FB03CA">
            <w:pPr>
              <w:spacing w:after="0" w:line="240" w:lineRule="auto"/>
              <w:jc w:val="both"/>
              <w:rPr>
                <w:rFonts w:ascii="Times New Roman" w:hAnsi="Times New Roman"/>
                <w:bCs/>
                <w:sz w:val="24"/>
                <w:szCs w:val="24"/>
              </w:rPr>
            </w:pPr>
            <w:r w:rsidRPr="00AE203C">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B03CA" w:rsidRPr="00AE203C" w:rsidRDefault="00FB03CA" w:rsidP="00FB03CA">
            <w:pPr>
              <w:spacing w:after="0" w:line="240" w:lineRule="auto"/>
              <w:jc w:val="both"/>
              <w:rPr>
                <w:rFonts w:ascii="Times New Roman" w:hAnsi="Times New Roman"/>
                <w:bCs/>
                <w:sz w:val="24"/>
                <w:szCs w:val="24"/>
              </w:rPr>
            </w:pPr>
            <w:r w:rsidRPr="00AE203C">
              <w:rPr>
                <w:rFonts w:ascii="Times New Roman" w:hAnsi="Times New Roman"/>
                <w:bCs/>
                <w:sz w:val="24"/>
                <w:szCs w:val="24"/>
              </w:rPr>
              <w:t>82</w:t>
            </w:r>
          </w:p>
        </w:tc>
      </w:tr>
      <w:tr w:rsidR="00FB03CA"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B03CA" w:rsidRPr="00FB03CA" w:rsidRDefault="00FB03CA"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B03CA" w:rsidRPr="00D563B1" w:rsidRDefault="00FB03CA" w:rsidP="00FB03CA">
            <w:pPr>
              <w:spacing w:after="0" w:line="240" w:lineRule="auto"/>
              <w:jc w:val="both"/>
              <w:rPr>
                <w:rFonts w:ascii="Times New Roman" w:hAnsi="Times New Roman"/>
                <w:bCs/>
                <w:sz w:val="24"/>
                <w:szCs w:val="24"/>
              </w:rPr>
            </w:pPr>
            <w:r w:rsidRPr="001D5F5F">
              <w:rPr>
                <w:rFonts w:ascii="Times New Roman" w:hAnsi="Times New Roman"/>
                <w:bCs/>
                <w:sz w:val="24"/>
                <w:szCs w:val="24"/>
              </w:rPr>
              <w:t>Ильясова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B03CA" w:rsidRPr="00AE203C" w:rsidRDefault="00FB03CA" w:rsidP="00FB03CA">
            <w:pPr>
              <w:spacing w:after="0" w:line="240" w:lineRule="auto"/>
              <w:jc w:val="both"/>
              <w:rPr>
                <w:rFonts w:ascii="Times New Roman" w:hAnsi="Times New Roman"/>
                <w:bCs/>
                <w:sz w:val="24"/>
                <w:szCs w:val="24"/>
              </w:rPr>
            </w:pPr>
            <w:r w:rsidRPr="00AE203C">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B03CA" w:rsidRPr="00AE203C" w:rsidRDefault="00FB03CA" w:rsidP="00FB03CA">
            <w:pPr>
              <w:spacing w:after="0" w:line="240" w:lineRule="auto"/>
              <w:jc w:val="both"/>
              <w:rPr>
                <w:rFonts w:ascii="Times New Roman" w:hAnsi="Times New Roman"/>
                <w:bCs/>
                <w:sz w:val="24"/>
                <w:szCs w:val="24"/>
              </w:rPr>
            </w:pPr>
            <w:r w:rsidRPr="00AE203C">
              <w:rPr>
                <w:rFonts w:ascii="Times New Roman" w:hAnsi="Times New Roman"/>
                <w:bCs/>
                <w:sz w:val="24"/>
                <w:szCs w:val="24"/>
              </w:rPr>
              <w:t>94</w:t>
            </w:r>
          </w:p>
        </w:tc>
      </w:tr>
      <w:tr w:rsidR="00FB03CA"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FB03CA" w:rsidRPr="00FB03CA" w:rsidRDefault="00FB03CA"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FB03CA" w:rsidRPr="001D5F5F" w:rsidRDefault="00FB03CA"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Ильясова Алина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FB03CA" w:rsidRPr="00FB03CA" w:rsidRDefault="00FB03CA"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FB03CA" w:rsidRPr="00FB03CA" w:rsidRDefault="00FB03CA"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80</w:t>
            </w:r>
          </w:p>
        </w:tc>
      </w:tr>
      <w:tr w:rsidR="001D5F5F"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1D5F5F" w:rsidRPr="00AE203C" w:rsidRDefault="001D5F5F"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Кузнецов Александр</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1D5F5F" w:rsidP="00AE203C">
            <w:pPr>
              <w:spacing w:after="0" w:line="240" w:lineRule="auto"/>
              <w:jc w:val="both"/>
              <w:rPr>
                <w:rFonts w:ascii="Times New Roman" w:hAnsi="Times New Roman"/>
                <w:bCs/>
                <w:sz w:val="24"/>
                <w:szCs w:val="24"/>
              </w:rPr>
            </w:pPr>
            <w:r w:rsidRPr="001D5F5F">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1D5F5F"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85</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Меркушева Карина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80</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Меркушева Карина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82</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Мурашко Дарья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91</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Мурашко Дарья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AE203C"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Обществознание</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AE203C" w:rsidP="00AE203C">
            <w:pPr>
              <w:spacing w:after="0" w:line="240" w:lineRule="auto"/>
              <w:jc w:val="both"/>
              <w:rPr>
                <w:rFonts w:ascii="Times New Roman" w:hAnsi="Times New Roman"/>
                <w:bCs/>
                <w:sz w:val="24"/>
                <w:szCs w:val="24"/>
              </w:rPr>
            </w:pPr>
            <w:r>
              <w:rPr>
                <w:rFonts w:ascii="Times New Roman" w:hAnsi="Times New Roman"/>
                <w:bCs/>
                <w:sz w:val="24"/>
                <w:szCs w:val="24"/>
              </w:rPr>
              <w:t>81</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 xml:space="preserve">Пахтелев Константин </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88</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 xml:space="preserve">Пахтелев Константин </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85</w:t>
            </w:r>
          </w:p>
        </w:tc>
      </w:tr>
      <w:tr w:rsidR="00AE203C"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AE203C" w:rsidRPr="00FB03CA" w:rsidRDefault="00AE203C"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AE203C" w:rsidRPr="00FB03CA" w:rsidRDefault="00AE203C"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 xml:space="preserve">Пахтелев Константин </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AE203C" w:rsidRPr="00FB03CA" w:rsidRDefault="00AE203C"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Физика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AE203C" w:rsidRDefault="00AE203C" w:rsidP="00FB03CA">
            <w:pPr>
              <w:spacing w:after="0" w:line="240" w:lineRule="auto"/>
              <w:jc w:val="both"/>
              <w:rPr>
                <w:rFonts w:ascii="Times New Roman" w:hAnsi="Times New Roman"/>
                <w:bCs/>
                <w:sz w:val="24"/>
                <w:szCs w:val="24"/>
              </w:rPr>
            </w:pPr>
            <w:r>
              <w:rPr>
                <w:rFonts w:ascii="Times New Roman" w:hAnsi="Times New Roman"/>
                <w:bCs/>
                <w:sz w:val="24"/>
                <w:szCs w:val="24"/>
              </w:rPr>
              <w:t>80</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Пивнева Карина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85</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 xml:space="preserve">Судникова Полина </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96</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 xml:space="preserve">Судникова Полина </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Английский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AE203C" w:rsidP="00AE203C">
            <w:pPr>
              <w:spacing w:after="0" w:line="240" w:lineRule="auto"/>
              <w:jc w:val="both"/>
              <w:rPr>
                <w:rFonts w:ascii="Times New Roman" w:hAnsi="Times New Roman"/>
                <w:bCs/>
                <w:sz w:val="24"/>
                <w:szCs w:val="24"/>
              </w:rPr>
            </w:pPr>
            <w:r>
              <w:rPr>
                <w:rFonts w:ascii="Times New Roman" w:hAnsi="Times New Roman"/>
                <w:bCs/>
                <w:sz w:val="24"/>
                <w:szCs w:val="24"/>
              </w:rPr>
              <w:t>81</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Судникова Полина</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Литература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FB03CA" w:rsidP="00AE203C">
            <w:pPr>
              <w:spacing w:after="0" w:line="240" w:lineRule="auto"/>
              <w:jc w:val="both"/>
              <w:rPr>
                <w:rFonts w:ascii="Times New Roman" w:hAnsi="Times New Roman"/>
                <w:bCs/>
                <w:sz w:val="24"/>
                <w:szCs w:val="24"/>
              </w:rPr>
            </w:pPr>
            <w:r>
              <w:rPr>
                <w:rFonts w:ascii="Times New Roman" w:hAnsi="Times New Roman"/>
                <w:bCs/>
                <w:sz w:val="24"/>
                <w:szCs w:val="24"/>
              </w:rPr>
              <w:t>81</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Ульянова Анастасия</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82</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Хазиев Риман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91</w:t>
            </w:r>
          </w:p>
        </w:tc>
      </w:tr>
      <w:tr w:rsidR="00AE203C"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AE203C" w:rsidRPr="00AE203C" w:rsidRDefault="00AE203C" w:rsidP="00FB03CA">
            <w:pPr>
              <w:spacing w:after="0" w:line="240" w:lineRule="auto"/>
              <w:jc w:val="both"/>
              <w:rPr>
                <w:rFonts w:ascii="Times New Roman" w:hAnsi="Times New Roman"/>
                <w:bCs/>
                <w:sz w:val="24"/>
                <w:szCs w:val="24"/>
              </w:rPr>
            </w:pPr>
            <w:r w:rsidRPr="00AE203C">
              <w:rPr>
                <w:rFonts w:ascii="Times New Roman" w:hAnsi="Times New Roman"/>
                <w:bCs/>
                <w:sz w:val="24"/>
                <w:szCs w:val="24"/>
              </w:rPr>
              <w:t>2019</w:t>
            </w:r>
            <w:r>
              <w:rPr>
                <w:rFonts w:ascii="Times New Roman" w:hAnsi="Times New Roman"/>
                <w:bCs/>
                <w:sz w:val="24"/>
                <w:szCs w:val="24"/>
              </w:rPr>
              <w:tab/>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AE203C" w:rsidRPr="00FB03CA" w:rsidRDefault="00AE203C" w:rsidP="00FB03CA">
            <w:pPr>
              <w:spacing w:after="0" w:line="240" w:lineRule="auto"/>
              <w:rPr>
                <w:rFonts w:ascii="Times New Roman" w:hAnsi="Times New Roman"/>
                <w:bCs/>
                <w:sz w:val="24"/>
                <w:szCs w:val="24"/>
              </w:rPr>
            </w:pPr>
            <w:r w:rsidRPr="00FB03CA">
              <w:rPr>
                <w:rFonts w:ascii="Times New Roman" w:hAnsi="Times New Roman"/>
                <w:bCs/>
                <w:sz w:val="24"/>
                <w:szCs w:val="24"/>
              </w:rPr>
              <w:t>Хазиев Риман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AE203C" w:rsidRPr="00AE203C" w:rsidRDefault="00AE203C" w:rsidP="00FB03CA">
            <w:pPr>
              <w:spacing w:after="0" w:line="240" w:lineRule="auto"/>
              <w:jc w:val="both"/>
              <w:rPr>
                <w:rFonts w:ascii="Times New Roman" w:hAnsi="Times New Roman"/>
                <w:bCs/>
                <w:sz w:val="24"/>
                <w:szCs w:val="24"/>
              </w:rPr>
            </w:pPr>
            <w:r w:rsidRPr="00AE203C">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AE203C" w:rsidRPr="00D563B1" w:rsidRDefault="00AE203C" w:rsidP="00FB03CA">
            <w:pPr>
              <w:spacing w:after="0" w:line="240" w:lineRule="auto"/>
              <w:jc w:val="both"/>
              <w:rPr>
                <w:rFonts w:ascii="Times New Roman" w:hAnsi="Times New Roman"/>
                <w:bCs/>
                <w:sz w:val="24"/>
                <w:szCs w:val="24"/>
              </w:rPr>
            </w:pPr>
            <w:r>
              <w:rPr>
                <w:rFonts w:ascii="Times New Roman" w:hAnsi="Times New Roman"/>
                <w:bCs/>
                <w:sz w:val="24"/>
                <w:szCs w:val="24"/>
              </w:rPr>
              <w:t>88</w:t>
            </w:r>
          </w:p>
        </w:tc>
      </w:tr>
      <w:tr w:rsidR="00AE203C"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AE203C" w:rsidRPr="00FB03CA" w:rsidRDefault="00AE203C"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AE203C" w:rsidRPr="00FB03CA" w:rsidRDefault="00AE203C"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Хазиев Риман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AE203C" w:rsidRPr="00AE203C" w:rsidRDefault="00AE203C" w:rsidP="00FB03CA">
            <w:pPr>
              <w:spacing w:after="0" w:line="240" w:lineRule="auto"/>
              <w:jc w:val="both"/>
              <w:rPr>
                <w:rFonts w:ascii="Times New Roman" w:hAnsi="Times New Roman"/>
                <w:bCs/>
                <w:sz w:val="24"/>
                <w:szCs w:val="24"/>
              </w:rPr>
            </w:pPr>
            <w:r>
              <w:rPr>
                <w:rFonts w:ascii="Times New Roman" w:hAnsi="Times New Roman"/>
                <w:bCs/>
                <w:sz w:val="24"/>
                <w:szCs w:val="24"/>
              </w:rPr>
              <w:t>Информатика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AE203C" w:rsidRDefault="00AE203C" w:rsidP="00FB03CA">
            <w:pPr>
              <w:spacing w:after="0" w:line="240" w:lineRule="auto"/>
              <w:jc w:val="both"/>
              <w:rPr>
                <w:rFonts w:ascii="Times New Roman" w:hAnsi="Times New Roman"/>
                <w:bCs/>
                <w:sz w:val="24"/>
                <w:szCs w:val="24"/>
              </w:rPr>
            </w:pPr>
            <w:r>
              <w:rPr>
                <w:rFonts w:ascii="Times New Roman" w:hAnsi="Times New Roman"/>
                <w:bCs/>
                <w:sz w:val="24"/>
                <w:szCs w:val="24"/>
              </w:rPr>
              <w:t>84</w:t>
            </w:r>
          </w:p>
        </w:tc>
      </w:tr>
      <w:tr w:rsidR="00AE203C"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AE203C" w:rsidRPr="00FB03CA" w:rsidRDefault="00AE203C"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AE203C" w:rsidRPr="00FB03CA" w:rsidRDefault="00AE203C" w:rsidP="00FB03CA">
            <w:pPr>
              <w:spacing w:after="0" w:line="240" w:lineRule="auto"/>
              <w:jc w:val="both"/>
              <w:rPr>
                <w:rFonts w:ascii="Times New Roman" w:hAnsi="Times New Roman"/>
                <w:bCs/>
                <w:sz w:val="24"/>
                <w:szCs w:val="24"/>
              </w:rPr>
            </w:pPr>
            <w:r w:rsidRPr="00FB03CA">
              <w:rPr>
                <w:rFonts w:ascii="Times New Roman" w:hAnsi="Times New Roman"/>
                <w:bCs/>
                <w:sz w:val="24"/>
                <w:szCs w:val="24"/>
              </w:rPr>
              <w:t>Хазиев Риман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AE203C" w:rsidRDefault="00AE203C" w:rsidP="00FB03CA">
            <w:pPr>
              <w:spacing w:after="0" w:line="240" w:lineRule="auto"/>
              <w:jc w:val="both"/>
              <w:rPr>
                <w:rFonts w:ascii="Times New Roman" w:hAnsi="Times New Roman"/>
                <w:bCs/>
                <w:sz w:val="24"/>
                <w:szCs w:val="24"/>
              </w:rPr>
            </w:pPr>
            <w:r>
              <w:rPr>
                <w:rFonts w:ascii="Times New Roman" w:hAnsi="Times New Roman"/>
                <w:bCs/>
                <w:sz w:val="24"/>
                <w:szCs w:val="24"/>
              </w:rPr>
              <w:t>Физика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AE203C" w:rsidRDefault="00AE203C" w:rsidP="00FB03CA">
            <w:pPr>
              <w:spacing w:after="0" w:line="240" w:lineRule="auto"/>
              <w:jc w:val="both"/>
              <w:rPr>
                <w:rFonts w:ascii="Times New Roman" w:hAnsi="Times New Roman"/>
                <w:bCs/>
                <w:sz w:val="24"/>
                <w:szCs w:val="24"/>
              </w:rPr>
            </w:pPr>
            <w:r>
              <w:rPr>
                <w:rFonts w:ascii="Times New Roman" w:hAnsi="Times New Roman"/>
                <w:bCs/>
                <w:sz w:val="24"/>
                <w:szCs w:val="24"/>
              </w:rPr>
              <w:t>90</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Харисова Лейсан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87</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Харисова Лейсан</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80</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 xml:space="preserve">Шакиров Ильшат </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Русский язык</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82</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 xml:space="preserve">Шакиров Ильшат </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82</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 xml:space="preserve">Шакиров Ильшат </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AE203C"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Биология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AE203C" w:rsidP="00AE203C">
            <w:pPr>
              <w:spacing w:after="0" w:line="240" w:lineRule="auto"/>
              <w:jc w:val="both"/>
              <w:rPr>
                <w:rFonts w:ascii="Times New Roman" w:hAnsi="Times New Roman"/>
                <w:bCs/>
                <w:sz w:val="24"/>
                <w:szCs w:val="24"/>
              </w:rPr>
            </w:pPr>
            <w:r>
              <w:rPr>
                <w:rFonts w:ascii="Times New Roman" w:hAnsi="Times New Roman"/>
                <w:bCs/>
                <w:sz w:val="24"/>
                <w:szCs w:val="24"/>
              </w:rPr>
              <w:t>82</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 xml:space="preserve">Шакиров Ильшат </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AE203C"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Химия</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AE203C" w:rsidP="00AE203C">
            <w:pPr>
              <w:spacing w:after="0" w:line="240" w:lineRule="auto"/>
              <w:jc w:val="both"/>
              <w:rPr>
                <w:rFonts w:ascii="Times New Roman" w:hAnsi="Times New Roman"/>
                <w:bCs/>
                <w:sz w:val="24"/>
                <w:szCs w:val="24"/>
              </w:rPr>
            </w:pPr>
            <w:r>
              <w:rPr>
                <w:rFonts w:ascii="Times New Roman" w:hAnsi="Times New Roman"/>
                <w:bCs/>
                <w:sz w:val="24"/>
                <w:szCs w:val="24"/>
              </w:rPr>
              <w:t>95</w:t>
            </w:r>
          </w:p>
        </w:tc>
      </w:tr>
      <w:tr w:rsidR="006F7315" w:rsidRPr="008D16AD" w:rsidTr="001C4B74">
        <w:tc>
          <w:tcPr>
            <w:tcW w:w="2376" w:type="dxa"/>
            <w:tcBorders>
              <w:top w:val="single" w:sz="8" w:space="0" w:color="4F81BD"/>
              <w:left w:val="single" w:sz="8" w:space="0" w:color="4F81BD"/>
              <w:bottom w:val="single" w:sz="8" w:space="0" w:color="4F81BD"/>
              <w:right w:val="single" w:sz="8" w:space="0" w:color="4F81BD"/>
            </w:tcBorders>
            <w:shd w:val="clear" w:color="auto" w:fill="D3DFEE"/>
          </w:tcPr>
          <w:p w:rsidR="006F7315" w:rsidRPr="00AE203C" w:rsidRDefault="006F7315" w:rsidP="00AE203C">
            <w:pPr>
              <w:spacing w:after="0" w:line="240" w:lineRule="auto"/>
              <w:jc w:val="both"/>
              <w:rPr>
                <w:rFonts w:ascii="Times New Roman" w:hAnsi="Times New Roman"/>
                <w:bCs/>
                <w:sz w:val="24"/>
                <w:szCs w:val="24"/>
              </w:rPr>
            </w:pPr>
            <w:r w:rsidRPr="00AE203C">
              <w:rPr>
                <w:rFonts w:ascii="Times New Roman" w:hAnsi="Times New Roman"/>
                <w:bCs/>
                <w:sz w:val="24"/>
                <w:szCs w:val="24"/>
              </w:rPr>
              <w:t>2019</w:t>
            </w:r>
          </w:p>
        </w:tc>
        <w:tc>
          <w:tcPr>
            <w:tcW w:w="285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Шигин Григорий</w:t>
            </w:r>
          </w:p>
        </w:tc>
        <w:tc>
          <w:tcPr>
            <w:tcW w:w="2615"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sidRPr="006F7315">
              <w:rPr>
                <w:rFonts w:ascii="Times New Roman" w:hAnsi="Times New Roman"/>
                <w:bCs/>
                <w:sz w:val="24"/>
                <w:szCs w:val="24"/>
              </w:rPr>
              <w:t>Математика</w:t>
            </w:r>
          </w:p>
        </w:tc>
        <w:tc>
          <w:tcPr>
            <w:tcW w:w="1730" w:type="dxa"/>
            <w:tcBorders>
              <w:top w:val="single" w:sz="8" w:space="0" w:color="4F81BD"/>
              <w:left w:val="single" w:sz="8" w:space="0" w:color="4F81BD"/>
              <w:bottom w:val="single" w:sz="8" w:space="0" w:color="4F81BD"/>
              <w:right w:val="single" w:sz="8" w:space="0" w:color="4F81BD"/>
            </w:tcBorders>
            <w:shd w:val="clear" w:color="auto" w:fill="D3DFEE"/>
          </w:tcPr>
          <w:p w:rsidR="006F7315" w:rsidRPr="00D563B1" w:rsidRDefault="006F7315" w:rsidP="00AE203C">
            <w:pPr>
              <w:spacing w:after="0" w:line="240" w:lineRule="auto"/>
              <w:jc w:val="both"/>
              <w:rPr>
                <w:rFonts w:ascii="Times New Roman" w:hAnsi="Times New Roman"/>
                <w:bCs/>
                <w:sz w:val="24"/>
                <w:szCs w:val="24"/>
              </w:rPr>
            </w:pPr>
            <w:r>
              <w:rPr>
                <w:rFonts w:ascii="Times New Roman" w:hAnsi="Times New Roman"/>
                <w:bCs/>
                <w:sz w:val="24"/>
                <w:szCs w:val="24"/>
              </w:rPr>
              <w:t>84</w:t>
            </w:r>
          </w:p>
        </w:tc>
      </w:tr>
    </w:tbl>
    <w:p w:rsidR="00245D9B" w:rsidRPr="008D16AD" w:rsidRDefault="00BA0EB4" w:rsidP="006F7315">
      <w:pPr>
        <w:spacing w:after="0" w:line="240" w:lineRule="auto"/>
        <w:jc w:val="both"/>
        <w:rPr>
          <w:rFonts w:ascii="Times New Roman" w:hAnsi="Times New Roman"/>
          <w:sz w:val="24"/>
          <w:szCs w:val="24"/>
        </w:rPr>
      </w:pPr>
      <w:r w:rsidRPr="008D16AD">
        <w:rPr>
          <w:rFonts w:ascii="Times New Roman" w:hAnsi="Times New Roman"/>
          <w:sz w:val="24"/>
          <w:szCs w:val="24"/>
        </w:rPr>
        <w:t>На экзамене по выб</w:t>
      </w:r>
      <w:r w:rsidR="00A91603" w:rsidRPr="008D16AD">
        <w:rPr>
          <w:rFonts w:ascii="Times New Roman" w:hAnsi="Times New Roman"/>
          <w:sz w:val="24"/>
          <w:szCs w:val="24"/>
        </w:rPr>
        <w:t>ору обучающиеся показали удовлетворительный</w:t>
      </w:r>
      <w:r w:rsidRPr="008D16AD">
        <w:rPr>
          <w:rFonts w:ascii="Times New Roman" w:hAnsi="Times New Roman"/>
          <w:sz w:val="24"/>
          <w:szCs w:val="24"/>
        </w:rPr>
        <w:t xml:space="preserve"> уровень подготовки знаний программного материала, успешно справились с практическими заданиями</w:t>
      </w:r>
      <w:r w:rsidR="000550AB" w:rsidRPr="008D16AD">
        <w:rPr>
          <w:rFonts w:ascii="Times New Roman" w:hAnsi="Times New Roman"/>
          <w:sz w:val="24"/>
          <w:szCs w:val="24"/>
        </w:rPr>
        <w:t>.</w:t>
      </w:r>
    </w:p>
    <w:p w:rsidR="00245D9B" w:rsidRPr="008D16AD" w:rsidRDefault="00245D9B" w:rsidP="008D16AD">
      <w:pPr>
        <w:pStyle w:val="a4"/>
        <w:spacing w:before="0" w:after="0"/>
        <w:ind w:left="-142"/>
        <w:jc w:val="both"/>
        <w:rPr>
          <w:b/>
          <w:i/>
        </w:rPr>
      </w:pPr>
      <w:r w:rsidRPr="008D16AD">
        <w:rPr>
          <w:b/>
          <w:i/>
        </w:rPr>
        <w:t>Таблица № 3</w:t>
      </w:r>
      <w:r w:rsidR="00BF57CA" w:rsidRPr="008D16AD">
        <w:rPr>
          <w:b/>
          <w:i/>
        </w:rPr>
        <w:t>9</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tblPr>
      <w:tblGrid>
        <w:gridCol w:w="1720"/>
        <w:gridCol w:w="1986"/>
        <w:gridCol w:w="1918"/>
        <w:gridCol w:w="2394"/>
        <w:gridCol w:w="1553"/>
      </w:tblGrid>
      <w:tr w:rsidR="00FB5323" w:rsidRPr="008D16AD" w:rsidTr="00595F97">
        <w:trPr>
          <w:trHeight w:val="896"/>
        </w:trPr>
        <w:tc>
          <w:tcPr>
            <w:tcW w:w="1720" w:type="dxa"/>
            <w:tcBorders>
              <w:top w:val="single" w:sz="8" w:space="0" w:color="4F81BD"/>
              <w:left w:val="single" w:sz="8" w:space="0" w:color="4F81BD"/>
              <w:bottom w:val="single" w:sz="18" w:space="0" w:color="4F81BD"/>
              <w:right w:val="single" w:sz="8" w:space="0" w:color="4F81BD"/>
            </w:tcBorders>
          </w:tcPr>
          <w:p w:rsidR="00FB5323" w:rsidRPr="008D16AD" w:rsidRDefault="00FB5323" w:rsidP="008D16AD">
            <w:pPr>
              <w:pStyle w:val="a4"/>
              <w:spacing w:before="0" w:after="0"/>
              <w:jc w:val="both"/>
              <w:rPr>
                <w:b/>
                <w:bCs/>
              </w:rPr>
            </w:pPr>
            <w:r w:rsidRPr="008D16AD">
              <w:rPr>
                <w:b/>
                <w:bCs/>
              </w:rPr>
              <w:t>Год выпуска</w:t>
            </w:r>
          </w:p>
        </w:tc>
        <w:tc>
          <w:tcPr>
            <w:tcW w:w="1986" w:type="dxa"/>
            <w:tcBorders>
              <w:top w:val="single" w:sz="8" w:space="0" w:color="4F81BD"/>
              <w:left w:val="single" w:sz="8" w:space="0" w:color="4F81BD"/>
              <w:bottom w:val="single" w:sz="18" w:space="0" w:color="4F81BD"/>
              <w:right w:val="single" w:sz="8" w:space="0" w:color="4F81BD"/>
            </w:tcBorders>
            <w:shd w:val="clear" w:color="auto" w:fill="D3DFEE"/>
          </w:tcPr>
          <w:p w:rsidR="00FB5323" w:rsidRPr="008D16AD" w:rsidRDefault="00FB5323" w:rsidP="008D16AD">
            <w:pPr>
              <w:pStyle w:val="a4"/>
              <w:spacing w:before="0" w:after="0"/>
              <w:jc w:val="both"/>
              <w:rPr>
                <w:b/>
                <w:bCs/>
              </w:rPr>
            </w:pPr>
            <w:r w:rsidRPr="008D16AD">
              <w:rPr>
                <w:b/>
                <w:bCs/>
              </w:rPr>
              <w:t>Количество выпускников</w:t>
            </w:r>
          </w:p>
        </w:tc>
        <w:tc>
          <w:tcPr>
            <w:tcW w:w="1918" w:type="dxa"/>
            <w:tcBorders>
              <w:top w:val="single" w:sz="8" w:space="0" w:color="4F81BD"/>
              <w:left w:val="single" w:sz="8" w:space="0" w:color="4F81BD"/>
              <w:bottom w:val="single" w:sz="18" w:space="0" w:color="4F81BD"/>
              <w:right w:val="single" w:sz="8" w:space="0" w:color="4F81BD"/>
            </w:tcBorders>
          </w:tcPr>
          <w:p w:rsidR="00FB5323" w:rsidRPr="008D16AD" w:rsidRDefault="00FB5323" w:rsidP="008D16AD">
            <w:pPr>
              <w:pStyle w:val="a4"/>
              <w:spacing w:before="0" w:after="0"/>
              <w:jc w:val="both"/>
              <w:rPr>
                <w:b/>
                <w:bCs/>
              </w:rPr>
            </w:pPr>
            <w:r w:rsidRPr="008D16AD">
              <w:rPr>
                <w:b/>
                <w:bCs/>
              </w:rPr>
              <w:t>Из них аттестовано</w:t>
            </w:r>
          </w:p>
        </w:tc>
        <w:tc>
          <w:tcPr>
            <w:tcW w:w="2394" w:type="dxa"/>
            <w:tcBorders>
              <w:top w:val="single" w:sz="8" w:space="0" w:color="4F81BD"/>
              <w:left w:val="single" w:sz="8" w:space="0" w:color="4F81BD"/>
              <w:right w:val="single" w:sz="8" w:space="0" w:color="4F81BD"/>
            </w:tcBorders>
            <w:shd w:val="clear" w:color="auto" w:fill="D3DFEE"/>
          </w:tcPr>
          <w:p w:rsidR="00FB5323" w:rsidRPr="008D16AD" w:rsidRDefault="00FB5323" w:rsidP="008D16AD">
            <w:pPr>
              <w:pStyle w:val="a4"/>
              <w:spacing w:before="0" w:after="0"/>
              <w:jc w:val="both"/>
              <w:rPr>
                <w:b/>
                <w:bCs/>
              </w:rPr>
            </w:pPr>
            <w:r w:rsidRPr="008D16AD">
              <w:rPr>
                <w:b/>
                <w:bCs/>
              </w:rPr>
              <w:t>Награждены медалью «За особые успехи в обучении»</w:t>
            </w:r>
          </w:p>
        </w:tc>
        <w:tc>
          <w:tcPr>
            <w:tcW w:w="1553" w:type="dxa"/>
            <w:tcBorders>
              <w:top w:val="single" w:sz="8" w:space="0" w:color="4F81BD"/>
              <w:left w:val="single" w:sz="8" w:space="0" w:color="4F81BD"/>
              <w:bottom w:val="single" w:sz="18" w:space="0" w:color="4F81BD"/>
              <w:right w:val="single" w:sz="8" w:space="0" w:color="4F81BD"/>
            </w:tcBorders>
          </w:tcPr>
          <w:p w:rsidR="00FB5323" w:rsidRPr="008D16AD" w:rsidRDefault="00FB5323" w:rsidP="008D16AD">
            <w:pPr>
              <w:pStyle w:val="a4"/>
              <w:spacing w:before="0" w:after="0"/>
              <w:jc w:val="both"/>
              <w:rPr>
                <w:b/>
                <w:bCs/>
              </w:rPr>
            </w:pPr>
            <w:r w:rsidRPr="008D16AD">
              <w:rPr>
                <w:b/>
                <w:bCs/>
              </w:rPr>
              <w:t>Из них с отметками «4» и «5»</w:t>
            </w:r>
          </w:p>
        </w:tc>
      </w:tr>
      <w:tr w:rsidR="00FB5323" w:rsidRPr="008D16AD" w:rsidTr="00595F97">
        <w:tc>
          <w:tcPr>
            <w:tcW w:w="1720" w:type="dxa"/>
            <w:tcBorders>
              <w:top w:val="double" w:sz="6" w:space="0" w:color="4F81BD"/>
              <w:left w:val="single" w:sz="8" w:space="0" w:color="4F81BD"/>
              <w:bottom w:val="double" w:sz="6" w:space="0" w:color="4F81BD"/>
              <w:right w:val="single" w:sz="8" w:space="0" w:color="4F81BD"/>
            </w:tcBorders>
          </w:tcPr>
          <w:p w:rsidR="00FB5323" w:rsidRPr="008D16AD" w:rsidRDefault="00FB5323" w:rsidP="008D16AD">
            <w:pPr>
              <w:pStyle w:val="a4"/>
              <w:spacing w:before="0" w:after="0" w:line="216" w:lineRule="auto"/>
              <w:jc w:val="both"/>
              <w:rPr>
                <w:b/>
                <w:bCs/>
              </w:rPr>
            </w:pPr>
            <w:r w:rsidRPr="008D16AD">
              <w:rPr>
                <w:b/>
                <w:bCs/>
              </w:rPr>
              <w:t>2015</w:t>
            </w:r>
          </w:p>
        </w:tc>
        <w:tc>
          <w:tcPr>
            <w:tcW w:w="1986" w:type="dxa"/>
            <w:tcBorders>
              <w:top w:val="double" w:sz="6" w:space="0" w:color="4F81BD"/>
              <w:left w:val="single" w:sz="8" w:space="0" w:color="4F81BD"/>
              <w:bottom w:val="double" w:sz="6" w:space="0" w:color="4F81BD"/>
              <w:right w:val="single" w:sz="8" w:space="0" w:color="4F81BD"/>
            </w:tcBorders>
            <w:shd w:val="clear" w:color="auto" w:fill="D3DFEE"/>
          </w:tcPr>
          <w:p w:rsidR="00FB5323" w:rsidRPr="008D16AD" w:rsidRDefault="00FB5323" w:rsidP="008D16AD">
            <w:pPr>
              <w:pStyle w:val="a4"/>
              <w:spacing w:before="0" w:after="0"/>
              <w:jc w:val="both"/>
              <w:rPr>
                <w:bCs/>
              </w:rPr>
            </w:pPr>
            <w:r w:rsidRPr="008D16AD">
              <w:rPr>
                <w:bCs/>
              </w:rPr>
              <w:t>29</w:t>
            </w:r>
          </w:p>
        </w:tc>
        <w:tc>
          <w:tcPr>
            <w:tcW w:w="1918" w:type="dxa"/>
            <w:tcBorders>
              <w:top w:val="double" w:sz="6" w:space="0" w:color="4F81BD"/>
              <w:left w:val="single" w:sz="8" w:space="0" w:color="4F81BD"/>
              <w:bottom w:val="double" w:sz="6" w:space="0" w:color="4F81BD"/>
              <w:right w:val="single" w:sz="8" w:space="0" w:color="4F81BD"/>
            </w:tcBorders>
          </w:tcPr>
          <w:p w:rsidR="00FB5323" w:rsidRPr="008D16AD" w:rsidRDefault="00FB5323" w:rsidP="008D16AD">
            <w:pPr>
              <w:pStyle w:val="a4"/>
              <w:spacing w:before="0" w:after="0"/>
              <w:jc w:val="both"/>
              <w:rPr>
                <w:bCs/>
              </w:rPr>
            </w:pPr>
            <w:r w:rsidRPr="008D16AD">
              <w:rPr>
                <w:bCs/>
              </w:rPr>
              <w:t>29</w:t>
            </w:r>
          </w:p>
        </w:tc>
        <w:tc>
          <w:tcPr>
            <w:tcW w:w="2394" w:type="dxa"/>
            <w:tcBorders>
              <w:top w:val="double" w:sz="6" w:space="0" w:color="4F81BD"/>
              <w:left w:val="single" w:sz="8" w:space="0" w:color="4F81BD"/>
              <w:bottom w:val="double" w:sz="6" w:space="0" w:color="4F81BD"/>
              <w:right w:val="single" w:sz="8" w:space="0" w:color="4F81BD"/>
            </w:tcBorders>
            <w:shd w:val="clear" w:color="auto" w:fill="D3DFEE"/>
          </w:tcPr>
          <w:p w:rsidR="00FB5323" w:rsidRPr="008D16AD" w:rsidRDefault="00FB5323" w:rsidP="008D16AD">
            <w:pPr>
              <w:pStyle w:val="a4"/>
              <w:spacing w:before="0" w:after="0"/>
              <w:jc w:val="both"/>
              <w:rPr>
                <w:bCs/>
              </w:rPr>
            </w:pPr>
            <w:r w:rsidRPr="008D16AD">
              <w:rPr>
                <w:bCs/>
              </w:rPr>
              <w:t>1</w:t>
            </w:r>
          </w:p>
        </w:tc>
        <w:tc>
          <w:tcPr>
            <w:tcW w:w="1553" w:type="dxa"/>
            <w:tcBorders>
              <w:top w:val="double" w:sz="6" w:space="0" w:color="4F81BD"/>
              <w:left w:val="single" w:sz="8" w:space="0" w:color="4F81BD"/>
              <w:bottom w:val="double" w:sz="6" w:space="0" w:color="4F81BD"/>
              <w:right w:val="single" w:sz="8" w:space="0" w:color="4F81BD"/>
            </w:tcBorders>
          </w:tcPr>
          <w:p w:rsidR="00FB5323" w:rsidRPr="008D16AD" w:rsidRDefault="00FB5323" w:rsidP="008D16AD">
            <w:pPr>
              <w:pStyle w:val="a4"/>
              <w:spacing w:before="0" w:after="0"/>
              <w:jc w:val="both"/>
              <w:rPr>
                <w:bCs/>
              </w:rPr>
            </w:pPr>
            <w:r w:rsidRPr="008D16AD">
              <w:rPr>
                <w:bCs/>
              </w:rPr>
              <w:t>19</w:t>
            </w:r>
          </w:p>
        </w:tc>
      </w:tr>
      <w:tr w:rsidR="00FB5323" w:rsidRPr="008D16AD" w:rsidTr="00D27FD4">
        <w:tc>
          <w:tcPr>
            <w:tcW w:w="1720" w:type="dxa"/>
            <w:tcBorders>
              <w:top w:val="double" w:sz="6" w:space="0" w:color="4F81BD"/>
              <w:left w:val="single" w:sz="8" w:space="0" w:color="4F81BD"/>
              <w:bottom w:val="double" w:sz="6" w:space="0" w:color="4F81BD"/>
              <w:right w:val="single" w:sz="8" w:space="0" w:color="4F81BD"/>
            </w:tcBorders>
          </w:tcPr>
          <w:p w:rsidR="00FB5323" w:rsidRPr="008D16AD" w:rsidRDefault="00FB5323" w:rsidP="008D16AD">
            <w:pPr>
              <w:pStyle w:val="a4"/>
              <w:spacing w:before="0" w:after="0" w:line="216" w:lineRule="auto"/>
              <w:jc w:val="both"/>
              <w:rPr>
                <w:b/>
                <w:bCs/>
              </w:rPr>
            </w:pPr>
            <w:r w:rsidRPr="008D16AD">
              <w:rPr>
                <w:b/>
                <w:bCs/>
              </w:rPr>
              <w:t>2016</w:t>
            </w:r>
          </w:p>
        </w:tc>
        <w:tc>
          <w:tcPr>
            <w:tcW w:w="1986" w:type="dxa"/>
            <w:tcBorders>
              <w:top w:val="double" w:sz="6" w:space="0" w:color="4F81BD"/>
              <w:left w:val="single" w:sz="8" w:space="0" w:color="4F81BD"/>
              <w:bottom w:val="double" w:sz="6" w:space="0" w:color="4F81BD"/>
              <w:right w:val="single" w:sz="8" w:space="0" w:color="4F81BD"/>
            </w:tcBorders>
            <w:shd w:val="clear" w:color="auto" w:fill="D3DFEE"/>
          </w:tcPr>
          <w:p w:rsidR="00FB5323" w:rsidRPr="008D16AD" w:rsidRDefault="00FB5323" w:rsidP="008D16AD">
            <w:pPr>
              <w:pStyle w:val="a4"/>
              <w:spacing w:before="0" w:after="0"/>
              <w:jc w:val="both"/>
              <w:rPr>
                <w:bCs/>
              </w:rPr>
            </w:pPr>
            <w:r w:rsidRPr="008D16AD">
              <w:rPr>
                <w:bCs/>
              </w:rPr>
              <w:t>25</w:t>
            </w:r>
          </w:p>
        </w:tc>
        <w:tc>
          <w:tcPr>
            <w:tcW w:w="1918" w:type="dxa"/>
            <w:tcBorders>
              <w:top w:val="double" w:sz="6" w:space="0" w:color="4F81BD"/>
              <w:left w:val="single" w:sz="8" w:space="0" w:color="4F81BD"/>
              <w:bottom w:val="double" w:sz="6" w:space="0" w:color="4F81BD"/>
              <w:right w:val="single" w:sz="8" w:space="0" w:color="4F81BD"/>
            </w:tcBorders>
          </w:tcPr>
          <w:p w:rsidR="00FB5323" w:rsidRPr="008D16AD" w:rsidRDefault="00FB5323" w:rsidP="008D16AD">
            <w:pPr>
              <w:pStyle w:val="a4"/>
              <w:spacing w:before="0" w:after="0"/>
              <w:jc w:val="both"/>
              <w:rPr>
                <w:bCs/>
              </w:rPr>
            </w:pPr>
            <w:r w:rsidRPr="008D16AD">
              <w:rPr>
                <w:bCs/>
              </w:rPr>
              <w:t>25</w:t>
            </w:r>
          </w:p>
        </w:tc>
        <w:tc>
          <w:tcPr>
            <w:tcW w:w="2394" w:type="dxa"/>
            <w:tcBorders>
              <w:top w:val="double" w:sz="6" w:space="0" w:color="4F81BD"/>
              <w:left w:val="single" w:sz="8" w:space="0" w:color="4F81BD"/>
              <w:bottom w:val="double" w:sz="6" w:space="0" w:color="4F81BD"/>
              <w:right w:val="single" w:sz="8" w:space="0" w:color="4F81BD"/>
            </w:tcBorders>
            <w:shd w:val="clear" w:color="auto" w:fill="D3DFEE"/>
          </w:tcPr>
          <w:p w:rsidR="00FB5323" w:rsidRPr="008D16AD" w:rsidRDefault="00FB5323" w:rsidP="008D16AD">
            <w:pPr>
              <w:pStyle w:val="a4"/>
              <w:spacing w:before="0" w:after="0"/>
              <w:jc w:val="both"/>
              <w:rPr>
                <w:bCs/>
              </w:rPr>
            </w:pPr>
            <w:r w:rsidRPr="008D16AD">
              <w:rPr>
                <w:bCs/>
              </w:rPr>
              <w:t>3</w:t>
            </w:r>
          </w:p>
        </w:tc>
        <w:tc>
          <w:tcPr>
            <w:tcW w:w="1553" w:type="dxa"/>
            <w:tcBorders>
              <w:top w:val="double" w:sz="6" w:space="0" w:color="4F81BD"/>
              <w:left w:val="single" w:sz="8" w:space="0" w:color="4F81BD"/>
              <w:bottom w:val="double" w:sz="6" w:space="0" w:color="4F81BD"/>
              <w:right w:val="single" w:sz="8" w:space="0" w:color="4F81BD"/>
            </w:tcBorders>
          </w:tcPr>
          <w:p w:rsidR="00FB5323" w:rsidRPr="008D16AD" w:rsidRDefault="00FB5323" w:rsidP="008D16AD">
            <w:pPr>
              <w:pStyle w:val="a4"/>
              <w:spacing w:before="0" w:after="0"/>
              <w:jc w:val="both"/>
              <w:rPr>
                <w:bCs/>
              </w:rPr>
            </w:pPr>
            <w:r w:rsidRPr="008D16AD">
              <w:rPr>
                <w:bCs/>
              </w:rPr>
              <w:t>21</w:t>
            </w:r>
          </w:p>
        </w:tc>
      </w:tr>
      <w:tr w:rsidR="00D27FD4" w:rsidRPr="008D16AD" w:rsidTr="00431E37">
        <w:tc>
          <w:tcPr>
            <w:tcW w:w="1720" w:type="dxa"/>
            <w:tcBorders>
              <w:top w:val="double" w:sz="6" w:space="0" w:color="4F81BD"/>
              <w:left w:val="single" w:sz="8" w:space="0" w:color="4F81BD"/>
              <w:bottom w:val="double" w:sz="6" w:space="0" w:color="4F81BD"/>
              <w:right w:val="single" w:sz="8" w:space="0" w:color="4F81BD"/>
            </w:tcBorders>
          </w:tcPr>
          <w:p w:rsidR="00D27FD4" w:rsidRPr="008D16AD" w:rsidRDefault="00D27FD4" w:rsidP="008D16AD">
            <w:pPr>
              <w:pStyle w:val="a4"/>
              <w:spacing w:before="0" w:after="0" w:line="216" w:lineRule="auto"/>
              <w:jc w:val="both"/>
              <w:rPr>
                <w:b/>
                <w:bCs/>
              </w:rPr>
            </w:pPr>
            <w:r w:rsidRPr="008D16AD">
              <w:rPr>
                <w:b/>
                <w:bCs/>
              </w:rPr>
              <w:t>2017</w:t>
            </w:r>
          </w:p>
        </w:tc>
        <w:tc>
          <w:tcPr>
            <w:tcW w:w="1986" w:type="dxa"/>
            <w:tcBorders>
              <w:top w:val="double" w:sz="6" w:space="0" w:color="4F81BD"/>
              <w:left w:val="single" w:sz="8" w:space="0" w:color="4F81BD"/>
              <w:bottom w:val="double" w:sz="6" w:space="0" w:color="4F81BD"/>
              <w:right w:val="single" w:sz="8" w:space="0" w:color="4F81BD"/>
            </w:tcBorders>
            <w:shd w:val="clear" w:color="auto" w:fill="D3DFEE"/>
          </w:tcPr>
          <w:p w:rsidR="00D27FD4" w:rsidRPr="008D16AD" w:rsidRDefault="00D27FD4" w:rsidP="008D16AD">
            <w:pPr>
              <w:pStyle w:val="a4"/>
              <w:spacing w:before="0" w:after="0"/>
              <w:jc w:val="both"/>
              <w:rPr>
                <w:bCs/>
              </w:rPr>
            </w:pPr>
            <w:r w:rsidRPr="008D16AD">
              <w:rPr>
                <w:bCs/>
              </w:rPr>
              <w:t>24</w:t>
            </w:r>
          </w:p>
        </w:tc>
        <w:tc>
          <w:tcPr>
            <w:tcW w:w="1918" w:type="dxa"/>
            <w:tcBorders>
              <w:top w:val="double" w:sz="6" w:space="0" w:color="4F81BD"/>
              <w:left w:val="single" w:sz="8" w:space="0" w:color="4F81BD"/>
              <w:bottom w:val="double" w:sz="6" w:space="0" w:color="4F81BD"/>
              <w:right w:val="single" w:sz="8" w:space="0" w:color="4F81BD"/>
            </w:tcBorders>
          </w:tcPr>
          <w:p w:rsidR="00D27FD4" w:rsidRPr="008D16AD" w:rsidRDefault="00D27FD4" w:rsidP="008D16AD">
            <w:pPr>
              <w:pStyle w:val="a4"/>
              <w:spacing w:before="0" w:after="0"/>
              <w:jc w:val="both"/>
              <w:rPr>
                <w:bCs/>
              </w:rPr>
            </w:pPr>
            <w:r w:rsidRPr="008D16AD">
              <w:rPr>
                <w:bCs/>
              </w:rPr>
              <w:t>24</w:t>
            </w:r>
          </w:p>
        </w:tc>
        <w:tc>
          <w:tcPr>
            <w:tcW w:w="2394" w:type="dxa"/>
            <w:tcBorders>
              <w:top w:val="double" w:sz="6" w:space="0" w:color="4F81BD"/>
              <w:left w:val="single" w:sz="8" w:space="0" w:color="4F81BD"/>
              <w:bottom w:val="double" w:sz="6" w:space="0" w:color="4F81BD"/>
              <w:right w:val="single" w:sz="8" w:space="0" w:color="4F81BD"/>
            </w:tcBorders>
            <w:shd w:val="clear" w:color="auto" w:fill="D3DFEE"/>
          </w:tcPr>
          <w:p w:rsidR="00D27FD4" w:rsidRPr="008D16AD" w:rsidRDefault="00D27FD4" w:rsidP="008D16AD">
            <w:pPr>
              <w:pStyle w:val="a4"/>
              <w:spacing w:before="0" w:after="0"/>
              <w:jc w:val="both"/>
              <w:rPr>
                <w:bCs/>
              </w:rPr>
            </w:pPr>
            <w:r w:rsidRPr="008D16AD">
              <w:rPr>
                <w:bCs/>
              </w:rPr>
              <w:t>0</w:t>
            </w:r>
          </w:p>
        </w:tc>
        <w:tc>
          <w:tcPr>
            <w:tcW w:w="1553" w:type="dxa"/>
            <w:tcBorders>
              <w:top w:val="double" w:sz="6" w:space="0" w:color="4F81BD"/>
              <w:left w:val="single" w:sz="8" w:space="0" w:color="4F81BD"/>
              <w:bottom w:val="double" w:sz="6" w:space="0" w:color="4F81BD"/>
              <w:right w:val="single" w:sz="8" w:space="0" w:color="4F81BD"/>
            </w:tcBorders>
          </w:tcPr>
          <w:p w:rsidR="00D27FD4" w:rsidRPr="008D16AD" w:rsidRDefault="00D27FD4" w:rsidP="008D16AD">
            <w:pPr>
              <w:pStyle w:val="a4"/>
              <w:spacing w:before="0" w:after="0"/>
              <w:jc w:val="both"/>
              <w:rPr>
                <w:bCs/>
              </w:rPr>
            </w:pPr>
            <w:r w:rsidRPr="008D16AD">
              <w:rPr>
                <w:bCs/>
              </w:rPr>
              <w:t>22</w:t>
            </w:r>
          </w:p>
        </w:tc>
      </w:tr>
      <w:tr w:rsidR="00431E37" w:rsidRPr="008D16AD" w:rsidTr="00FE64E5">
        <w:tc>
          <w:tcPr>
            <w:tcW w:w="1720" w:type="dxa"/>
            <w:tcBorders>
              <w:top w:val="double" w:sz="6" w:space="0" w:color="4F81BD"/>
              <w:left w:val="single" w:sz="8" w:space="0" w:color="4F81BD"/>
              <w:bottom w:val="double" w:sz="6" w:space="0" w:color="4F81BD"/>
              <w:right w:val="single" w:sz="8" w:space="0" w:color="4F81BD"/>
            </w:tcBorders>
          </w:tcPr>
          <w:p w:rsidR="00431E37" w:rsidRPr="008D16AD" w:rsidRDefault="00431E37" w:rsidP="008D16AD">
            <w:pPr>
              <w:pStyle w:val="a4"/>
              <w:spacing w:before="0" w:after="0" w:line="216" w:lineRule="auto"/>
              <w:jc w:val="both"/>
              <w:rPr>
                <w:b/>
                <w:bCs/>
              </w:rPr>
            </w:pPr>
            <w:r w:rsidRPr="008D16AD">
              <w:rPr>
                <w:b/>
                <w:bCs/>
              </w:rPr>
              <w:t>2018</w:t>
            </w:r>
          </w:p>
        </w:tc>
        <w:tc>
          <w:tcPr>
            <w:tcW w:w="1986" w:type="dxa"/>
            <w:tcBorders>
              <w:top w:val="double" w:sz="6" w:space="0" w:color="4F81BD"/>
              <w:left w:val="single" w:sz="8" w:space="0" w:color="4F81BD"/>
              <w:bottom w:val="double" w:sz="6" w:space="0" w:color="4F81BD"/>
              <w:right w:val="single" w:sz="8" w:space="0" w:color="4F81BD"/>
            </w:tcBorders>
            <w:shd w:val="clear" w:color="auto" w:fill="D3DFEE"/>
          </w:tcPr>
          <w:p w:rsidR="00431E37" w:rsidRPr="008D16AD" w:rsidRDefault="00431E37" w:rsidP="008D16AD">
            <w:pPr>
              <w:pStyle w:val="a4"/>
              <w:spacing w:before="0" w:after="0"/>
              <w:jc w:val="both"/>
              <w:rPr>
                <w:bCs/>
              </w:rPr>
            </w:pPr>
            <w:r w:rsidRPr="008D16AD">
              <w:rPr>
                <w:bCs/>
              </w:rPr>
              <w:t>26</w:t>
            </w:r>
          </w:p>
        </w:tc>
        <w:tc>
          <w:tcPr>
            <w:tcW w:w="1918" w:type="dxa"/>
            <w:tcBorders>
              <w:top w:val="double" w:sz="6" w:space="0" w:color="4F81BD"/>
              <w:left w:val="single" w:sz="8" w:space="0" w:color="4F81BD"/>
              <w:bottom w:val="double" w:sz="6" w:space="0" w:color="4F81BD"/>
              <w:right w:val="single" w:sz="8" w:space="0" w:color="4F81BD"/>
            </w:tcBorders>
          </w:tcPr>
          <w:p w:rsidR="00431E37" w:rsidRPr="008D16AD" w:rsidRDefault="00431E37" w:rsidP="008D16AD">
            <w:pPr>
              <w:pStyle w:val="a4"/>
              <w:spacing w:before="0" w:after="0"/>
              <w:jc w:val="both"/>
              <w:rPr>
                <w:bCs/>
              </w:rPr>
            </w:pPr>
            <w:r w:rsidRPr="008D16AD">
              <w:rPr>
                <w:bCs/>
              </w:rPr>
              <w:t>26</w:t>
            </w:r>
          </w:p>
        </w:tc>
        <w:tc>
          <w:tcPr>
            <w:tcW w:w="2394" w:type="dxa"/>
            <w:tcBorders>
              <w:top w:val="double" w:sz="6" w:space="0" w:color="4F81BD"/>
              <w:left w:val="single" w:sz="8" w:space="0" w:color="4F81BD"/>
              <w:bottom w:val="double" w:sz="6" w:space="0" w:color="4F81BD"/>
              <w:right w:val="single" w:sz="8" w:space="0" w:color="4F81BD"/>
            </w:tcBorders>
            <w:shd w:val="clear" w:color="auto" w:fill="D3DFEE"/>
          </w:tcPr>
          <w:p w:rsidR="00431E37" w:rsidRPr="008D16AD" w:rsidRDefault="00431E37" w:rsidP="008D16AD">
            <w:pPr>
              <w:pStyle w:val="a4"/>
              <w:spacing w:before="0" w:after="0"/>
              <w:jc w:val="both"/>
              <w:rPr>
                <w:bCs/>
              </w:rPr>
            </w:pPr>
            <w:r w:rsidRPr="008D16AD">
              <w:rPr>
                <w:bCs/>
              </w:rPr>
              <w:t>5</w:t>
            </w:r>
          </w:p>
        </w:tc>
        <w:tc>
          <w:tcPr>
            <w:tcW w:w="1553" w:type="dxa"/>
            <w:tcBorders>
              <w:top w:val="double" w:sz="6" w:space="0" w:color="4F81BD"/>
              <w:left w:val="single" w:sz="8" w:space="0" w:color="4F81BD"/>
              <w:bottom w:val="double" w:sz="6" w:space="0" w:color="4F81BD"/>
              <w:right w:val="single" w:sz="8" w:space="0" w:color="4F81BD"/>
            </w:tcBorders>
          </w:tcPr>
          <w:p w:rsidR="00431E37" w:rsidRPr="008D16AD" w:rsidRDefault="006D41AB" w:rsidP="008D16AD">
            <w:pPr>
              <w:pStyle w:val="a4"/>
              <w:spacing w:before="0" w:after="0"/>
              <w:jc w:val="both"/>
              <w:rPr>
                <w:bCs/>
              </w:rPr>
            </w:pPr>
            <w:r w:rsidRPr="008D16AD">
              <w:rPr>
                <w:bCs/>
              </w:rPr>
              <w:t>20</w:t>
            </w:r>
          </w:p>
        </w:tc>
      </w:tr>
      <w:tr w:rsidR="00FE64E5" w:rsidRPr="008D16AD" w:rsidTr="00595F97">
        <w:tc>
          <w:tcPr>
            <w:tcW w:w="1720" w:type="dxa"/>
            <w:tcBorders>
              <w:top w:val="double" w:sz="6" w:space="0" w:color="4F81BD"/>
              <w:left w:val="single" w:sz="8" w:space="0" w:color="4F81BD"/>
              <w:bottom w:val="single" w:sz="8" w:space="0" w:color="4F81BD"/>
              <w:right w:val="single" w:sz="8" w:space="0" w:color="4F81BD"/>
            </w:tcBorders>
          </w:tcPr>
          <w:p w:rsidR="00FE64E5" w:rsidRPr="008D16AD" w:rsidRDefault="00FE64E5" w:rsidP="008D16AD">
            <w:pPr>
              <w:pStyle w:val="a4"/>
              <w:spacing w:before="0" w:after="0" w:line="216" w:lineRule="auto"/>
              <w:jc w:val="both"/>
              <w:rPr>
                <w:b/>
                <w:bCs/>
              </w:rPr>
            </w:pPr>
            <w:r>
              <w:rPr>
                <w:b/>
                <w:bCs/>
              </w:rPr>
              <w:t>2019</w:t>
            </w:r>
          </w:p>
        </w:tc>
        <w:tc>
          <w:tcPr>
            <w:tcW w:w="1986" w:type="dxa"/>
            <w:tcBorders>
              <w:top w:val="double" w:sz="6" w:space="0" w:color="4F81BD"/>
              <w:left w:val="single" w:sz="8" w:space="0" w:color="4F81BD"/>
              <w:bottom w:val="single" w:sz="8" w:space="0" w:color="4F81BD"/>
              <w:right w:val="single" w:sz="8" w:space="0" w:color="4F81BD"/>
            </w:tcBorders>
            <w:shd w:val="clear" w:color="auto" w:fill="D3DFEE"/>
          </w:tcPr>
          <w:p w:rsidR="00FE64E5" w:rsidRPr="008D16AD" w:rsidRDefault="00FE64E5" w:rsidP="008D16AD">
            <w:pPr>
              <w:pStyle w:val="a4"/>
              <w:spacing w:before="0" w:after="0"/>
              <w:jc w:val="both"/>
              <w:rPr>
                <w:bCs/>
              </w:rPr>
            </w:pPr>
            <w:r>
              <w:rPr>
                <w:bCs/>
              </w:rPr>
              <w:t>23</w:t>
            </w:r>
          </w:p>
        </w:tc>
        <w:tc>
          <w:tcPr>
            <w:tcW w:w="1918" w:type="dxa"/>
            <w:tcBorders>
              <w:top w:val="double" w:sz="6" w:space="0" w:color="4F81BD"/>
              <w:left w:val="single" w:sz="8" w:space="0" w:color="4F81BD"/>
              <w:bottom w:val="single" w:sz="8" w:space="0" w:color="4F81BD"/>
              <w:right w:val="single" w:sz="8" w:space="0" w:color="4F81BD"/>
            </w:tcBorders>
          </w:tcPr>
          <w:p w:rsidR="00FE64E5" w:rsidRPr="008D16AD" w:rsidRDefault="00FE64E5" w:rsidP="008D16AD">
            <w:pPr>
              <w:pStyle w:val="a4"/>
              <w:spacing w:before="0" w:after="0"/>
              <w:jc w:val="both"/>
              <w:rPr>
                <w:bCs/>
              </w:rPr>
            </w:pPr>
            <w:r>
              <w:rPr>
                <w:bCs/>
              </w:rPr>
              <w:t>23</w:t>
            </w:r>
          </w:p>
        </w:tc>
        <w:tc>
          <w:tcPr>
            <w:tcW w:w="2394" w:type="dxa"/>
            <w:tcBorders>
              <w:top w:val="double" w:sz="6" w:space="0" w:color="4F81BD"/>
              <w:left w:val="single" w:sz="8" w:space="0" w:color="4F81BD"/>
              <w:bottom w:val="single" w:sz="8" w:space="0" w:color="4F81BD"/>
              <w:right w:val="single" w:sz="8" w:space="0" w:color="4F81BD"/>
            </w:tcBorders>
            <w:shd w:val="clear" w:color="auto" w:fill="D3DFEE"/>
          </w:tcPr>
          <w:p w:rsidR="00FE64E5" w:rsidRPr="008D16AD" w:rsidRDefault="00FE64E5" w:rsidP="008D16AD">
            <w:pPr>
              <w:pStyle w:val="a4"/>
              <w:spacing w:before="0" w:after="0"/>
              <w:jc w:val="both"/>
              <w:rPr>
                <w:bCs/>
              </w:rPr>
            </w:pPr>
            <w:r>
              <w:rPr>
                <w:bCs/>
              </w:rPr>
              <w:t>3</w:t>
            </w:r>
          </w:p>
        </w:tc>
        <w:tc>
          <w:tcPr>
            <w:tcW w:w="1553" w:type="dxa"/>
            <w:tcBorders>
              <w:top w:val="double" w:sz="6" w:space="0" w:color="4F81BD"/>
              <w:left w:val="single" w:sz="8" w:space="0" w:color="4F81BD"/>
              <w:bottom w:val="single" w:sz="8" w:space="0" w:color="4F81BD"/>
              <w:right w:val="single" w:sz="8" w:space="0" w:color="4F81BD"/>
            </w:tcBorders>
          </w:tcPr>
          <w:p w:rsidR="00FE64E5" w:rsidRPr="008D16AD" w:rsidRDefault="009E7044" w:rsidP="008D16AD">
            <w:pPr>
              <w:pStyle w:val="a4"/>
              <w:spacing w:before="0" w:after="0"/>
              <w:jc w:val="both"/>
              <w:rPr>
                <w:bCs/>
              </w:rPr>
            </w:pPr>
            <w:r>
              <w:rPr>
                <w:bCs/>
              </w:rPr>
              <w:t>15</w:t>
            </w:r>
          </w:p>
        </w:tc>
      </w:tr>
    </w:tbl>
    <w:p w:rsidR="00D27FD4" w:rsidRPr="008D16AD" w:rsidRDefault="00D27FD4" w:rsidP="008D16AD">
      <w:pPr>
        <w:spacing w:after="0"/>
        <w:jc w:val="both"/>
        <w:rPr>
          <w:rFonts w:ascii="Times New Roman" w:hAnsi="Times New Roman"/>
          <w:i/>
          <w:sz w:val="24"/>
          <w:szCs w:val="24"/>
        </w:rPr>
      </w:pPr>
    </w:p>
    <w:p w:rsidR="00245D9B" w:rsidRPr="008D16AD" w:rsidRDefault="00245D9B" w:rsidP="008D16AD">
      <w:pPr>
        <w:spacing w:after="0"/>
        <w:ind w:left="-142"/>
        <w:jc w:val="both"/>
        <w:rPr>
          <w:rFonts w:ascii="Times New Roman" w:hAnsi="Times New Roman"/>
          <w:b/>
          <w:i/>
          <w:sz w:val="24"/>
          <w:szCs w:val="24"/>
        </w:rPr>
      </w:pPr>
      <w:r w:rsidRPr="008D16AD">
        <w:rPr>
          <w:rFonts w:ascii="Times New Roman" w:hAnsi="Times New Roman"/>
          <w:b/>
          <w:i/>
          <w:sz w:val="24"/>
          <w:szCs w:val="24"/>
        </w:rPr>
        <w:t xml:space="preserve">Таблица № </w:t>
      </w:r>
      <w:r w:rsidR="00BF57CA" w:rsidRPr="008D16AD">
        <w:rPr>
          <w:rFonts w:ascii="Times New Roman" w:hAnsi="Times New Roman"/>
          <w:b/>
          <w:i/>
          <w:sz w:val="24"/>
          <w:szCs w:val="24"/>
        </w:rPr>
        <w:t>40</w:t>
      </w:r>
    </w:p>
    <w:tbl>
      <w:tblPr>
        <w:tblW w:w="959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tblPr>
      <w:tblGrid>
        <w:gridCol w:w="817"/>
        <w:gridCol w:w="864"/>
        <w:gridCol w:w="1027"/>
        <w:gridCol w:w="1028"/>
        <w:gridCol w:w="1027"/>
        <w:gridCol w:w="874"/>
        <w:gridCol w:w="1028"/>
        <w:gridCol w:w="1027"/>
        <w:gridCol w:w="1028"/>
        <w:gridCol w:w="873"/>
      </w:tblGrid>
      <w:tr w:rsidR="00245D9B" w:rsidRPr="008D16AD" w:rsidTr="00B06D1C">
        <w:tc>
          <w:tcPr>
            <w:tcW w:w="817" w:type="dxa"/>
            <w:vMerge w:val="restart"/>
            <w:tcBorders>
              <w:top w:val="single" w:sz="8" w:space="0" w:color="4F81BD"/>
              <w:left w:val="single" w:sz="8" w:space="0" w:color="4F81BD"/>
              <w:bottom w:val="single" w:sz="18" w:space="0" w:color="4F81BD"/>
              <w:right w:val="single" w:sz="8" w:space="0" w:color="4F81BD"/>
            </w:tcBorders>
            <w:textDirection w:val="btLr"/>
          </w:tcPr>
          <w:p w:rsidR="00245D9B" w:rsidRPr="008D16AD" w:rsidRDefault="00584F27" w:rsidP="008D16AD">
            <w:pPr>
              <w:spacing w:after="0"/>
              <w:ind w:left="113" w:right="113"/>
              <w:jc w:val="both"/>
              <w:rPr>
                <w:rFonts w:ascii="Times New Roman" w:hAnsi="Times New Roman"/>
                <w:b/>
                <w:bCs/>
                <w:sz w:val="24"/>
                <w:szCs w:val="24"/>
              </w:rPr>
            </w:pPr>
            <w:r w:rsidRPr="008D16AD">
              <w:rPr>
                <w:rFonts w:ascii="Times New Roman" w:hAnsi="Times New Roman"/>
                <w:b/>
                <w:bCs/>
                <w:sz w:val="24"/>
                <w:szCs w:val="24"/>
              </w:rPr>
              <w:t>Г</w:t>
            </w:r>
            <w:r w:rsidR="00245D9B" w:rsidRPr="008D16AD">
              <w:rPr>
                <w:rFonts w:ascii="Times New Roman" w:hAnsi="Times New Roman"/>
                <w:b/>
                <w:bCs/>
                <w:sz w:val="24"/>
                <w:szCs w:val="24"/>
              </w:rPr>
              <w:t>од</w:t>
            </w:r>
          </w:p>
          <w:p w:rsidR="00245D9B" w:rsidRPr="008D16AD" w:rsidRDefault="00584F27" w:rsidP="008D16AD">
            <w:pPr>
              <w:spacing w:after="0"/>
              <w:ind w:left="113" w:right="113"/>
              <w:jc w:val="both"/>
              <w:rPr>
                <w:rFonts w:ascii="Times New Roman" w:hAnsi="Times New Roman"/>
                <w:b/>
                <w:bCs/>
                <w:sz w:val="24"/>
                <w:szCs w:val="24"/>
              </w:rPr>
            </w:pPr>
            <w:r w:rsidRPr="008D16AD">
              <w:rPr>
                <w:rFonts w:ascii="Times New Roman" w:hAnsi="Times New Roman"/>
                <w:b/>
                <w:bCs/>
                <w:sz w:val="24"/>
                <w:szCs w:val="24"/>
              </w:rPr>
              <w:t>вы</w:t>
            </w:r>
            <w:r w:rsidR="00245D9B" w:rsidRPr="008D16AD">
              <w:rPr>
                <w:rFonts w:ascii="Times New Roman" w:hAnsi="Times New Roman"/>
                <w:b/>
                <w:bCs/>
                <w:sz w:val="24"/>
                <w:szCs w:val="24"/>
              </w:rPr>
              <w:t>пуска</w:t>
            </w:r>
          </w:p>
        </w:tc>
        <w:tc>
          <w:tcPr>
            <w:tcW w:w="864" w:type="dxa"/>
            <w:vMerge w:val="restart"/>
            <w:tcBorders>
              <w:top w:val="single" w:sz="8" w:space="0" w:color="4F81BD"/>
              <w:left w:val="single" w:sz="8" w:space="0" w:color="4F81BD"/>
              <w:bottom w:val="single" w:sz="18" w:space="0" w:color="4F81BD"/>
              <w:right w:val="single" w:sz="8" w:space="0" w:color="4F81BD"/>
            </w:tcBorders>
            <w:shd w:val="clear" w:color="auto" w:fill="D3DFEE"/>
            <w:textDirection w:val="btLr"/>
          </w:tcPr>
          <w:p w:rsidR="00245D9B" w:rsidRPr="008D16AD" w:rsidRDefault="00584F27" w:rsidP="008D16AD">
            <w:pPr>
              <w:spacing w:after="0"/>
              <w:ind w:left="113" w:right="113"/>
              <w:jc w:val="both"/>
              <w:rPr>
                <w:rFonts w:ascii="Times New Roman" w:hAnsi="Times New Roman"/>
                <w:b/>
                <w:bCs/>
                <w:sz w:val="24"/>
                <w:szCs w:val="24"/>
              </w:rPr>
            </w:pPr>
            <w:r w:rsidRPr="008D16AD">
              <w:rPr>
                <w:rFonts w:ascii="Times New Roman" w:hAnsi="Times New Roman"/>
                <w:b/>
                <w:bCs/>
                <w:sz w:val="24"/>
                <w:szCs w:val="24"/>
              </w:rPr>
              <w:t>Количест</w:t>
            </w:r>
            <w:r w:rsidR="00A91603" w:rsidRPr="008D16AD">
              <w:rPr>
                <w:rFonts w:ascii="Times New Roman" w:hAnsi="Times New Roman"/>
                <w:b/>
                <w:bCs/>
                <w:sz w:val="24"/>
                <w:szCs w:val="24"/>
              </w:rPr>
              <w:t>во выпускник</w:t>
            </w:r>
            <w:r w:rsidR="00245D9B" w:rsidRPr="008D16AD">
              <w:rPr>
                <w:rFonts w:ascii="Times New Roman" w:hAnsi="Times New Roman"/>
                <w:b/>
                <w:bCs/>
                <w:sz w:val="24"/>
                <w:szCs w:val="24"/>
              </w:rPr>
              <w:t>ов</w:t>
            </w:r>
          </w:p>
        </w:tc>
        <w:tc>
          <w:tcPr>
            <w:tcW w:w="3956" w:type="dxa"/>
            <w:gridSpan w:val="4"/>
            <w:tcBorders>
              <w:top w:val="single" w:sz="8" w:space="0" w:color="4F81BD"/>
              <w:left w:val="single" w:sz="8" w:space="0" w:color="4F81BD"/>
              <w:bottom w:val="single" w:sz="18" w:space="0" w:color="4F81BD"/>
              <w:right w:val="single" w:sz="8" w:space="0" w:color="4F81BD"/>
            </w:tcBorders>
          </w:tcPr>
          <w:p w:rsidR="00245D9B" w:rsidRPr="008D16AD" w:rsidRDefault="00584F27" w:rsidP="008D16AD">
            <w:pPr>
              <w:spacing w:after="0"/>
              <w:jc w:val="both"/>
              <w:rPr>
                <w:rFonts w:ascii="Times New Roman" w:hAnsi="Times New Roman"/>
                <w:b/>
                <w:bCs/>
                <w:sz w:val="24"/>
                <w:szCs w:val="24"/>
              </w:rPr>
            </w:pPr>
            <w:r w:rsidRPr="008D16AD">
              <w:rPr>
                <w:rFonts w:ascii="Times New Roman" w:hAnsi="Times New Roman"/>
                <w:b/>
                <w:bCs/>
                <w:sz w:val="24"/>
                <w:szCs w:val="24"/>
              </w:rPr>
              <w:t>М</w:t>
            </w:r>
            <w:r w:rsidR="00245D9B" w:rsidRPr="008D16AD">
              <w:rPr>
                <w:rFonts w:ascii="Times New Roman" w:hAnsi="Times New Roman"/>
                <w:b/>
                <w:bCs/>
                <w:sz w:val="24"/>
                <w:szCs w:val="24"/>
              </w:rPr>
              <w:t>атематика</w:t>
            </w:r>
          </w:p>
        </w:tc>
        <w:tc>
          <w:tcPr>
            <w:tcW w:w="3956" w:type="dxa"/>
            <w:gridSpan w:val="4"/>
            <w:tcBorders>
              <w:top w:val="single" w:sz="8" w:space="0" w:color="4F81BD"/>
              <w:left w:val="single" w:sz="8" w:space="0" w:color="4F81BD"/>
              <w:bottom w:val="single" w:sz="18" w:space="0" w:color="4F81BD"/>
              <w:right w:val="single" w:sz="8" w:space="0" w:color="4F81BD"/>
            </w:tcBorders>
            <w:shd w:val="clear" w:color="auto" w:fill="D3DFEE"/>
          </w:tcPr>
          <w:p w:rsidR="00245D9B" w:rsidRPr="008D16AD" w:rsidRDefault="00584F27" w:rsidP="008D16AD">
            <w:pPr>
              <w:spacing w:after="0"/>
              <w:jc w:val="both"/>
              <w:rPr>
                <w:rFonts w:ascii="Times New Roman" w:hAnsi="Times New Roman"/>
                <w:b/>
                <w:bCs/>
                <w:sz w:val="24"/>
                <w:szCs w:val="24"/>
              </w:rPr>
            </w:pPr>
            <w:r w:rsidRPr="008D16AD">
              <w:rPr>
                <w:rFonts w:ascii="Times New Roman" w:hAnsi="Times New Roman"/>
                <w:b/>
                <w:bCs/>
                <w:sz w:val="24"/>
                <w:szCs w:val="24"/>
              </w:rPr>
              <w:t>Р</w:t>
            </w:r>
            <w:r w:rsidR="00245D9B" w:rsidRPr="008D16AD">
              <w:rPr>
                <w:rFonts w:ascii="Times New Roman" w:hAnsi="Times New Roman"/>
                <w:b/>
                <w:bCs/>
                <w:sz w:val="24"/>
                <w:szCs w:val="24"/>
              </w:rPr>
              <w:t>усский язык</w:t>
            </w:r>
          </w:p>
        </w:tc>
      </w:tr>
      <w:tr w:rsidR="00245D9B" w:rsidRPr="008D16AD" w:rsidTr="00B06D1C">
        <w:trPr>
          <w:trHeight w:val="1073"/>
        </w:trPr>
        <w:tc>
          <w:tcPr>
            <w:tcW w:w="817" w:type="dxa"/>
            <w:vMerge/>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b/>
                <w:bCs/>
                <w:sz w:val="24"/>
                <w:szCs w:val="24"/>
              </w:rPr>
            </w:pPr>
          </w:p>
        </w:tc>
        <w:tc>
          <w:tcPr>
            <w:tcW w:w="864" w:type="dxa"/>
            <w:vMerge/>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сдавали</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экзамен</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(чел.)</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получили баллы ниже минима</w:t>
            </w:r>
            <w:r w:rsidRPr="008D16AD">
              <w:rPr>
                <w:rFonts w:ascii="Times New Roman" w:hAnsi="Times New Roman"/>
                <w:sz w:val="24"/>
                <w:szCs w:val="24"/>
              </w:rPr>
              <w:lastRenderedPageBreak/>
              <w:t>ль</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ного порога</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lastRenderedPageBreak/>
              <w:t>набрали</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от 80 до</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 xml:space="preserve">100 </w:t>
            </w:r>
            <w:r w:rsidRPr="008D16AD">
              <w:rPr>
                <w:rFonts w:ascii="Times New Roman" w:hAnsi="Times New Roman"/>
                <w:sz w:val="24"/>
                <w:szCs w:val="24"/>
              </w:rPr>
              <w:lastRenderedPageBreak/>
              <w:t>баллов</w:t>
            </w:r>
          </w:p>
        </w:tc>
        <w:tc>
          <w:tcPr>
            <w:tcW w:w="874"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lastRenderedPageBreak/>
              <w:t>средний</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балл</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сдавали</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экзамен</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(чел.)</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получили баллы ниже минима</w:t>
            </w:r>
            <w:r w:rsidRPr="008D16AD">
              <w:rPr>
                <w:rFonts w:ascii="Times New Roman" w:hAnsi="Times New Roman"/>
                <w:sz w:val="24"/>
                <w:szCs w:val="24"/>
              </w:rPr>
              <w:lastRenderedPageBreak/>
              <w:t>ль</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ного порога</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lastRenderedPageBreak/>
              <w:t>набрали</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от 80 до</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 xml:space="preserve">100 </w:t>
            </w:r>
            <w:r w:rsidRPr="008D16AD">
              <w:rPr>
                <w:rFonts w:ascii="Times New Roman" w:hAnsi="Times New Roman"/>
                <w:sz w:val="24"/>
                <w:szCs w:val="24"/>
              </w:rPr>
              <w:lastRenderedPageBreak/>
              <w:t>баллов</w:t>
            </w:r>
          </w:p>
        </w:tc>
        <w:tc>
          <w:tcPr>
            <w:tcW w:w="873" w:type="dxa"/>
            <w:tcBorders>
              <w:top w:val="single" w:sz="8" w:space="0" w:color="4F81BD"/>
              <w:left w:val="single" w:sz="8" w:space="0" w:color="4F81BD"/>
              <w:bottom w:val="single" w:sz="8" w:space="0" w:color="4F81BD"/>
              <w:right w:val="single" w:sz="8" w:space="0" w:color="4F81BD"/>
            </w:tcBorders>
            <w:shd w:val="clear" w:color="auto" w:fill="D3DFEE"/>
          </w:tcPr>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lastRenderedPageBreak/>
              <w:t>средний</w:t>
            </w:r>
          </w:p>
          <w:p w:rsidR="00245D9B" w:rsidRPr="008D16AD" w:rsidRDefault="00245D9B" w:rsidP="008D16AD">
            <w:pPr>
              <w:spacing w:after="0"/>
              <w:jc w:val="both"/>
              <w:rPr>
                <w:rFonts w:ascii="Times New Roman" w:hAnsi="Times New Roman"/>
                <w:sz w:val="24"/>
                <w:szCs w:val="24"/>
              </w:rPr>
            </w:pPr>
            <w:r w:rsidRPr="008D16AD">
              <w:rPr>
                <w:rFonts w:ascii="Times New Roman" w:hAnsi="Times New Roman"/>
                <w:sz w:val="24"/>
                <w:szCs w:val="24"/>
              </w:rPr>
              <w:t>балл</w:t>
            </w:r>
          </w:p>
        </w:tc>
      </w:tr>
      <w:tr w:rsidR="00431E37" w:rsidRPr="008D16AD" w:rsidTr="00B06D1C">
        <w:tc>
          <w:tcPr>
            <w:tcW w:w="81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pStyle w:val="a4"/>
              <w:spacing w:before="0" w:after="0" w:line="216" w:lineRule="auto"/>
              <w:jc w:val="both"/>
              <w:rPr>
                <w:b/>
                <w:bCs/>
              </w:rPr>
            </w:pPr>
            <w:r w:rsidRPr="008D16AD">
              <w:rPr>
                <w:b/>
                <w:bCs/>
              </w:rPr>
              <w:lastRenderedPageBreak/>
              <w:t>2015</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29</w:t>
            </w:r>
          </w:p>
        </w:tc>
        <w:tc>
          <w:tcPr>
            <w:tcW w:w="102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29</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w:t>
            </w:r>
          </w:p>
        </w:tc>
        <w:tc>
          <w:tcPr>
            <w:tcW w:w="102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w:t>
            </w:r>
          </w:p>
        </w:tc>
        <w:tc>
          <w:tcPr>
            <w:tcW w:w="87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52,96</w:t>
            </w:r>
          </w:p>
        </w:tc>
        <w:tc>
          <w:tcPr>
            <w:tcW w:w="1028"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29</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w:t>
            </w:r>
          </w:p>
        </w:tc>
        <w:tc>
          <w:tcPr>
            <w:tcW w:w="1028"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7</w:t>
            </w:r>
          </w:p>
        </w:tc>
        <w:tc>
          <w:tcPr>
            <w:tcW w:w="873"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71,4</w:t>
            </w:r>
          </w:p>
        </w:tc>
      </w:tr>
      <w:tr w:rsidR="00431E37" w:rsidRPr="008D16AD" w:rsidTr="00B06D1C">
        <w:tc>
          <w:tcPr>
            <w:tcW w:w="817"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pStyle w:val="a4"/>
              <w:spacing w:before="0" w:after="0" w:line="216" w:lineRule="auto"/>
              <w:jc w:val="both"/>
              <w:rPr>
                <w:b/>
                <w:bCs/>
              </w:rPr>
            </w:pPr>
            <w:r w:rsidRPr="008D16AD">
              <w:rPr>
                <w:b/>
                <w:bCs/>
              </w:rPr>
              <w:t>2016</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25</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24</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3</w:t>
            </w:r>
          </w:p>
        </w:tc>
        <w:tc>
          <w:tcPr>
            <w:tcW w:w="87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70</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25</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12</w:t>
            </w:r>
          </w:p>
        </w:tc>
        <w:tc>
          <w:tcPr>
            <w:tcW w:w="873"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80</w:t>
            </w:r>
          </w:p>
        </w:tc>
      </w:tr>
      <w:tr w:rsidR="00431E37" w:rsidRPr="008D16AD" w:rsidTr="00B06D1C">
        <w:tc>
          <w:tcPr>
            <w:tcW w:w="81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pStyle w:val="a4"/>
              <w:spacing w:before="0" w:after="0" w:line="216" w:lineRule="auto"/>
              <w:jc w:val="both"/>
              <w:rPr>
                <w:b/>
                <w:bCs/>
              </w:rPr>
            </w:pPr>
            <w:r w:rsidRPr="008D16AD">
              <w:rPr>
                <w:b/>
                <w:bCs/>
              </w:rPr>
              <w:t>2017</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24</w:t>
            </w:r>
          </w:p>
        </w:tc>
        <w:tc>
          <w:tcPr>
            <w:tcW w:w="102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24</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w:t>
            </w:r>
          </w:p>
        </w:tc>
        <w:tc>
          <w:tcPr>
            <w:tcW w:w="102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0</w:t>
            </w:r>
          </w:p>
        </w:tc>
        <w:tc>
          <w:tcPr>
            <w:tcW w:w="87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63</w:t>
            </w:r>
          </w:p>
        </w:tc>
        <w:tc>
          <w:tcPr>
            <w:tcW w:w="1028"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24</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0</w:t>
            </w:r>
          </w:p>
        </w:tc>
        <w:tc>
          <w:tcPr>
            <w:tcW w:w="1028"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14</w:t>
            </w:r>
          </w:p>
        </w:tc>
        <w:tc>
          <w:tcPr>
            <w:tcW w:w="873"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80,25</w:t>
            </w:r>
          </w:p>
        </w:tc>
      </w:tr>
      <w:tr w:rsidR="00431E37" w:rsidRPr="008D16AD" w:rsidTr="00B06D1C">
        <w:tc>
          <w:tcPr>
            <w:tcW w:w="81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pStyle w:val="a4"/>
              <w:spacing w:before="0" w:after="0" w:line="216" w:lineRule="auto"/>
              <w:jc w:val="both"/>
              <w:rPr>
                <w:b/>
                <w:bCs/>
              </w:rPr>
            </w:pPr>
            <w:r w:rsidRPr="008D16AD">
              <w:rPr>
                <w:b/>
                <w:bCs/>
              </w:rPr>
              <w:t>2018</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26</w:t>
            </w:r>
          </w:p>
        </w:tc>
        <w:tc>
          <w:tcPr>
            <w:tcW w:w="102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26</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w:t>
            </w:r>
          </w:p>
        </w:tc>
        <w:tc>
          <w:tcPr>
            <w:tcW w:w="1027"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1</w:t>
            </w:r>
          </w:p>
        </w:tc>
        <w:tc>
          <w:tcPr>
            <w:tcW w:w="874"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69</w:t>
            </w:r>
          </w:p>
        </w:tc>
        <w:tc>
          <w:tcPr>
            <w:tcW w:w="1028"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26</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w:t>
            </w:r>
          </w:p>
        </w:tc>
        <w:tc>
          <w:tcPr>
            <w:tcW w:w="1028" w:type="dxa"/>
            <w:tcBorders>
              <w:top w:val="single" w:sz="8" w:space="0" w:color="4F81BD"/>
              <w:left w:val="single" w:sz="8" w:space="0" w:color="4F81BD"/>
              <w:bottom w:val="single" w:sz="8" w:space="0" w:color="4F81BD"/>
              <w:right w:val="single" w:sz="8" w:space="0" w:color="4F81BD"/>
            </w:tcBorders>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16</w:t>
            </w:r>
          </w:p>
        </w:tc>
        <w:tc>
          <w:tcPr>
            <w:tcW w:w="873" w:type="dxa"/>
            <w:tcBorders>
              <w:top w:val="single" w:sz="8" w:space="0" w:color="4F81BD"/>
              <w:left w:val="single" w:sz="8" w:space="0" w:color="4F81BD"/>
              <w:bottom w:val="single" w:sz="8" w:space="0" w:color="4F81BD"/>
              <w:right w:val="single" w:sz="8" w:space="0" w:color="4F81BD"/>
            </w:tcBorders>
            <w:shd w:val="clear" w:color="auto" w:fill="D3DFEE"/>
          </w:tcPr>
          <w:p w:rsidR="00431E37" w:rsidRPr="008D16AD" w:rsidRDefault="00431E37" w:rsidP="008D16AD">
            <w:pPr>
              <w:spacing w:after="0"/>
              <w:jc w:val="both"/>
              <w:rPr>
                <w:rFonts w:ascii="Times New Roman" w:hAnsi="Times New Roman"/>
                <w:sz w:val="24"/>
                <w:szCs w:val="24"/>
              </w:rPr>
            </w:pPr>
            <w:r w:rsidRPr="008D16AD">
              <w:rPr>
                <w:rFonts w:ascii="Times New Roman" w:hAnsi="Times New Roman"/>
                <w:sz w:val="24"/>
                <w:szCs w:val="24"/>
              </w:rPr>
              <w:t>84</w:t>
            </w:r>
          </w:p>
        </w:tc>
      </w:tr>
      <w:tr w:rsidR="009E7044" w:rsidRPr="008D16AD" w:rsidTr="00B06D1C">
        <w:tc>
          <w:tcPr>
            <w:tcW w:w="817" w:type="dxa"/>
            <w:tcBorders>
              <w:top w:val="single" w:sz="8" w:space="0" w:color="4F81BD"/>
              <w:left w:val="single" w:sz="8" w:space="0" w:color="4F81BD"/>
              <w:bottom w:val="single" w:sz="8" w:space="0" w:color="4F81BD"/>
              <w:right w:val="single" w:sz="8" w:space="0" w:color="4F81BD"/>
            </w:tcBorders>
          </w:tcPr>
          <w:p w:rsidR="009E7044" w:rsidRPr="008D16AD" w:rsidRDefault="009E7044" w:rsidP="008D16AD">
            <w:pPr>
              <w:pStyle w:val="a4"/>
              <w:spacing w:before="0" w:after="0" w:line="216" w:lineRule="auto"/>
              <w:jc w:val="both"/>
              <w:rPr>
                <w:b/>
                <w:bCs/>
              </w:rPr>
            </w:pPr>
            <w:r>
              <w:rPr>
                <w:b/>
                <w:bCs/>
              </w:rPr>
              <w:t>2019</w:t>
            </w:r>
          </w:p>
        </w:tc>
        <w:tc>
          <w:tcPr>
            <w:tcW w:w="864" w:type="dxa"/>
            <w:tcBorders>
              <w:top w:val="single" w:sz="8" w:space="0" w:color="4F81BD"/>
              <w:left w:val="single" w:sz="8" w:space="0" w:color="4F81BD"/>
              <w:bottom w:val="single" w:sz="8" w:space="0" w:color="4F81BD"/>
              <w:right w:val="single" w:sz="8" w:space="0" w:color="4F81BD"/>
            </w:tcBorders>
            <w:shd w:val="clear" w:color="auto" w:fill="D3DFEE"/>
          </w:tcPr>
          <w:p w:rsidR="009E7044" w:rsidRPr="008D16AD" w:rsidRDefault="009E7044" w:rsidP="008D16AD">
            <w:pPr>
              <w:spacing w:after="0"/>
              <w:jc w:val="both"/>
              <w:rPr>
                <w:rFonts w:ascii="Times New Roman" w:hAnsi="Times New Roman"/>
                <w:sz w:val="24"/>
                <w:szCs w:val="24"/>
              </w:rPr>
            </w:pPr>
            <w:r>
              <w:rPr>
                <w:rFonts w:ascii="Times New Roman" w:hAnsi="Times New Roman"/>
                <w:sz w:val="24"/>
                <w:szCs w:val="24"/>
              </w:rPr>
              <w:t>23</w:t>
            </w:r>
          </w:p>
        </w:tc>
        <w:tc>
          <w:tcPr>
            <w:tcW w:w="1027" w:type="dxa"/>
            <w:tcBorders>
              <w:top w:val="single" w:sz="8" w:space="0" w:color="4F81BD"/>
              <w:left w:val="single" w:sz="8" w:space="0" w:color="4F81BD"/>
              <w:bottom w:val="single" w:sz="8" w:space="0" w:color="4F81BD"/>
              <w:right w:val="single" w:sz="8" w:space="0" w:color="4F81BD"/>
            </w:tcBorders>
          </w:tcPr>
          <w:p w:rsidR="009E7044" w:rsidRPr="008D16AD" w:rsidRDefault="009E7044" w:rsidP="008D16AD">
            <w:pPr>
              <w:spacing w:after="0"/>
              <w:jc w:val="both"/>
              <w:rPr>
                <w:rFonts w:ascii="Times New Roman" w:hAnsi="Times New Roman"/>
                <w:sz w:val="24"/>
                <w:szCs w:val="24"/>
              </w:rPr>
            </w:pPr>
            <w:r>
              <w:rPr>
                <w:rFonts w:ascii="Times New Roman" w:hAnsi="Times New Roman"/>
                <w:sz w:val="24"/>
                <w:szCs w:val="24"/>
              </w:rPr>
              <w:t>23</w:t>
            </w:r>
          </w:p>
        </w:tc>
        <w:tc>
          <w:tcPr>
            <w:tcW w:w="1028" w:type="dxa"/>
            <w:tcBorders>
              <w:top w:val="single" w:sz="8" w:space="0" w:color="4F81BD"/>
              <w:left w:val="single" w:sz="8" w:space="0" w:color="4F81BD"/>
              <w:bottom w:val="single" w:sz="8" w:space="0" w:color="4F81BD"/>
              <w:right w:val="single" w:sz="8" w:space="0" w:color="4F81BD"/>
            </w:tcBorders>
            <w:shd w:val="clear" w:color="auto" w:fill="D3DFEE"/>
          </w:tcPr>
          <w:p w:rsidR="009E7044" w:rsidRPr="008D16AD" w:rsidRDefault="009E7044" w:rsidP="008D16AD">
            <w:pPr>
              <w:spacing w:after="0"/>
              <w:jc w:val="both"/>
              <w:rPr>
                <w:rFonts w:ascii="Times New Roman" w:hAnsi="Times New Roman"/>
                <w:sz w:val="24"/>
                <w:szCs w:val="24"/>
              </w:rPr>
            </w:pPr>
            <w:r>
              <w:rPr>
                <w:rFonts w:ascii="Times New Roman" w:hAnsi="Times New Roman"/>
                <w:sz w:val="24"/>
                <w:szCs w:val="24"/>
              </w:rPr>
              <w:t>-</w:t>
            </w:r>
          </w:p>
        </w:tc>
        <w:tc>
          <w:tcPr>
            <w:tcW w:w="1027" w:type="dxa"/>
            <w:tcBorders>
              <w:top w:val="single" w:sz="8" w:space="0" w:color="4F81BD"/>
              <w:left w:val="single" w:sz="8" w:space="0" w:color="4F81BD"/>
              <w:bottom w:val="single" w:sz="8" w:space="0" w:color="4F81BD"/>
              <w:right w:val="single" w:sz="8" w:space="0" w:color="4F81BD"/>
            </w:tcBorders>
          </w:tcPr>
          <w:p w:rsidR="009E7044" w:rsidRPr="008D16AD" w:rsidRDefault="009E7044" w:rsidP="008D16AD">
            <w:pPr>
              <w:spacing w:after="0"/>
              <w:jc w:val="both"/>
              <w:rPr>
                <w:rFonts w:ascii="Times New Roman" w:hAnsi="Times New Roman"/>
                <w:sz w:val="24"/>
                <w:szCs w:val="24"/>
              </w:rPr>
            </w:pPr>
            <w:r>
              <w:rPr>
                <w:rFonts w:ascii="Times New Roman" w:hAnsi="Times New Roman"/>
                <w:sz w:val="24"/>
                <w:szCs w:val="24"/>
              </w:rPr>
              <w:t>10</w:t>
            </w:r>
          </w:p>
        </w:tc>
        <w:tc>
          <w:tcPr>
            <w:tcW w:w="874" w:type="dxa"/>
            <w:tcBorders>
              <w:top w:val="single" w:sz="8" w:space="0" w:color="4F81BD"/>
              <w:left w:val="single" w:sz="8" w:space="0" w:color="4F81BD"/>
              <w:bottom w:val="single" w:sz="8" w:space="0" w:color="4F81BD"/>
              <w:right w:val="single" w:sz="8" w:space="0" w:color="4F81BD"/>
            </w:tcBorders>
            <w:shd w:val="clear" w:color="auto" w:fill="D3DFEE"/>
          </w:tcPr>
          <w:p w:rsidR="009E7044" w:rsidRPr="008D16AD" w:rsidRDefault="009E7044" w:rsidP="008D16AD">
            <w:pPr>
              <w:spacing w:after="0"/>
              <w:jc w:val="both"/>
              <w:rPr>
                <w:rFonts w:ascii="Times New Roman" w:hAnsi="Times New Roman"/>
                <w:sz w:val="24"/>
                <w:szCs w:val="24"/>
              </w:rPr>
            </w:pPr>
            <w:r w:rsidRPr="009E7044">
              <w:rPr>
                <w:rFonts w:ascii="Times New Roman" w:hAnsi="Times New Roman"/>
                <w:sz w:val="24"/>
                <w:szCs w:val="24"/>
              </w:rPr>
              <w:t>78,56</w:t>
            </w:r>
          </w:p>
        </w:tc>
        <w:tc>
          <w:tcPr>
            <w:tcW w:w="1028" w:type="dxa"/>
            <w:tcBorders>
              <w:top w:val="single" w:sz="8" w:space="0" w:color="4F81BD"/>
              <w:left w:val="single" w:sz="8" w:space="0" w:color="4F81BD"/>
              <w:bottom w:val="single" w:sz="8" w:space="0" w:color="4F81BD"/>
              <w:right w:val="single" w:sz="8" w:space="0" w:color="4F81BD"/>
            </w:tcBorders>
          </w:tcPr>
          <w:p w:rsidR="009E7044" w:rsidRPr="008D16AD" w:rsidRDefault="009E7044" w:rsidP="008D16AD">
            <w:pPr>
              <w:spacing w:after="0"/>
              <w:jc w:val="both"/>
              <w:rPr>
                <w:rFonts w:ascii="Times New Roman" w:hAnsi="Times New Roman"/>
                <w:sz w:val="24"/>
                <w:szCs w:val="24"/>
              </w:rPr>
            </w:pPr>
            <w:r>
              <w:rPr>
                <w:rFonts w:ascii="Times New Roman" w:hAnsi="Times New Roman"/>
                <w:sz w:val="24"/>
                <w:szCs w:val="24"/>
              </w:rPr>
              <w:t>23</w:t>
            </w:r>
          </w:p>
        </w:tc>
        <w:tc>
          <w:tcPr>
            <w:tcW w:w="1027" w:type="dxa"/>
            <w:tcBorders>
              <w:top w:val="single" w:sz="8" w:space="0" w:color="4F81BD"/>
              <w:left w:val="single" w:sz="8" w:space="0" w:color="4F81BD"/>
              <w:bottom w:val="single" w:sz="8" w:space="0" w:color="4F81BD"/>
              <w:right w:val="single" w:sz="8" w:space="0" w:color="4F81BD"/>
            </w:tcBorders>
            <w:shd w:val="clear" w:color="auto" w:fill="D3DFEE"/>
          </w:tcPr>
          <w:p w:rsidR="009E7044" w:rsidRPr="008D16AD" w:rsidRDefault="009E7044" w:rsidP="008D16AD">
            <w:pPr>
              <w:spacing w:after="0"/>
              <w:jc w:val="both"/>
              <w:rPr>
                <w:rFonts w:ascii="Times New Roman" w:hAnsi="Times New Roman"/>
                <w:sz w:val="24"/>
                <w:szCs w:val="24"/>
              </w:rPr>
            </w:pPr>
            <w:r>
              <w:rPr>
                <w:rFonts w:ascii="Times New Roman" w:hAnsi="Times New Roman"/>
                <w:sz w:val="24"/>
                <w:szCs w:val="24"/>
              </w:rPr>
              <w:t>0</w:t>
            </w:r>
          </w:p>
        </w:tc>
        <w:tc>
          <w:tcPr>
            <w:tcW w:w="1028" w:type="dxa"/>
            <w:tcBorders>
              <w:top w:val="single" w:sz="8" w:space="0" w:color="4F81BD"/>
              <w:left w:val="single" w:sz="8" w:space="0" w:color="4F81BD"/>
              <w:bottom w:val="single" w:sz="8" w:space="0" w:color="4F81BD"/>
              <w:right w:val="single" w:sz="8" w:space="0" w:color="4F81BD"/>
            </w:tcBorders>
          </w:tcPr>
          <w:p w:rsidR="009E7044" w:rsidRPr="008D16AD" w:rsidRDefault="009E7044" w:rsidP="008D16AD">
            <w:pPr>
              <w:spacing w:after="0"/>
              <w:jc w:val="both"/>
              <w:rPr>
                <w:rFonts w:ascii="Times New Roman" w:hAnsi="Times New Roman"/>
                <w:sz w:val="24"/>
                <w:szCs w:val="24"/>
              </w:rPr>
            </w:pPr>
            <w:r>
              <w:rPr>
                <w:rFonts w:ascii="Times New Roman" w:hAnsi="Times New Roman"/>
                <w:sz w:val="24"/>
                <w:szCs w:val="24"/>
              </w:rPr>
              <w:t>13</w:t>
            </w:r>
          </w:p>
        </w:tc>
        <w:tc>
          <w:tcPr>
            <w:tcW w:w="873" w:type="dxa"/>
            <w:tcBorders>
              <w:top w:val="single" w:sz="8" w:space="0" w:color="4F81BD"/>
              <w:left w:val="single" w:sz="8" w:space="0" w:color="4F81BD"/>
              <w:bottom w:val="single" w:sz="8" w:space="0" w:color="4F81BD"/>
              <w:right w:val="single" w:sz="8" w:space="0" w:color="4F81BD"/>
            </w:tcBorders>
            <w:shd w:val="clear" w:color="auto" w:fill="D3DFEE"/>
          </w:tcPr>
          <w:p w:rsidR="009E7044" w:rsidRPr="008D16AD" w:rsidRDefault="009E7044" w:rsidP="008D16AD">
            <w:pPr>
              <w:spacing w:after="0"/>
              <w:jc w:val="both"/>
              <w:rPr>
                <w:rFonts w:ascii="Times New Roman" w:hAnsi="Times New Roman"/>
                <w:sz w:val="24"/>
                <w:szCs w:val="24"/>
              </w:rPr>
            </w:pPr>
            <w:r w:rsidRPr="009E7044">
              <w:rPr>
                <w:rFonts w:ascii="Times New Roman" w:hAnsi="Times New Roman"/>
                <w:sz w:val="24"/>
                <w:szCs w:val="24"/>
              </w:rPr>
              <w:t>80,3</w:t>
            </w:r>
          </w:p>
        </w:tc>
      </w:tr>
    </w:tbl>
    <w:p w:rsidR="00245D9B" w:rsidRPr="008D16AD" w:rsidRDefault="00245D9B" w:rsidP="008D16AD">
      <w:pPr>
        <w:spacing w:after="0" w:line="240" w:lineRule="auto"/>
        <w:ind w:firstLine="708"/>
        <w:jc w:val="both"/>
        <w:rPr>
          <w:rFonts w:ascii="Times New Roman" w:hAnsi="Times New Roman"/>
          <w:sz w:val="24"/>
          <w:szCs w:val="24"/>
        </w:rPr>
      </w:pPr>
    </w:p>
    <w:p w:rsidR="00245D9B" w:rsidRPr="008D16AD" w:rsidRDefault="00245D9B" w:rsidP="008D16AD">
      <w:pPr>
        <w:spacing w:after="0"/>
        <w:jc w:val="both"/>
        <w:rPr>
          <w:rFonts w:ascii="Times New Roman" w:hAnsi="Times New Roman"/>
          <w:b/>
          <w:sz w:val="24"/>
          <w:szCs w:val="24"/>
        </w:rPr>
      </w:pPr>
      <w:r w:rsidRPr="008D16AD">
        <w:rPr>
          <w:rFonts w:ascii="Times New Roman" w:hAnsi="Times New Roman"/>
          <w:b/>
          <w:sz w:val="24"/>
          <w:szCs w:val="24"/>
        </w:rPr>
        <w:t xml:space="preserve">Награждение </w:t>
      </w:r>
      <w:r w:rsidR="00045565" w:rsidRPr="008D16AD">
        <w:rPr>
          <w:rFonts w:ascii="Times New Roman" w:hAnsi="Times New Roman"/>
          <w:b/>
          <w:sz w:val="24"/>
          <w:szCs w:val="24"/>
        </w:rPr>
        <w:t>уча</w:t>
      </w:r>
      <w:r w:rsidRPr="008D16AD">
        <w:rPr>
          <w:rFonts w:ascii="Times New Roman" w:hAnsi="Times New Roman"/>
          <w:b/>
          <w:sz w:val="24"/>
          <w:szCs w:val="24"/>
        </w:rPr>
        <w:t xml:space="preserve">щихся </w:t>
      </w:r>
      <w:r w:rsidR="004E0D44" w:rsidRPr="008D16AD">
        <w:rPr>
          <w:rFonts w:ascii="Times New Roman" w:hAnsi="Times New Roman"/>
          <w:b/>
          <w:sz w:val="24"/>
          <w:szCs w:val="24"/>
        </w:rPr>
        <w:t>золотыми и серебряными медалями</w:t>
      </w:r>
    </w:p>
    <w:p w:rsidR="00245D9B" w:rsidRPr="008D16AD" w:rsidRDefault="00245D9B" w:rsidP="008D16AD">
      <w:pPr>
        <w:spacing w:after="0"/>
        <w:ind w:left="-142"/>
        <w:jc w:val="both"/>
        <w:rPr>
          <w:rFonts w:ascii="Times New Roman" w:hAnsi="Times New Roman"/>
          <w:b/>
          <w:i/>
          <w:sz w:val="24"/>
          <w:szCs w:val="24"/>
        </w:rPr>
      </w:pPr>
      <w:r w:rsidRPr="008D16AD">
        <w:rPr>
          <w:rFonts w:ascii="Times New Roman" w:hAnsi="Times New Roman"/>
          <w:b/>
          <w:i/>
          <w:sz w:val="24"/>
          <w:szCs w:val="24"/>
        </w:rPr>
        <w:t xml:space="preserve">Таблица № </w:t>
      </w:r>
      <w:r w:rsidR="00BF57CA" w:rsidRPr="008D16AD">
        <w:rPr>
          <w:rFonts w:ascii="Times New Roman" w:hAnsi="Times New Roman"/>
          <w:b/>
          <w:i/>
          <w:sz w:val="24"/>
          <w:szCs w:val="24"/>
        </w:rPr>
        <w:t>41</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2393"/>
        <w:gridCol w:w="2393"/>
      </w:tblGrid>
      <w:tr w:rsidR="004E0D44" w:rsidRPr="008D16AD" w:rsidTr="00595F97">
        <w:trPr>
          <w:trHeight w:val="1400"/>
        </w:trPr>
        <w:tc>
          <w:tcPr>
            <w:tcW w:w="2393" w:type="dxa"/>
            <w:tcBorders>
              <w:top w:val="single" w:sz="8" w:space="0" w:color="4F81BD"/>
              <w:left w:val="single" w:sz="8" w:space="0" w:color="4F81BD"/>
              <w:bottom w:val="single" w:sz="18" w:space="0" w:color="4F81BD"/>
              <w:right w:val="single" w:sz="8" w:space="0" w:color="4F81BD"/>
            </w:tcBorders>
          </w:tcPr>
          <w:p w:rsidR="004E0D44" w:rsidRPr="008D16AD" w:rsidRDefault="004E0D44"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Учебный год</w:t>
            </w:r>
          </w:p>
        </w:tc>
        <w:tc>
          <w:tcPr>
            <w:tcW w:w="2393" w:type="dxa"/>
            <w:tcBorders>
              <w:top w:val="single" w:sz="8" w:space="0" w:color="4F81BD"/>
              <w:left w:val="single" w:sz="8" w:space="0" w:color="4F81BD"/>
              <w:right w:val="single" w:sz="8" w:space="0" w:color="4F81BD"/>
            </w:tcBorders>
          </w:tcPr>
          <w:p w:rsidR="004E0D44" w:rsidRPr="008D16AD" w:rsidRDefault="004E0D44" w:rsidP="008D16AD">
            <w:pPr>
              <w:pStyle w:val="a4"/>
              <w:spacing w:before="0" w:after="0"/>
              <w:jc w:val="both"/>
              <w:rPr>
                <w:b/>
                <w:bCs/>
              </w:rPr>
            </w:pPr>
            <w:r w:rsidRPr="008D16AD">
              <w:rPr>
                <w:b/>
                <w:bCs/>
              </w:rPr>
              <w:t xml:space="preserve">Награждены медалью </w:t>
            </w:r>
          </w:p>
          <w:p w:rsidR="004E0D44" w:rsidRPr="008D16AD" w:rsidRDefault="004E0D44" w:rsidP="008D16AD">
            <w:pPr>
              <w:pStyle w:val="a4"/>
              <w:spacing w:before="0" w:after="0"/>
              <w:jc w:val="both"/>
              <w:rPr>
                <w:b/>
                <w:bCs/>
              </w:rPr>
            </w:pPr>
            <w:r w:rsidRPr="008D16AD">
              <w:rPr>
                <w:b/>
                <w:bCs/>
              </w:rPr>
              <w:t>«За особые успехи в обучении»</w:t>
            </w:r>
          </w:p>
        </w:tc>
      </w:tr>
      <w:tr w:rsidR="00FE64E5" w:rsidRPr="008D16AD" w:rsidTr="00595F97">
        <w:tc>
          <w:tcPr>
            <w:tcW w:w="2393" w:type="dxa"/>
            <w:tcBorders>
              <w:top w:val="single" w:sz="8" w:space="0" w:color="4F81BD"/>
              <w:left w:val="single" w:sz="8" w:space="0" w:color="4F81BD"/>
              <w:bottom w:val="single" w:sz="8" w:space="0" w:color="4F81BD"/>
              <w:right w:val="single" w:sz="8" w:space="0" w:color="4F81BD"/>
            </w:tcBorders>
          </w:tcPr>
          <w:p w:rsidR="00FE64E5" w:rsidRPr="008D16AD" w:rsidRDefault="00FE64E5" w:rsidP="00657D41">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2015/2016</w:t>
            </w:r>
          </w:p>
        </w:tc>
        <w:tc>
          <w:tcPr>
            <w:tcW w:w="2393" w:type="dxa"/>
            <w:tcBorders>
              <w:top w:val="single" w:sz="8" w:space="0" w:color="4F81BD"/>
              <w:left w:val="single" w:sz="8" w:space="0" w:color="4F81BD"/>
              <w:bottom w:val="single" w:sz="8" w:space="0" w:color="4F81BD"/>
              <w:right w:val="single" w:sz="8" w:space="0" w:color="4F81BD"/>
            </w:tcBorders>
          </w:tcPr>
          <w:p w:rsidR="00FE64E5" w:rsidRPr="008D16AD" w:rsidRDefault="00FE64E5" w:rsidP="00657D41">
            <w:pPr>
              <w:pStyle w:val="a4"/>
              <w:spacing w:before="0" w:after="0"/>
              <w:jc w:val="both"/>
              <w:rPr>
                <w:bCs/>
              </w:rPr>
            </w:pPr>
            <w:r w:rsidRPr="008D16AD">
              <w:rPr>
                <w:bCs/>
              </w:rPr>
              <w:t>3</w:t>
            </w:r>
          </w:p>
        </w:tc>
      </w:tr>
      <w:tr w:rsidR="00FE64E5" w:rsidRPr="008D16AD" w:rsidTr="00595F97">
        <w:tc>
          <w:tcPr>
            <w:tcW w:w="2393" w:type="dxa"/>
            <w:tcBorders>
              <w:top w:val="single" w:sz="8" w:space="0" w:color="4F81BD"/>
              <w:left w:val="single" w:sz="8" w:space="0" w:color="4F81BD"/>
              <w:bottom w:val="single" w:sz="8" w:space="0" w:color="4F81BD"/>
              <w:right w:val="single" w:sz="8" w:space="0" w:color="4F81BD"/>
            </w:tcBorders>
          </w:tcPr>
          <w:p w:rsidR="00FE64E5" w:rsidRPr="008D16AD" w:rsidRDefault="00FE64E5" w:rsidP="00657D41">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2016/2017</w:t>
            </w:r>
          </w:p>
        </w:tc>
        <w:tc>
          <w:tcPr>
            <w:tcW w:w="2393" w:type="dxa"/>
            <w:tcBorders>
              <w:top w:val="single" w:sz="8" w:space="0" w:color="4F81BD"/>
              <w:left w:val="single" w:sz="8" w:space="0" w:color="4F81BD"/>
              <w:bottom w:val="single" w:sz="8" w:space="0" w:color="4F81BD"/>
              <w:right w:val="single" w:sz="8" w:space="0" w:color="4F81BD"/>
            </w:tcBorders>
          </w:tcPr>
          <w:p w:rsidR="00FE64E5" w:rsidRPr="008D16AD" w:rsidRDefault="00FE64E5" w:rsidP="00657D41">
            <w:pPr>
              <w:pStyle w:val="a4"/>
              <w:spacing w:before="0" w:after="0"/>
              <w:jc w:val="both"/>
              <w:rPr>
                <w:bCs/>
              </w:rPr>
            </w:pPr>
            <w:r w:rsidRPr="008D16AD">
              <w:rPr>
                <w:bCs/>
              </w:rPr>
              <w:t>0</w:t>
            </w:r>
          </w:p>
        </w:tc>
      </w:tr>
      <w:tr w:rsidR="00FE64E5" w:rsidRPr="008D16AD" w:rsidTr="00595F97">
        <w:tc>
          <w:tcPr>
            <w:tcW w:w="2393" w:type="dxa"/>
            <w:tcBorders>
              <w:top w:val="single" w:sz="8" w:space="0" w:color="4F81BD"/>
              <w:left w:val="single" w:sz="8" w:space="0" w:color="4F81BD"/>
              <w:bottom w:val="single" w:sz="8" w:space="0" w:color="4F81BD"/>
              <w:right w:val="single" w:sz="8" w:space="0" w:color="4F81BD"/>
            </w:tcBorders>
          </w:tcPr>
          <w:p w:rsidR="00FE64E5" w:rsidRPr="008D16AD" w:rsidRDefault="00FE64E5" w:rsidP="00657D41">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2017/2018</w:t>
            </w:r>
          </w:p>
        </w:tc>
        <w:tc>
          <w:tcPr>
            <w:tcW w:w="2393" w:type="dxa"/>
            <w:tcBorders>
              <w:top w:val="single" w:sz="8" w:space="0" w:color="4F81BD"/>
              <w:left w:val="single" w:sz="8" w:space="0" w:color="4F81BD"/>
              <w:bottom w:val="single" w:sz="8" w:space="0" w:color="4F81BD"/>
              <w:right w:val="single" w:sz="8" w:space="0" w:color="4F81BD"/>
            </w:tcBorders>
          </w:tcPr>
          <w:p w:rsidR="00FE64E5" w:rsidRPr="008D16AD" w:rsidRDefault="00FE64E5" w:rsidP="00657D41">
            <w:pPr>
              <w:pStyle w:val="a4"/>
              <w:spacing w:before="0" w:after="0"/>
              <w:jc w:val="both"/>
              <w:rPr>
                <w:bCs/>
              </w:rPr>
            </w:pPr>
            <w:r w:rsidRPr="008D16AD">
              <w:rPr>
                <w:bCs/>
              </w:rPr>
              <w:t>5</w:t>
            </w:r>
          </w:p>
        </w:tc>
      </w:tr>
      <w:tr w:rsidR="00FE64E5" w:rsidRPr="008D16AD" w:rsidTr="00595F97">
        <w:tc>
          <w:tcPr>
            <w:tcW w:w="2393" w:type="dxa"/>
            <w:tcBorders>
              <w:top w:val="single" w:sz="8" w:space="0" w:color="4F81BD"/>
              <w:left w:val="single" w:sz="8" w:space="0" w:color="4F81BD"/>
              <w:bottom w:val="single" w:sz="8" w:space="0" w:color="4F81BD"/>
              <w:right w:val="single" w:sz="8" w:space="0" w:color="4F81BD"/>
            </w:tcBorders>
          </w:tcPr>
          <w:p w:rsidR="00FE64E5" w:rsidRPr="008D16AD" w:rsidRDefault="00FE64E5"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2018/2019</w:t>
            </w:r>
          </w:p>
        </w:tc>
        <w:tc>
          <w:tcPr>
            <w:tcW w:w="2393" w:type="dxa"/>
            <w:tcBorders>
              <w:top w:val="single" w:sz="8" w:space="0" w:color="4F81BD"/>
              <w:left w:val="single" w:sz="8" w:space="0" w:color="4F81BD"/>
              <w:bottom w:val="single" w:sz="8" w:space="0" w:color="4F81BD"/>
              <w:right w:val="single" w:sz="8" w:space="0" w:color="4F81BD"/>
            </w:tcBorders>
          </w:tcPr>
          <w:p w:rsidR="00FE64E5" w:rsidRPr="008D16AD" w:rsidRDefault="00FE64E5" w:rsidP="008D16AD">
            <w:pPr>
              <w:pStyle w:val="a4"/>
              <w:spacing w:before="0" w:after="0"/>
              <w:jc w:val="both"/>
              <w:rPr>
                <w:bCs/>
              </w:rPr>
            </w:pPr>
            <w:r>
              <w:rPr>
                <w:bCs/>
              </w:rPr>
              <w:t>3</w:t>
            </w:r>
          </w:p>
        </w:tc>
      </w:tr>
    </w:tbl>
    <w:p w:rsidR="00BA0EB4" w:rsidRPr="008D16AD" w:rsidRDefault="00BA0EB4" w:rsidP="008D16AD">
      <w:pPr>
        <w:pStyle w:val="2"/>
        <w:numPr>
          <w:ilvl w:val="1"/>
          <w:numId w:val="22"/>
        </w:numPr>
        <w:ind w:left="0" w:firstLine="0"/>
        <w:jc w:val="both"/>
        <w:rPr>
          <w:rFonts w:ascii="Times New Roman" w:hAnsi="Times New Roman"/>
          <w:i w:val="0"/>
        </w:rPr>
      </w:pPr>
      <w:bookmarkStart w:id="80" w:name="_Toc389465856"/>
      <w:r w:rsidRPr="008D16AD">
        <w:rPr>
          <w:rFonts w:ascii="Times New Roman" w:hAnsi="Times New Roman"/>
          <w:i w:val="0"/>
        </w:rPr>
        <w:t>Результаты государственной итоговой аттестации ГИА (9 классы)</w:t>
      </w:r>
      <w:bookmarkEnd w:id="80"/>
    </w:p>
    <w:p w:rsidR="00AC1BDC" w:rsidRPr="008D16AD" w:rsidRDefault="00AC1BDC"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Информация о результатах государственной итоговой аттестации</w:t>
      </w:r>
    </w:p>
    <w:p w:rsidR="00AC1BDC" w:rsidRPr="008D16AD" w:rsidRDefault="009D7E45" w:rsidP="008D16AD">
      <w:pPr>
        <w:spacing w:after="0" w:line="240" w:lineRule="auto"/>
        <w:jc w:val="both"/>
        <w:rPr>
          <w:rFonts w:ascii="Times New Roman" w:hAnsi="Times New Roman"/>
          <w:b/>
          <w:sz w:val="24"/>
          <w:szCs w:val="24"/>
        </w:rPr>
      </w:pPr>
      <w:r w:rsidRPr="008D16AD">
        <w:rPr>
          <w:rFonts w:ascii="Times New Roman" w:hAnsi="Times New Roman"/>
          <w:b/>
          <w:sz w:val="24"/>
          <w:szCs w:val="24"/>
        </w:rPr>
        <w:t>выпускников 9-х классов за</w:t>
      </w:r>
      <w:r w:rsidR="00FE64E5">
        <w:rPr>
          <w:rFonts w:ascii="Times New Roman" w:hAnsi="Times New Roman"/>
          <w:b/>
          <w:sz w:val="24"/>
          <w:szCs w:val="24"/>
        </w:rPr>
        <w:t xml:space="preserve"> 2018/2019</w:t>
      </w:r>
      <w:r w:rsidR="00AC1BDC" w:rsidRPr="008D16AD">
        <w:rPr>
          <w:rFonts w:ascii="Times New Roman" w:hAnsi="Times New Roman"/>
          <w:b/>
          <w:sz w:val="24"/>
          <w:szCs w:val="24"/>
        </w:rPr>
        <w:t xml:space="preserve"> учебный год</w:t>
      </w:r>
    </w:p>
    <w:p w:rsidR="00AC1BDC" w:rsidRPr="008D16AD" w:rsidRDefault="00AC1BDC" w:rsidP="008D16AD">
      <w:pPr>
        <w:pStyle w:val="a3"/>
        <w:spacing w:after="0"/>
        <w:ind w:left="-142"/>
        <w:jc w:val="both"/>
        <w:rPr>
          <w:rFonts w:ascii="Times New Roman" w:hAnsi="Times New Roman"/>
          <w:b/>
          <w:i/>
          <w:sz w:val="24"/>
          <w:szCs w:val="24"/>
        </w:rPr>
      </w:pPr>
      <w:r w:rsidRPr="008D16AD">
        <w:rPr>
          <w:rFonts w:ascii="Times New Roman" w:hAnsi="Times New Roman"/>
          <w:b/>
          <w:i/>
          <w:sz w:val="24"/>
          <w:szCs w:val="24"/>
        </w:rPr>
        <w:t>Таблица № 42</w:t>
      </w:r>
    </w:p>
    <w:tbl>
      <w:tblPr>
        <w:tblW w:w="10646" w:type="dxa"/>
        <w:jc w:val="right"/>
        <w:tblInd w:w="-6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616"/>
        <w:gridCol w:w="419"/>
        <w:gridCol w:w="694"/>
        <w:gridCol w:w="567"/>
        <w:gridCol w:w="567"/>
        <w:gridCol w:w="960"/>
        <w:gridCol w:w="713"/>
        <w:gridCol w:w="520"/>
        <w:gridCol w:w="1123"/>
        <w:gridCol w:w="836"/>
        <w:gridCol w:w="553"/>
        <w:gridCol w:w="426"/>
        <w:gridCol w:w="425"/>
        <w:gridCol w:w="709"/>
        <w:gridCol w:w="506"/>
        <w:gridCol w:w="621"/>
        <w:gridCol w:w="391"/>
      </w:tblGrid>
      <w:tr w:rsidR="00AC1BDC" w:rsidRPr="008D16AD" w:rsidTr="00B3280A">
        <w:trPr>
          <w:trHeight w:val="1502"/>
          <w:jc w:val="right"/>
        </w:trPr>
        <w:tc>
          <w:tcPr>
            <w:tcW w:w="616"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Всего выпускников на 25.05.</w:t>
            </w:r>
          </w:p>
        </w:tc>
        <w:tc>
          <w:tcPr>
            <w:tcW w:w="419"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 xml:space="preserve">Не допущены к ГИА </w:t>
            </w:r>
          </w:p>
        </w:tc>
        <w:tc>
          <w:tcPr>
            <w:tcW w:w="1261" w:type="dxa"/>
            <w:gridSpan w:val="2"/>
            <w:tcBorders>
              <w:top w:val="single" w:sz="8" w:space="0" w:color="4F81BD"/>
              <w:left w:val="single" w:sz="8" w:space="0" w:color="4F81BD"/>
              <w:bottom w:val="single" w:sz="18" w:space="0" w:color="4F81BD"/>
              <w:right w:val="single" w:sz="8" w:space="0" w:color="4F81BD"/>
            </w:tcBorders>
            <w:hideMark/>
          </w:tcPr>
          <w:p w:rsidR="00AC1BDC" w:rsidRPr="008D16AD" w:rsidRDefault="00AC1BDC" w:rsidP="008D16AD">
            <w:pPr>
              <w:spacing w:after="0" w:line="240" w:lineRule="auto"/>
              <w:ind w:right="-129"/>
              <w:jc w:val="both"/>
              <w:rPr>
                <w:rFonts w:ascii="Times New Roman" w:hAnsi="Times New Roman"/>
                <w:b/>
                <w:bCs/>
                <w:sz w:val="24"/>
                <w:szCs w:val="24"/>
              </w:rPr>
            </w:pPr>
            <w:r w:rsidRPr="008D16AD">
              <w:rPr>
                <w:rFonts w:ascii="Times New Roman" w:hAnsi="Times New Roman"/>
                <w:b/>
                <w:bCs/>
                <w:sz w:val="24"/>
                <w:szCs w:val="24"/>
              </w:rPr>
              <w:t xml:space="preserve">Успешно сдали экзамены </w:t>
            </w:r>
          </w:p>
        </w:tc>
        <w:tc>
          <w:tcPr>
            <w:tcW w:w="567"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Получили на экз. «2»</w:t>
            </w:r>
          </w:p>
        </w:tc>
        <w:tc>
          <w:tcPr>
            <w:tcW w:w="3316" w:type="dxa"/>
            <w:gridSpan w:val="4"/>
            <w:tcBorders>
              <w:top w:val="single" w:sz="8" w:space="0" w:color="4F81BD"/>
              <w:left w:val="single" w:sz="8" w:space="0" w:color="4F81BD"/>
              <w:bottom w:val="single" w:sz="1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Из них</w:t>
            </w:r>
          </w:p>
        </w:tc>
        <w:tc>
          <w:tcPr>
            <w:tcW w:w="836"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Получили «2» на повтор.ат. и оставлены на повтор.год</w:t>
            </w:r>
          </w:p>
        </w:tc>
        <w:tc>
          <w:tcPr>
            <w:tcW w:w="2113" w:type="dxa"/>
            <w:gridSpan w:val="4"/>
            <w:tcBorders>
              <w:top w:val="single" w:sz="8" w:space="0" w:color="4F81BD"/>
              <w:left w:val="single" w:sz="8" w:space="0" w:color="4F81BD"/>
              <w:bottom w:val="single" w:sz="1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Из них</w:t>
            </w:r>
          </w:p>
        </w:tc>
        <w:tc>
          <w:tcPr>
            <w:tcW w:w="506" w:type="dxa"/>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Не явились на экз.</w:t>
            </w:r>
          </w:p>
        </w:tc>
        <w:tc>
          <w:tcPr>
            <w:tcW w:w="621"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выдано аттестатов</w:t>
            </w:r>
          </w:p>
        </w:tc>
        <w:tc>
          <w:tcPr>
            <w:tcW w:w="391" w:type="dxa"/>
            <w:vMerge w:val="restart"/>
            <w:tcBorders>
              <w:top w:val="single" w:sz="8" w:space="0" w:color="4F81BD"/>
              <w:left w:val="single" w:sz="8" w:space="0" w:color="4F81BD"/>
              <w:bottom w:val="single" w:sz="18" w:space="0" w:color="4F81BD"/>
              <w:right w:val="single" w:sz="8" w:space="0" w:color="4F81BD"/>
            </w:tcBorders>
            <w:textDirection w:val="btLr"/>
            <w:hideMark/>
          </w:tcPr>
          <w:p w:rsidR="00AC1BDC" w:rsidRPr="008D16AD" w:rsidRDefault="00AC1BDC"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оставлены на повт.год</w:t>
            </w:r>
          </w:p>
        </w:tc>
      </w:tr>
      <w:tr w:rsidR="00AC1BDC" w:rsidRPr="008D16AD" w:rsidTr="00B3280A">
        <w:trPr>
          <w:trHeight w:val="690"/>
          <w:jc w:val="right"/>
        </w:trPr>
        <w:tc>
          <w:tcPr>
            <w:tcW w:w="61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b/>
                <w:bCs/>
                <w:sz w:val="24"/>
                <w:szCs w:val="24"/>
              </w:rPr>
            </w:pPr>
          </w:p>
        </w:tc>
        <w:tc>
          <w:tcPr>
            <w:tcW w:w="419"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694"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на общих основаниях</w:t>
            </w:r>
          </w:p>
        </w:tc>
        <w:tc>
          <w:tcPr>
            <w:tcW w:w="567"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щадящий режим</w:t>
            </w:r>
          </w:p>
        </w:tc>
        <w:tc>
          <w:tcPr>
            <w:tcW w:w="567"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3316" w:type="dxa"/>
            <w:gridSpan w:val="4"/>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Получили «2» в основные сроки</w:t>
            </w:r>
          </w:p>
        </w:tc>
        <w:tc>
          <w:tcPr>
            <w:tcW w:w="83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553"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Рус.яз матем</w:t>
            </w:r>
          </w:p>
        </w:tc>
        <w:tc>
          <w:tcPr>
            <w:tcW w:w="426"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Русский язык</w:t>
            </w:r>
          </w:p>
        </w:tc>
        <w:tc>
          <w:tcPr>
            <w:tcW w:w="425"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 xml:space="preserve">Математика </w:t>
            </w:r>
          </w:p>
        </w:tc>
        <w:tc>
          <w:tcPr>
            <w:tcW w:w="709"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ind w:left="113" w:right="113"/>
              <w:jc w:val="both"/>
              <w:rPr>
                <w:rFonts w:ascii="Times New Roman" w:hAnsi="Times New Roman"/>
                <w:sz w:val="24"/>
                <w:szCs w:val="24"/>
              </w:rPr>
            </w:pPr>
            <w:r w:rsidRPr="008D16AD">
              <w:rPr>
                <w:rFonts w:ascii="Times New Roman" w:hAnsi="Times New Roman"/>
                <w:sz w:val="24"/>
                <w:szCs w:val="24"/>
              </w:rPr>
              <w:t xml:space="preserve">по выбору </w:t>
            </w:r>
          </w:p>
        </w:tc>
        <w:tc>
          <w:tcPr>
            <w:tcW w:w="506" w:type="dxa"/>
            <w:vMerge w:val="restart"/>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(причина)</w:t>
            </w:r>
          </w:p>
        </w:tc>
        <w:tc>
          <w:tcPr>
            <w:tcW w:w="62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39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r>
      <w:tr w:rsidR="00AC1BDC" w:rsidRPr="008D16AD" w:rsidTr="00B3280A">
        <w:trPr>
          <w:trHeight w:val="315"/>
          <w:jc w:val="right"/>
        </w:trPr>
        <w:tc>
          <w:tcPr>
            <w:tcW w:w="616"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b/>
                <w:bCs/>
                <w:sz w:val="24"/>
                <w:szCs w:val="24"/>
              </w:rPr>
            </w:pPr>
          </w:p>
        </w:tc>
        <w:tc>
          <w:tcPr>
            <w:tcW w:w="419"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694"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567"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567"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960" w:type="dxa"/>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Рус.яз.</w:t>
            </w:r>
          </w:p>
        </w:tc>
        <w:tc>
          <w:tcPr>
            <w:tcW w:w="713" w:type="dxa"/>
            <w:vMerge w:val="restart"/>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Рус.яз.</w:t>
            </w:r>
          </w:p>
        </w:tc>
        <w:tc>
          <w:tcPr>
            <w:tcW w:w="520" w:type="dxa"/>
            <w:vMerge w:val="restart"/>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Мат.</w:t>
            </w:r>
          </w:p>
        </w:tc>
        <w:tc>
          <w:tcPr>
            <w:tcW w:w="1123" w:type="dxa"/>
            <w:vMerge w:val="restart"/>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ind w:right="-74"/>
              <w:jc w:val="both"/>
              <w:rPr>
                <w:rFonts w:ascii="Times New Roman" w:hAnsi="Times New Roman"/>
                <w:sz w:val="24"/>
                <w:szCs w:val="24"/>
              </w:rPr>
            </w:pPr>
            <w:r w:rsidRPr="008D16AD">
              <w:rPr>
                <w:rFonts w:ascii="Times New Roman" w:hAnsi="Times New Roman"/>
                <w:sz w:val="24"/>
                <w:szCs w:val="24"/>
              </w:rPr>
              <w:t>По выбору (указать предмет)</w:t>
            </w:r>
          </w:p>
        </w:tc>
        <w:tc>
          <w:tcPr>
            <w:tcW w:w="836"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553"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426"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425"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709"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506"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621"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c>
          <w:tcPr>
            <w:tcW w:w="391" w:type="dxa"/>
            <w:vMerge/>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p>
        </w:tc>
      </w:tr>
      <w:tr w:rsidR="00AC1BDC" w:rsidRPr="008D16AD" w:rsidTr="00B3280A">
        <w:trPr>
          <w:trHeight w:val="712"/>
          <w:jc w:val="right"/>
        </w:trPr>
        <w:tc>
          <w:tcPr>
            <w:tcW w:w="61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b/>
                <w:bCs/>
                <w:sz w:val="24"/>
                <w:szCs w:val="24"/>
              </w:rPr>
            </w:pPr>
          </w:p>
        </w:tc>
        <w:tc>
          <w:tcPr>
            <w:tcW w:w="419"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694"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567"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567"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960" w:type="dxa"/>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Матем.</w:t>
            </w:r>
          </w:p>
        </w:tc>
        <w:tc>
          <w:tcPr>
            <w:tcW w:w="71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520"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112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83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553"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42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425"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709"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506"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62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c>
          <w:tcPr>
            <w:tcW w:w="391" w:type="dxa"/>
            <w:vMerge/>
            <w:tcBorders>
              <w:top w:val="single" w:sz="8" w:space="0" w:color="4F81BD"/>
              <w:left w:val="single" w:sz="8" w:space="0" w:color="4F81BD"/>
              <w:bottom w:val="single" w:sz="8" w:space="0" w:color="4F81BD"/>
              <w:right w:val="single" w:sz="8" w:space="0" w:color="4F81BD"/>
            </w:tcBorders>
            <w:shd w:val="clear" w:color="auto" w:fill="D3DFEE"/>
            <w:hideMark/>
          </w:tcPr>
          <w:p w:rsidR="00AC1BDC" w:rsidRPr="008D16AD" w:rsidRDefault="00AC1BDC" w:rsidP="008D16AD">
            <w:pPr>
              <w:spacing w:after="0" w:line="240" w:lineRule="auto"/>
              <w:jc w:val="both"/>
              <w:rPr>
                <w:rFonts w:ascii="Times New Roman" w:hAnsi="Times New Roman"/>
                <w:sz w:val="24"/>
                <w:szCs w:val="24"/>
              </w:rPr>
            </w:pPr>
          </w:p>
        </w:tc>
      </w:tr>
      <w:tr w:rsidR="00AC1BDC" w:rsidRPr="008D16AD" w:rsidTr="00B3280A">
        <w:trPr>
          <w:cantSplit/>
          <w:trHeight w:val="825"/>
          <w:jc w:val="right"/>
        </w:trPr>
        <w:tc>
          <w:tcPr>
            <w:tcW w:w="616" w:type="dxa"/>
            <w:tcBorders>
              <w:top w:val="single" w:sz="8" w:space="0" w:color="4F81BD"/>
              <w:left w:val="single" w:sz="8" w:space="0" w:color="4F81BD"/>
              <w:bottom w:val="single" w:sz="8" w:space="0" w:color="4F81BD"/>
              <w:right w:val="single" w:sz="8" w:space="0" w:color="4F81BD"/>
            </w:tcBorders>
          </w:tcPr>
          <w:p w:rsidR="00AC1BDC" w:rsidRPr="008D16AD" w:rsidRDefault="00FE64E5" w:rsidP="008D16AD">
            <w:pPr>
              <w:spacing w:after="0" w:line="240" w:lineRule="auto"/>
              <w:jc w:val="both"/>
              <w:rPr>
                <w:rFonts w:ascii="Times New Roman" w:hAnsi="Times New Roman"/>
                <w:b/>
                <w:bCs/>
                <w:sz w:val="24"/>
                <w:szCs w:val="24"/>
              </w:rPr>
            </w:pPr>
            <w:r>
              <w:rPr>
                <w:rFonts w:ascii="Times New Roman" w:hAnsi="Times New Roman"/>
                <w:b/>
                <w:bCs/>
                <w:sz w:val="24"/>
                <w:szCs w:val="24"/>
              </w:rPr>
              <w:t>98</w:t>
            </w:r>
          </w:p>
        </w:tc>
        <w:tc>
          <w:tcPr>
            <w:tcW w:w="419" w:type="dxa"/>
            <w:tcBorders>
              <w:top w:val="single" w:sz="8" w:space="0" w:color="4F81BD"/>
              <w:left w:val="single" w:sz="8" w:space="0" w:color="4F81BD"/>
              <w:bottom w:val="single" w:sz="8" w:space="0" w:color="4F81BD"/>
              <w:right w:val="single" w:sz="8" w:space="0" w:color="4F81BD"/>
            </w:tcBorders>
          </w:tcPr>
          <w:p w:rsidR="00AC1BDC" w:rsidRPr="008D16AD" w:rsidRDefault="0070505C" w:rsidP="00FE64E5">
            <w:pPr>
              <w:spacing w:after="0" w:line="240" w:lineRule="auto"/>
              <w:jc w:val="center"/>
              <w:rPr>
                <w:rFonts w:ascii="Times New Roman" w:hAnsi="Times New Roman"/>
                <w:sz w:val="24"/>
                <w:szCs w:val="24"/>
              </w:rPr>
            </w:pPr>
            <w:r w:rsidRPr="008D16AD">
              <w:rPr>
                <w:rFonts w:ascii="Times New Roman" w:hAnsi="Times New Roman"/>
                <w:sz w:val="24"/>
                <w:szCs w:val="24"/>
              </w:rPr>
              <w:t>0</w:t>
            </w:r>
          </w:p>
        </w:tc>
        <w:tc>
          <w:tcPr>
            <w:tcW w:w="694" w:type="dxa"/>
            <w:tcBorders>
              <w:top w:val="single" w:sz="8" w:space="0" w:color="4F81BD"/>
              <w:left w:val="single" w:sz="8" w:space="0" w:color="4F81BD"/>
              <w:bottom w:val="single" w:sz="8" w:space="0" w:color="4F81BD"/>
              <w:right w:val="single" w:sz="8" w:space="0" w:color="4F81BD"/>
            </w:tcBorders>
          </w:tcPr>
          <w:p w:rsidR="00AC1BDC" w:rsidRPr="008D16AD" w:rsidRDefault="00FE64E5" w:rsidP="00FE64E5">
            <w:pPr>
              <w:spacing w:after="0" w:line="240" w:lineRule="auto"/>
              <w:jc w:val="center"/>
              <w:rPr>
                <w:rFonts w:ascii="Times New Roman" w:hAnsi="Times New Roman"/>
                <w:sz w:val="24"/>
                <w:szCs w:val="24"/>
              </w:rPr>
            </w:pPr>
            <w:r>
              <w:rPr>
                <w:rFonts w:ascii="Times New Roman" w:hAnsi="Times New Roman"/>
                <w:sz w:val="24"/>
                <w:szCs w:val="24"/>
              </w:rPr>
              <w:t>98</w:t>
            </w:r>
          </w:p>
        </w:tc>
        <w:tc>
          <w:tcPr>
            <w:tcW w:w="567"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FE64E5">
            <w:pPr>
              <w:spacing w:after="0" w:line="240" w:lineRule="auto"/>
              <w:jc w:val="center"/>
              <w:rPr>
                <w:rFonts w:ascii="Times New Roman" w:hAnsi="Times New Roman"/>
                <w:sz w:val="24"/>
                <w:szCs w:val="24"/>
              </w:rPr>
            </w:pPr>
            <w:r>
              <w:rPr>
                <w:rFonts w:ascii="Times New Roman" w:hAnsi="Times New Roman"/>
                <w:sz w:val="24"/>
                <w:szCs w:val="24"/>
              </w:rPr>
              <w:t>0</w:t>
            </w:r>
          </w:p>
        </w:tc>
        <w:tc>
          <w:tcPr>
            <w:tcW w:w="567" w:type="dxa"/>
            <w:tcBorders>
              <w:top w:val="single" w:sz="8" w:space="0" w:color="4F81BD"/>
              <w:left w:val="single" w:sz="8" w:space="0" w:color="4F81BD"/>
              <w:bottom w:val="single" w:sz="8" w:space="0" w:color="4F81BD"/>
              <w:right w:val="single" w:sz="8" w:space="0" w:color="4F81BD"/>
            </w:tcBorders>
            <w:hideMark/>
          </w:tcPr>
          <w:p w:rsidR="00AC1BDC" w:rsidRPr="008D16AD" w:rsidRDefault="0070505C" w:rsidP="00FE64E5">
            <w:pPr>
              <w:spacing w:after="0" w:line="240" w:lineRule="auto"/>
              <w:jc w:val="center"/>
              <w:rPr>
                <w:rFonts w:ascii="Times New Roman" w:hAnsi="Times New Roman"/>
                <w:sz w:val="24"/>
                <w:szCs w:val="24"/>
              </w:rPr>
            </w:pPr>
            <w:r w:rsidRPr="008D16AD">
              <w:rPr>
                <w:rFonts w:ascii="Times New Roman" w:hAnsi="Times New Roman"/>
                <w:sz w:val="24"/>
                <w:szCs w:val="24"/>
              </w:rPr>
              <w:t>3</w:t>
            </w:r>
          </w:p>
        </w:tc>
        <w:tc>
          <w:tcPr>
            <w:tcW w:w="960"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FE64E5">
            <w:pPr>
              <w:spacing w:after="0" w:line="240" w:lineRule="auto"/>
              <w:jc w:val="center"/>
              <w:rPr>
                <w:rFonts w:ascii="Times New Roman" w:hAnsi="Times New Roman"/>
                <w:sz w:val="24"/>
                <w:szCs w:val="24"/>
              </w:rPr>
            </w:pPr>
            <w:r>
              <w:rPr>
                <w:rFonts w:ascii="Times New Roman" w:hAnsi="Times New Roman"/>
                <w:sz w:val="24"/>
                <w:szCs w:val="24"/>
              </w:rPr>
              <w:t>0/0</w:t>
            </w:r>
          </w:p>
        </w:tc>
        <w:tc>
          <w:tcPr>
            <w:tcW w:w="713"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FE64E5">
            <w:pPr>
              <w:spacing w:after="0" w:line="240" w:lineRule="auto"/>
              <w:jc w:val="center"/>
              <w:rPr>
                <w:rFonts w:ascii="Times New Roman" w:hAnsi="Times New Roman"/>
                <w:sz w:val="24"/>
                <w:szCs w:val="24"/>
              </w:rPr>
            </w:pPr>
            <w:r>
              <w:rPr>
                <w:rFonts w:ascii="Times New Roman" w:hAnsi="Times New Roman"/>
                <w:sz w:val="24"/>
                <w:szCs w:val="24"/>
              </w:rPr>
              <w:t>0</w:t>
            </w:r>
          </w:p>
        </w:tc>
        <w:tc>
          <w:tcPr>
            <w:tcW w:w="520"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FE64E5">
            <w:pPr>
              <w:spacing w:after="0" w:line="240" w:lineRule="auto"/>
              <w:jc w:val="center"/>
              <w:rPr>
                <w:rFonts w:ascii="Times New Roman" w:hAnsi="Times New Roman"/>
                <w:sz w:val="24"/>
                <w:szCs w:val="24"/>
              </w:rPr>
            </w:pPr>
            <w:r>
              <w:rPr>
                <w:rFonts w:ascii="Times New Roman" w:hAnsi="Times New Roman"/>
                <w:sz w:val="24"/>
                <w:szCs w:val="24"/>
              </w:rPr>
              <w:t>0</w:t>
            </w:r>
          </w:p>
        </w:tc>
        <w:tc>
          <w:tcPr>
            <w:tcW w:w="1123"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8D16AD">
            <w:pPr>
              <w:spacing w:after="0" w:line="240" w:lineRule="auto"/>
              <w:jc w:val="both"/>
              <w:rPr>
                <w:rFonts w:ascii="Times New Roman" w:hAnsi="Times New Roman"/>
                <w:sz w:val="24"/>
                <w:szCs w:val="24"/>
              </w:rPr>
            </w:pPr>
            <w:r>
              <w:rPr>
                <w:rFonts w:ascii="Times New Roman" w:hAnsi="Times New Roman"/>
                <w:sz w:val="24"/>
                <w:szCs w:val="24"/>
              </w:rPr>
              <w:t>Физик-1</w:t>
            </w:r>
          </w:p>
          <w:p w:rsidR="00AC1BDC" w:rsidRPr="008D16AD" w:rsidRDefault="00FE64E5" w:rsidP="008D16AD">
            <w:pPr>
              <w:spacing w:after="0" w:line="240" w:lineRule="auto"/>
              <w:jc w:val="both"/>
              <w:rPr>
                <w:rFonts w:ascii="Times New Roman" w:hAnsi="Times New Roman"/>
                <w:sz w:val="24"/>
                <w:szCs w:val="24"/>
              </w:rPr>
            </w:pPr>
            <w:r>
              <w:rPr>
                <w:rFonts w:ascii="Times New Roman" w:hAnsi="Times New Roman"/>
                <w:sz w:val="24"/>
                <w:szCs w:val="24"/>
              </w:rPr>
              <w:t>Геогр.2</w:t>
            </w:r>
            <w:bookmarkStart w:id="81" w:name="_GoBack"/>
            <w:bookmarkEnd w:id="81"/>
          </w:p>
        </w:tc>
        <w:tc>
          <w:tcPr>
            <w:tcW w:w="836" w:type="dxa"/>
            <w:tcBorders>
              <w:top w:val="single" w:sz="8" w:space="0" w:color="4F81BD"/>
              <w:left w:val="single" w:sz="8" w:space="0" w:color="4F81BD"/>
              <w:bottom w:val="single" w:sz="8" w:space="0" w:color="4F81BD"/>
              <w:right w:val="single" w:sz="8" w:space="0" w:color="4F81BD"/>
            </w:tcBorders>
            <w:hideMark/>
          </w:tcPr>
          <w:p w:rsidR="00AC1BDC" w:rsidRPr="008D16AD" w:rsidRDefault="00B3280A"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0</w:t>
            </w:r>
          </w:p>
        </w:tc>
        <w:tc>
          <w:tcPr>
            <w:tcW w:w="553" w:type="dxa"/>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426" w:type="dxa"/>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425" w:type="dxa"/>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709" w:type="dxa"/>
            <w:tcBorders>
              <w:top w:val="single" w:sz="8" w:space="0" w:color="4F81BD"/>
              <w:left w:val="single" w:sz="8" w:space="0" w:color="4F81BD"/>
              <w:bottom w:val="single" w:sz="8" w:space="0" w:color="4F81BD"/>
              <w:right w:val="single" w:sz="8" w:space="0" w:color="4F81BD"/>
            </w:tcBorders>
            <w:hideMark/>
          </w:tcPr>
          <w:p w:rsidR="00AC1BDC" w:rsidRPr="008D16AD" w:rsidRDefault="00AC1BDC"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506" w:type="dxa"/>
            <w:tcBorders>
              <w:top w:val="single" w:sz="8" w:space="0" w:color="4F81BD"/>
              <w:left w:val="single" w:sz="8" w:space="0" w:color="4F81BD"/>
              <w:bottom w:val="single" w:sz="8" w:space="0" w:color="4F81BD"/>
              <w:right w:val="single" w:sz="8" w:space="0" w:color="4F81BD"/>
            </w:tcBorders>
            <w:vAlign w:val="bottom"/>
            <w:hideMark/>
          </w:tcPr>
          <w:p w:rsidR="00AC1BDC" w:rsidRPr="008D16AD" w:rsidRDefault="00AC1BDC" w:rsidP="008D16AD">
            <w:pPr>
              <w:spacing w:after="0" w:line="240" w:lineRule="auto"/>
              <w:ind w:right="-21"/>
              <w:jc w:val="both"/>
              <w:rPr>
                <w:rFonts w:ascii="Times New Roman" w:hAnsi="Times New Roman"/>
                <w:sz w:val="24"/>
                <w:szCs w:val="24"/>
              </w:rPr>
            </w:pPr>
          </w:p>
        </w:tc>
        <w:tc>
          <w:tcPr>
            <w:tcW w:w="621"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8D16AD">
            <w:pPr>
              <w:spacing w:after="0" w:line="240" w:lineRule="auto"/>
              <w:jc w:val="both"/>
              <w:rPr>
                <w:rFonts w:ascii="Times New Roman" w:hAnsi="Times New Roman"/>
                <w:sz w:val="24"/>
                <w:szCs w:val="24"/>
              </w:rPr>
            </w:pPr>
            <w:r>
              <w:rPr>
                <w:rFonts w:ascii="Times New Roman" w:hAnsi="Times New Roman"/>
                <w:sz w:val="24"/>
                <w:szCs w:val="24"/>
              </w:rPr>
              <w:t>98</w:t>
            </w:r>
          </w:p>
        </w:tc>
        <w:tc>
          <w:tcPr>
            <w:tcW w:w="391" w:type="dxa"/>
            <w:tcBorders>
              <w:top w:val="single" w:sz="8" w:space="0" w:color="4F81BD"/>
              <w:left w:val="single" w:sz="8" w:space="0" w:color="4F81BD"/>
              <w:bottom w:val="single" w:sz="8" w:space="0" w:color="4F81BD"/>
              <w:right w:val="single" w:sz="8" w:space="0" w:color="4F81BD"/>
            </w:tcBorders>
            <w:hideMark/>
          </w:tcPr>
          <w:p w:rsidR="00AC1BDC" w:rsidRPr="008D16AD" w:rsidRDefault="00FE64E5" w:rsidP="008D16AD">
            <w:pPr>
              <w:spacing w:after="0" w:line="240" w:lineRule="auto"/>
              <w:jc w:val="both"/>
              <w:rPr>
                <w:rFonts w:ascii="Times New Roman" w:hAnsi="Times New Roman"/>
                <w:sz w:val="24"/>
                <w:szCs w:val="24"/>
              </w:rPr>
            </w:pPr>
            <w:r>
              <w:rPr>
                <w:rFonts w:ascii="Times New Roman" w:hAnsi="Times New Roman"/>
                <w:sz w:val="24"/>
                <w:szCs w:val="24"/>
              </w:rPr>
              <w:t>0</w:t>
            </w:r>
          </w:p>
        </w:tc>
      </w:tr>
    </w:tbl>
    <w:p w:rsidR="00AC1BDC" w:rsidRPr="008D16AD" w:rsidRDefault="00AC1BDC" w:rsidP="008D16AD">
      <w:pPr>
        <w:pStyle w:val="a3"/>
        <w:spacing w:after="0" w:line="240" w:lineRule="auto"/>
        <w:ind w:left="1068"/>
        <w:jc w:val="both"/>
        <w:rPr>
          <w:rFonts w:ascii="Times New Roman" w:hAnsi="Times New Roman"/>
          <w:sz w:val="24"/>
          <w:szCs w:val="24"/>
        </w:rPr>
      </w:pPr>
    </w:p>
    <w:p w:rsidR="00205A84" w:rsidRPr="008D16AD" w:rsidRDefault="00AC1BDC" w:rsidP="008D16AD">
      <w:pPr>
        <w:pStyle w:val="a3"/>
        <w:spacing w:after="0" w:line="240" w:lineRule="auto"/>
        <w:ind w:left="1068"/>
        <w:jc w:val="both"/>
        <w:rPr>
          <w:rFonts w:ascii="Times New Roman" w:hAnsi="Times New Roman"/>
          <w:b/>
          <w:sz w:val="24"/>
          <w:szCs w:val="24"/>
        </w:rPr>
      </w:pPr>
      <w:r w:rsidRPr="008D16AD">
        <w:rPr>
          <w:rFonts w:ascii="Times New Roman" w:hAnsi="Times New Roman"/>
          <w:b/>
          <w:sz w:val="24"/>
          <w:szCs w:val="24"/>
        </w:rPr>
        <w:t xml:space="preserve">Результаты, полученные при сдаче ГИА в 9-х классах </w:t>
      </w:r>
      <w:r w:rsidR="00B3280A" w:rsidRPr="008D16AD">
        <w:rPr>
          <w:rFonts w:ascii="Times New Roman" w:hAnsi="Times New Roman"/>
          <w:b/>
          <w:sz w:val="24"/>
          <w:szCs w:val="24"/>
        </w:rPr>
        <w:t>по обязательным предметам в 2017/2018</w:t>
      </w:r>
      <w:r w:rsidRPr="008D16AD">
        <w:rPr>
          <w:rFonts w:ascii="Times New Roman" w:hAnsi="Times New Roman"/>
          <w:b/>
          <w:sz w:val="24"/>
          <w:szCs w:val="24"/>
        </w:rPr>
        <w:t xml:space="preserve"> уч</w:t>
      </w:r>
      <w:r w:rsidR="00755CE4" w:rsidRPr="008D16AD">
        <w:rPr>
          <w:rFonts w:ascii="Times New Roman" w:hAnsi="Times New Roman"/>
          <w:b/>
          <w:sz w:val="24"/>
          <w:szCs w:val="24"/>
        </w:rPr>
        <w:t>ебном году</w:t>
      </w:r>
    </w:p>
    <w:p w:rsidR="00AC1BDC" w:rsidRPr="008D16AD" w:rsidRDefault="00AC1BDC" w:rsidP="008D16AD">
      <w:pPr>
        <w:pStyle w:val="a3"/>
        <w:spacing w:after="0"/>
        <w:ind w:left="-567"/>
        <w:jc w:val="both"/>
        <w:rPr>
          <w:rFonts w:ascii="Times New Roman" w:hAnsi="Times New Roman"/>
          <w:b/>
          <w:i/>
          <w:sz w:val="24"/>
          <w:szCs w:val="24"/>
        </w:rPr>
      </w:pPr>
      <w:r w:rsidRPr="008D16AD">
        <w:rPr>
          <w:rFonts w:ascii="Times New Roman" w:hAnsi="Times New Roman"/>
          <w:b/>
          <w:i/>
          <w:sz w:val="24"/>
          <w:szCs w:val="24"/>
        </w:rPr>
        <w:t>Таблица № 43</w:t>
      </w:r>
    </w:p>
    <w:tbl>
      <w:tblPr>
        <w:tblW w:w="10054"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1300"/>
        <w:gridCol w:w="567"/>
        <w:gridCol w:w="709"/>
        <w:gridCol w:w="856"/>
        <w:gridCol w:w="456"/>
        <w:gridCol w:w="456"/>
        <w:gridCol w:w="456"/>
        <w:gridCol w:w="456"/>
        <w:gridCol w:w="725"/>
        <w:gridCol w:w="701"/>
        <w:gridCol w:w="755"/>
        <w:gridCol w:w="747"/>
        <w:gridCol w:w="1870"/>
      </w:tblGrid>
      <w:tr w:rsidR="00AC1BDC" w:rsidRPr="008D16AD" w:rsidTr="00A33F52">
        <w:trPr>
          <w:jc w:val="right"/>
        </w:trPr>
        <w:tc>
          <w:tcPr>
            <w:tcW w:w="1300" w:type="dxa"/>
            <w:vMerge w:val="restart"/>
            <w:tcBorders>
              <w:top w:val="single" w:sz="8" w:space="0" w:color="4F81BD"/>
              <w:left w:val="single" w:sz="8" w:space="0" w:color="4F81BD"/>
              <w:bottom w:val="single" w:sz="18" w:space="0" w:color="4F81BD"/>
              <w:right w:val="single" w:sz="8" w:space="0" w:color="4F81BD"/>
            </w:tcBorders>
          </w:tcPr>
          <w:p w:rsidR="00AC1BDC" w:rsidRPr="008D16AD" w:rsidRDefault="00AC1BDC"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Предмет</w:t>
            </w:r>
          </w:p>
        </w:tc>
        <w:tc>
          <w:tcPr>
            <w:tcW w:w="567" w:type="dxa"/>
            <w:vMerge w:val="restart"/>
            <w:tcBorders>
              <w:top w:val="single" w:sz="8" w:space="0" w:color="4F81BD"/>
              <w:left w:val="single" w:sz="8" w:space="0" w:color="4F81BD"/>
              <w:bottom w:val="single" w:sz="1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Кл</w:t>
            </w:r>
          </w:p>
        </w:tc>
        <w:tc>
          <w:tcPr>
            <w:tcW w:w="709" w:type="dxa"/>
            <w:vMerge w:val="restart"/>
            <w:tcBorders>
              <w:top w:val="single" w:sz="8" w:space="0" w:color="4F81BD"/>
              <w:left w:val="single" w:sz="8" w:space="0" w:color="4F81BD"/>
              <w:bottom w:val="single" w:sz="18" w:space="0" w:color="4F81BD"/>
              <w:right w:val="single" w:sz="8" w:space="0" w:color="4F81BD"/>
            </w:tcBorders>
          </w:tcPr>
          <w:p w:rsidR="00AC1BDC" w:rsidRPr="008D16AD" w:rsidRDefault="00AC1BDC"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Кол-во уч-ся</w:t>
            </w:r>
          </w:p>
        </w:tc>
        <w:tc>
          <w:tcPr>
            <w:tcW w:w="856" w:type="dxa"/>
            <w:vMerge w:val="restart"/>
            <w:tcBorders>
              <w:top w:val="single" w:sz="8" w:space="0" w:color="4F81BD"/>
              <w:left w:val="single" w:sz="8" w:space="0" w:color="4F81BD"/>
              <w:bottom w:val="single" w:sz="1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Кол-во сдававших</w:t>
            </w:r>
          </w:p>
        </w:tc>
        <w:tc>
          <w:tcPr>
            <w:tcW w:w="1824" w:type="dxa"/>
            <w:gridSpan w:val="4"/>
            <w:tcBorders>
              <w:top w:val="single" w:sz="8" w:space="0" w:color="4F81BD"/>
              <w:left w:val="single" w:sz="8" w:space="0" w:color="4F81BD"/>
              <w:bottom w:val="single" w:sz="18" w:space="0" w:color="4F81BD"/>
              <w:right w:val="single" w:sz="8" w:space="0" w:color="4F81BD"/>
            </w:tcBorders>
          </w:tcPr>
          <w:p w:rsidR="00AC1BDC" w:rsidRPr="008D16AD" w:rsidRDefault="00AC1BDC"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Оценки</w:t>
            </w:r>
          </w:p>
        </w:tc>
        <w:tc>
          <w:tcPr>
            <w:tcW w:w="725" w:type="dxa"/>
            <w:vMerge w:val="restart"/>
            <w:tcBorders>
              <w:top w:val="single" w:sz="8" w:space="0" w:color="4F81BD"/>
              <w:left w:val="single" w:sz="8" w:space="0" w:color="4F81BD"/>
              <w:bottom w:val="single" w:sz="18" w:space="0" w:color="4F81BD"/>
              <w:right w:val="single" w:sz="8" w:space="0" w:color="4F81BD"/>
            </w:tcBorders>
            <w:shd w:val="clear" w:color="auto" w:fill="D3DFEE"/>
          </w:tcPr>
          <w:p w:rsidR="00AC1BDC" w:rsidRPr="008D16AD" w:rsidRDefault="00B3280A"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Ср</w:t>
            </w:r>
            <w:r w:rsidR="00AC1BDC" w:rsidRPr="008D16AD">
              <w:rPr>
                <w:rFonts w:ascii="Times New Roman" w:eastAsia="Calibri" w:hAnsi="Times New Roman"/>
                <w:b/>
                <w:bCs/>
                <w:sz w:val="24"/>
                <w:szCs w:val="24"/>
                <w:lang w:eastAsia="en-US"/>
              </w:rPr>
              <w:t>. оценка</w:t>
            </w:r>
          </w:p>
        </w:tc>
        <w:tc>
          <w:tcPr>
            <w:tcW w:w="701" w:type="dxa"/>
            <w:vMerge w:val="restart"/>
            <w:tcBorders>
              <w:top w:val="single" w:sz="8" w:space="0" w:color="4F81BD"/>
              <w:left w:val="single" w:sz="8" w:space="0" w:color="4F81BD"/>
              <w:bottom w:val="single" w:sz="18" w:space="0" w:color="4F81BD"/>
              <w:right w:val="single" w:sz="8" w:space="0" w:color="4F81BD"/>
            </w:tcBorders>
            <w:textDirection w:val="btLr"/>
          </w:tcPr>
          <w:p w:rsidR="00AC1BDC" w:rsidRPr="008D16AD" w:rsidRDefault="00AC1BDC" w:rsidP="008D16AD">
            <w:pPr>
              <w:spacing w:after="0" w:line="240" w:lineRule="auto"/>
              <w:ind w:left="113" w:right="113"/>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Успеваемость, %</w:t>
            </w:r>
          </w:p>
        </w:tc>
        <w:tc>
          <w:tcPr>
            <w:tcW w:w="755" w:type="dxa"/>
            <w:vMerge w:val="restart"/>
            <w:tcBorders>
              <w:top w:val="single" w:sz="8" w:space="0" w:color="4F81BD"/>
              <w:left w:val="single" w:sz="8" w:space="0" w:color="4F81BD"/>
              <w:bottom w:val="single" w:sz="18" w:space="0" w:color="4F81BD"/>
              <w:right w:val="single" w:sz="8" w:space="0" w:color="4F81BD"/>
            </w:tcBorders>
            <w:shd w:val="clear" w:color="auto" w:fill="D3DFEE"/>
            <w:textDirection w:val="btLr"/>
          </w:tcPr>
          <w:p w:rsidR="00AC1BDC" w:rsidRPr="008D16AD" w:rsidRDefault="00AC1BDC" w:rsidP="008D16AD">
            <w:pPr>
              <w:spacing w:after="0" w:line="240" w:lineRule="auto"/>
              <w:ind w:left="113" w:right="113"/>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Качество знаний, %</w:t>
            </w:r>
          </w:p>
        </w:tc>
        <w:tc>
          <w:tcPr>
            <w:tcW w:w="747" w:type="dxa"/>
            <w:vMerge w:val="restart"/>
            <w:tcBorders>
              <w:top w:val="single" w:sz="8" w:space="0" w:color="4F81BD"/>
              <w:left w:val="single" w:sz="8" w:space="0" w:color="4F81BD"/>
              <w:bottom w:val="single" w:sz="18" w:space="0" w:color="4F81BD"/>
              <w:right w:val="single" w:sz="8" w:space="0" w:color="4F81BD"/>
            </w:tcBorders>
          </w:tcPr>
          <w:p w:rsidR="00AC1BDC" w:rsidRPr="008D16AD" w:rsidRDefault="00AC1BDC" w:rsidP="008D16AD">
            <w:pPr>
              <w:spacing w:after="0" w:line="240" w:lineRule="auto"/>
              <w:jc w:val="both"/>
              <w:rPr>
                <w:rFonts w:ascii="Times New Roman" w:eastAsia="Calibri" w:hAnsi="Times New Roman"/>
                <w:bCs/>
                <w:sz w:val="20"/>
                <w:szCs w:val="20"/>
                <w:lang w:eastAsia="en-US"/>
              </w:rPr>
            </w:pPr>
            <w:r w:rsidRPr="008D16AD">
              <w:rPr>
                <w:rFonts w:ascii="Times New Roman" w:eastAsia="Calibri" w:hAnsi="Times New Roman"/>
                <w:bCs/>
                <w:sz w:val="20"/>
                <w:szCs w:val="20"/>
                <w:lang w:eastAsia="en-US"/>
              </w:rPr>
              <w:t>Повторная аттестация</w:t>
            </w:r>
          </w:p>
        </w:tc>
        <w:tc>
          <w:tcPr>
            <w:tcW w:w="1870" w:type="dxa"/>
            <w:vMerge w:val="restart"/>
            <w:tcBorders>
              <w:top w:val="single" w:sz="8" w:space="0" w:color="4F81BD"/>
              <w:left w:val="single" w:sz="8" w:space="0" w:color="4F81BD"/>
              <w:bottom w:val="single" w:sz="18" w:space="0" w:color="4F81BD"/>
              <w:right w:val="single" w:sz="8" w:space="0" w:color="4F81BD"/>
            </w:tcBorders>
          </w:tcPr>
          <w:p w:rsidR="00AC1BDC" w:rsidRPr="008D16AD" w:rsidRDefault="00AC1BDC" w:rsidP="008D16AD">
            <w:pPr>
              <w:spacing w:after="0" w:line="240" w:lineRule="auto"/>
              <w:jc w:val="both"/>
              <w:rPr>
                <w:rFonts w:ascii="Times New Roman" w:eastAsia="Calibri" w:hAnsi="Times New Roman"/>
                <w:b/>
                <w:bCs/>
                <w:sz w:val="24"/>
                <w:szCs w:val="24"/>
                <w:lang w:eastAsia="en-US"/>
              </w:rPr>
            </w:pPr>
            <w:r w:rsidRPr="008D16AD">
              <w:rPr>
                <w:rFonts w:ascii="Times New Roman" w:eastAsia="Calibri" w:hAnsi="Times New Roman"/>
                <w:b/>
                <w:bCs/>
                <w:sz w:val="24"/>
                <w:szCs w:val="24"/>
                <w:lang w:eastAsia="en-US"/>
              </w:rPr>
              <w:t>Учитель</w:t>
            </w:r>
          </w:p>
        </w:tc>
      </w:tr>
      <w:tr w:rsidR="00AC1BDC" w:rsidRPr="008D16AD" w:rsidTr="00A33F52">
        <w:trPr>
          <w:jc w:val="right"/>
        </w:trPr>
        <w:tc>
          <w:tcPr>
            <w:tcW w:w="1300" w:type="dxa"/>
            <w:vMerge/>
            <w:tcBorders>
              <w:top w:val="single" w:sz="8" w:space="0" w:color="4F81BD"/>
              <w:left w:val="single" w:sz="8" w:space="0" w:color="4F81BD"/>
              <w:bottom w:val="single" w:sz="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b/>
                <w:bCs/>
                <w:sz w:val="24"/>
                <w:szCs w:val="24"/>
                <w:lang w:eastAsia="en-US"/>
              </w:rPr>
            </w:pPr>
          </w:p>
        </w:tc>
        <w:tc>
          <w:tcPr>
            <w:tcW w:w="567" w:type="dxa"/>
            <w:vMerge/>
            <w:tcBorders>
              <w:top w:val="single" w:sz="8" w:space="0" w:color="4F81BD"/>
              <w:left w:val="single" w:sz="8" w:space="0" w:color="4F81BD"/>
              <w:bottom w:val="single" w:sz="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sz w:val="24"/>
                <w:szCs w:val="24"/>
                <w:lang w:eastAsia="en-US"/>
              </w:rPr>
            </w:pPr>
          </w:p>
        </w:tc>
        <w:tc>
          <w:tcPr>
            <w:tcW w:w="709" w:type="dxa"/>
            <w:vMerge/>
            <w:tcBorders>
              <w:top w:val="single" w:sz="8" w:space="0" w:color="4F81BD"/>
              <w:left w:val="single" w:sz="8" w:space="0" w:color="4F81BD"/>
              <w:bottom w:val="single" w:sz="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sz w:val="24"/>
                <w:szCs w:val="24"/>
                <w:lang w:eastAsia="en-US"/>
              </w:rPr>
            </w:pPr>
          </w:p>
        </w:tc>
        <w:tc>
          <w:tcPr>
            <w:tcW w:w="856" w:type="dxa"/>
            <w:vMerge/>
            <w:tcBorders>
              <w:top w:val="single" w:sz="8" w:space="0" w:color="4F81BD"/>
              <w:left w:val="single" w:sz="8" w:space="0" w:color="4F81BD"/>
              <w:bottom w:val="single" w:sz="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sz w:val="24"/>
                <w:szCs w:val="24"/>
                <w:lang w:eastAsia="en-US"/>
              </w:rPr>
            </w:pP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5</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4</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3</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2</w:t>
            </w:r>
          </w:p>
        </w:tc>
        <w:tc>
          <w:tcPr>
            <w:tcW w:w="725" w:type="dxa"/>
            <w:vMerge/>
            <w:tcBorders>
              <w:top w:val="single" w:sz="8" w:space="0" w:color="4F81BD"/>
              <w:left w:val="single" w:sz="8" w:space="0" w:color="4F81BD"/>
              <w:bottom w:val="single" w:sz="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sz w:val="24"/>
                <w:szCs w:val="24"/>
                <w:lang w:eastAsia="en-US"/>
              </w:rPr>
            </w:pPr>
          </w:p>
        </w:tc>
        <w:tc>
          <w:tcPr>
            <w:tcW w:w="701" w:type="dxa"/>
            <w:vMerge/>
            <w:tcBorders>
              <w:top w:val="single" w:sz="8" w:space="0" w:color="4F81BD"/>
              <w:left w:val="single" w:sz="8" w:space="0" w:color="4F81BD"/>
              <w:bottom w:val="single" w:sz="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sz w:val="24"/>
                <w:szCs w:val="24"/>
                <w:lang w:eastAsia="en-US"/>
              </w:rPr>
            </w:pPr>
          </w:p>
        </w:tc>
        <w:tc>
          <w:tcPr>
            <w:tcW w:w="755" w:type="dxa"/>
            <w:vMerge/>
            <w:tcBorders>
              <w:top w:val="single" w:sz="8" w:space="0" w:color="4F81BD"/>
              <w:left w:val="single" w:sz="8" w:space="0" w:color="4F81BD"/>
              <w:bottom w:val="single" w:sz="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sz w:val="24"/>
                <w:szCs w:val="24"/>
                <w:lang w:eastAsia="en-US"/>
              </w:rPr>
            </w:pPr>
          </w:p>
        </w:tc>
        <w:tc>
          <w:tcPr>
            <w:tcW w:w="747" w:type="dxa"/>
            <w:vMerge/>
            <w:tcBorders>
              <w:top w:val="single" w:sz="8" w:space="0" w:color="4F81BD"/>
              <w:left w:val="single" w:sz="8" w:space="0" w:color="4F81BD"/>
              <w:bottom w:val="single" w:sz="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sz w:val="24"/>
                <w:szCs w:val="24"/>
                <w:lang w:eastAsia="en-US"/>
              </w:rPr>
            </w:pPr>
          </w:p>
        </w:tc>
        <w:tc>
          <w:tcPr>
            <w:tcW w:w="1870" w:type="dxa"/>
            <w:vMerge/>
            <w:tcBorders>
              <w:top w:val="single" w:sz="8" w:space="0" w:color="4F81BD"/>
              <w:left w:val="single" w:sz="8" w:space="0" w:color="4F81BD"/>
              <w:bottom w:val="single" w:sz="8" w:space="0" w:color="4F81BD"/>
              <w:right w:val="single" w:sz="8" w:space="0" w:color="4F81BD"/>
            </w:tcBorders>
            <w:shd w:val="clear" w:color="auto" w:fill="D3DFEE"/>
          </w:tcPr>
          <w:p w:rsidR="00AC1BDC" w:rsidRPr="008D16AD" w:rsidRDefault="00AC1BDC" w:rsidP="008D16AD">
            <w:pPr>
              <w:spacing w:after="0" w:line="240" w:lineRule="auto"/>
              <w:jc w:val="both"/>
              <w:rPr>
                <w:rFonts w:ascii="Times New Roman" w:eastAsia="Calibri" w:hAnsi="Times New Roman"/>
                <w:b/>
                <w:bCs/>
                <w:sz w:val="24"/>
                <w:szCs w:val="24"/>
                <w:lang w:eastAsia="en-US"/>
              </w:rPr>
            </w:pPr>
          </w:p>
        </w:tc>
      </w:tr>
      <w:tr w:rsidR="002A7A63" w:rsidRPr="008D16AD" w:rsidTr="0034012C">
        <w:trPr>
          <w:jc w:val="right"/>
        </w:trPr>
        <w:tc>
          <w:tcPr>
            <w:tcW w:w="1300" w:type="dxa"/>
            <w:vMerge w:val="restart"/>
            <w:tcBorders>
              <w:top w:val="single" w:sz="8" w:space="0" w:color="4F81BD"/>
              <w:left w:val="single" w:sz="8" w:space="0" w:color="4F81BD"/>
              <w:right w:val="single" w:sz="8" w:space="0" w:color="4F81BD"/>
            </w:tcBorders>
            <w:shd w:val="clear" w:color="auto" w:fill="D3DFEE"/>
          </w:tcPr>
          <w:p w:rsidR="00FC45A4" w:rsidRPr="008D16AD" w:rsidRDefault="00FC45A4" w:rsidP="008D16AD">
            <w:pPr>
              <w:spacing w:after="0" w:line="240" w:lineRule="auto"/>
              <w:ind w:hanging="84"/>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Русский</w:t>
            </w:r>
          </w:p>
          <w:p w:rsidR="00FC45A4" w:rsidRPr="008D16AD" w:rsidRDefault="00FC45A4" w:rsidP="008D16AD">
            <w:pPr>
              <w:spacing w:after="0" w:line="240" w:lineRule="auto"/>
              <w:ind w:hanging="84"/>
              <w:jc w:val="both"/>
              <w:rPr>
                <w:rFonts w:ascii="Times New Roman" w:eastAsia="Calibri" w:hAnsi="Times New Roman"/>
                <w:b/>
                <w:bCs/>
                <w:sz w:val="24"/>
                <w:szCs w:val="24"/>
                <w:lang w:eastAsia="en-US"/>
              </w:rPr>
            </w:pPr>
            <w:r w:rsidRPr="008D16AD">
              <w:rPr>
                <w:rFonts w:ascii="Times New Roman" w:eastAsia="Calibri" w:hAnsi="Times New Roman"/>
                <w:bCs/>
                <w:sz w:val="24"/>
                <w:szCs w:val="24"/>
                <w:lang w:eastAsia="en-US"/>
              </w:rPr>
              <w:t>язык</w:t>
            </w:r>
          </w:p>
        </w:tc>
        <w:tc>
          <w:tcPr>
            <w:tcW w:w="567"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9а</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26</w:t>
            </w:r>
          </w:p>
        </w:tc>
        <w:tc>
          <w:tcPr>
            <w:tcW w:w="8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26</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15</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0</w:t>
            </w:r>
          </w:p>
        </w:tc>
        <w:tc>
          <w:tcPr>
            <w:tcW w:w="725"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4,5</w:t>
            </w:r>
          </w:p>
        </w:tc>
        <w:tc>
          <w:tcPr>
            <w:tcW w:w="701"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100</w:t>
            </w:r>
          </w:p>
        </w:tc>
        <w:tc>
          <w:tcPr>
            <w:tcW w:w="755"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88,5</w:t>
            </w:r>
          </w:p>
        </w:tc>
        <w:tc>
          <w:tcPr>
            <w:tcW w:w="747"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FC45A4" w:rsidRPr="00856EBF" w:rsidRDefault="00856EBF" w:rsidP="008D16AD">
            <w:pPr>
              <w:spacing w:after="0" w:line="240" w:lineRule="auto"/>
              <w:jc w:val="both"/>
              <w:rPr>
                <w:rFonts w:ascii="Times New Roman" w:eastAsia="Calibri" w:hAnsi="Times New Roman"/>
                <w:bCs/>
                <w:sz w:val="24"/>
                <w:szCs w:val="24"/>
                <w:lang w:eastAsia="en-US"/>
              </w:rPr>
            </w:pPr>
            <w:r w:rsidRPr="00856EBF">
              <w:rPr>
                <w:rFonts w:ascii="Times New Roman" w:eastAsia="Calibri" w:hAnsi="Times New Roman"/>
                <w:bCs/>
                <w:sz w:val="24"/>
                <w:szCs w:val="24"/>
                <w:lang w:eastAsia="en-US"/>
              </w:rPr>
              <w:t>Гилязетдинова И.М.</w:t>
            </w:r>
          </w:p>
        </w:tc>
      </w:tr>
      <w:tr w:rsidR="002A7A63" w:rsidRPr="008D16AD" w:rsidTr="0034012C">
        <w:trPr>
          <w:jc w:val="right"/>
        </w:trPr>
        <w:tc>
          <w:tcPr>
            <w:tcW w:w="1300" w:type="dxa"/>
            <w:vMerge/>
            <w:tcBorders>
              <w:left w:val="single" w:sz="8" w:space="0" w:color="4F81BD"/>
              <w:right w:val="single" w:sz="8" w:space="0" w:color="4F81BD"/>
            </w:tcBorders>
          </w:tcPr>
          <w:p w:rsidR="00FC45A4" w:rsidRPr="008D16AD" w:rsidRDefault="00FC45A4" w:rsidP="008D16AD">
            <w:pPr>
              <w:spacing w:after="0" w:line="240" w:lineRule="auto"/>
              <w:ind w:hanging="84"/>
              <w:jc w:val="both"/>
              <w:rPr>
                <w:rFonts w:ascii="Times New Roman" w:eastAsia="Calibri" w:hAnsi="Times New Roman"/>
                <w:bCs/>
                <w:sz w:val="24"/>
                <w:szCs w:val="24"/>
                <w:lang w:eastAsia="en-US"/>
              </w:rPr>
            </w:pPr>
          </w:p>
        </w:tc>
        <w:tc>
          <w:tcPr>
            <w:tcW w:w="567"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9б</w:t>
            </w:r>
          </w:p>
        </w:tc>
        <w:tc>
          <w:tcPr>
            <w:tcW w:w="709" w:type="dxa"/>
            <w:tcBorders>
              <w:top w:val="single" w:sz="8" w:space="0" w:color="4F81BD"/>
              <w:left w:val="single" w:sz="8" w:space="0" w:color="4F81BD"/>
              <w:bottom w:val="single" w:sz="8" w:space="0" w:color="4F81BD"/>
              <w:right w:val="single" w:sz="8" w:space="0" w:color="4F81BD"/>
            </w:tcBorders>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8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456" w:type="dxa"/>
            <w:tcBorders>
              <w:top w:val="single" w:sz="8" w:space="0" w:color="4F81BD"/>
              <w:left w:val="single" w:sz="8" w:space="0" w:color="4F81BD"/>
              <w:bottom w:val="single" w:sz="8" w:space="0" w:color="4F81BD"/>
              <w:right w:val="single" w:sz="8" w:space="0" w:color="4F81BD"/>
            </w:tcBorders>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11</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7</w:t>
            </w:r>
          </w:p>
        </w:tc>
        <w:tc>
          <w:tcPr>
            <w:tcW w:w="456" w:type="dxa"/>
            <w:tcBorders>
              <w:top w:val="single" w:sz="8" w:space="0" w:color="4F81BD"/>
              <w:left w:val="single" w:sz="8" w:space="0" w:color="4F81BD"/>
              <w:bottom w:val="single" w:sz="8" w:space="0" w:color="4F81BD"/>
              <w:right w:val="single" w:sz="8" w:space="0" w:color="4F81BD"/>
            </w:tcBorders>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7</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0</w:t>
            </w:r>
          </w:p>
        </w:tc>
        <w:tc>
          <w:tcPr>
            <w:tcW w:w="725" w:type="dxa"/>
            <w:tcBorders>
              <w:top w:val="single" w:sz="8" w:space="0" w:color="4F81BD"/>
              <w:left w:val="single" w:sz="8" w:space="0" w:color="4F81BD"/>
              <w:bottom w:val="single" w:sz="8" w:space="0" w:color="4F81BD"/>
              <w:right w:val="single" w:sz="8" w:space="0" w:color="4F81BD"/>
            </w:tcBorders>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4,2</w:t>
            </w:r>
          </w:p>
        </w:tc>
        <w:tc>
          <w:tcPr>
            <w:tcW w:w="701"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100</w:t>
            </w:r>
          </w:p>
        </w:tc>
        <w:tc>
          <w:tcPr>
            <w:tcW w:w="755" w:type="dxa"/>
            <w:tcBorders>
              <w:top w:val="single" w:sz="8" w:space="0" w:color="4F81BD"/>
              <w:left w:val="single" w:sz="8" w:space="0" w:color="4F81BD"/>
              <w:bottom w:val="single" w:sz="8" w:space="0" w:color="4F81BD"/>
              <w:right w:val="single" w:sz="8" w:space="0" w:color="4F81BD"/>
            </w:tcBorders>
          </w:tcPr>
          <w:p w:rsidR="00FC45A4" w:rsidRPr="008D16AD" w:rsidRDefault="00B3280A"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7</w:t>
            </w:r>
            <w:r w:rsidR="00856EBF">
              <w:rPr>
                <w:rFonts w:ascii="Times New Roman" w:eastAsia="Calibri" w:hAnsi="Times New Roman"/>
                <w:sz w:val="24"/>
                <w:szCs w:val="24"/>
                <w:lang w:eastAsia="en-US"/>
              </w:rPr>
              <w:t>2</w:t>
            </w:r>
          </w:p>
        </w:tc>
        <w:tc>
          <w:tcPr>
            <w:tcW w:w="747"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1870" w:type="dxa"/>
            <w:tcBorders>
              <w:top w:val="single" w:sz="8" w:space="0" w:color="4F81BD"/>
              <w:left w:val="single" w:sz="8" w:space="0" w:color="4F81BD"/>
              <w:bottom w:val="single" w:sz="8" w:space="0" w:color="4F81BD"/>
              <w:right w:val="single" w:sz="8" w:space="0" w:color="4F81BD"/>
            </w:tcBorders>
          </w:tcPr>
          <w:p w:rsidR="00FC45A4" w:rsidRPr="008D16AD" w:rsidRDefault="00856EBF"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Цибульская Т.Г.</w:t>
            </w:r>
          </w:p>
        </w:tc>
      </w:tr>
      <w:tr w:rsidR="002A7A63" w:rsidRPr="008D16AD" w:rsidTr="0034012C">
        <w:trPr>
          <w:jc w:val="right"/>
        </w:trPr>
        <w:tc>
          <w:tcPr>
            <w:tcW w:w="1300" w:type="dxa"/>
            <w:vMerge/>
            <w:tcBorders>
              <w:left w:val="single" w:sz="8" w:space="0" w:color="4F81BD"/>
              <w:right w:val="single" w:sz="8" w:space="0" w:color="4F81BD"/>
            </w:tcBorders>
          </w:tcPr>
          <w:p w:rsidR="00FC45A4" w:rsidRPr="008D16AD" w:rsidRDefault="00FC45A4" w:rsidP="008D16AD">
            <w:pPr>
              <w:spacing w:after="0" w:line="240" w:lineRule="auto"/>
              <w:ind w:hanging="84"/>
              <w:jc w:val="both"/>
              <w:rPr>
                <w:rFonts w:ascii="Times New Roman" w:eastAsia="Calibri" w:hAnsi="Times New Roman"/>
                <w:bCs/>
                <w:sz w:val="24"/>
                <w:szCs w:val="24"/>
                <w:lang w:eastAsia="en-US"/>
              </w:rPr>
            </w:pPr>
          </w:p>
        </w:tc>
        <w:tc>
          <w:tcPr>
            <w:tcW w:w="567"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9в</w:t>
            </w:r>
          </w:p>
        </w:tc>
        <w:tc>
          <w:tcPr>
            <w:tcW w:w="709" w:type="dxa"/>
            <w:tcBorders>
              <w:top w:val="single" w:sz="8" w:space="0" w:color="4F81BD"/>
              <w:left w:val="single" w:sz="8" w:space="0" w:color="4F81BD"/>
              <w:bottom w:val="single" w:sz="8" w:space="0" w:color="4F81BD"/>
              <w:right w:val="single" w:sz="8" w:space="0" w:color="4F81BD"/>
            </w:tcBorders>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8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456" w:type="dxa"/>
            <w:tcBorders>
              <w:top w:val="single" w:sz="8" w:space="0" w:color="4F81BD"/>
              <w:left w:val="single" w:sz="8" w:space="0" w:color="4F81BD"/>
              <w:bottom w:val="single" w:sz="8" w:space="0" w:color="4F81BD"/>
              <w:right w:val="single" w:sz="8" w:space="0" w:color="4F81BD"/>
            </w:tcBorders>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11</w:t>
            </w:r>
          </w:p>
        </w:tc>
        <w:tc>
          <w:tcPr>
            <w:tcW w:w="456" w:type="dxa"/>
            <w:tcBorders>
              <w:top w:val="single" w:sz="8" w:space="0" w:color="4F81BD"/>
              <w:left w:val="single" w:sz="8" w:space="0" w:color="4F81BD"/>
              <w:bottom w:val="single" w:sz="8" w:space="0" w:color="4F81BD"/>
              <w:right w:val="single" w:sz="8" w:space="0" w:color="4F81BD"/>
            </w:tcBorders>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B3280A"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0</w:t>
            </w:r>
          </w:p>
        </w:tc>
        <w:tc>
          <w:tcPr>
            <w:tcW w:w="725" w:type="dxa"/>
            <w:tcBorders>
              <w:top w:val="single" w:sz="8" w:space="0" w:color="4F81BD"/>
              <w:left w:val="single" w:sz="8" w:space="0" w:color="4F81BD"/>
              <w:bottom w:val="single" w:sz="8" w:space="0" w:color="4F81BD"/>
              <w:right w:val="single" w:sz="8" w:space="0" w:color="4F81BD"/>
            </w:tcBorders>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3,8</w:t>
            </w:r>
          </w:p>
        </w:tc>
        <w:tc>
          <w:tcPr>
            <w:tcW w:w="701"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B3280A"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100</w:t>
            </w:r>
          </w:p>
        </w:tc>
        <w:tc>
          <w:tcPr>
            <w:tcW w:w="755" w:type="dxa"/>
            <w:tcBorders>
              <w:top w:val="single" w:sz="8" w:space="0" w:color="4F81BD"/>
              <w:left w:val="single" w:sz="8" w:space="0" w:color="4F81BD"/>
              <w:bottom w:val="single" w:sz="8" w:space="0" w:color="4F81BD"/>
              <w:right w:val="single" w:sz="8" w:space="0" w:color="4F81BD"/>
            </w:tcBorders>
          </w:tcPr>
          <w:p w:rsidR="00FC45A4" w:rsidRPr="008D16AD" w:rsidRDefault="00B3280A"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6</w:t>
            </w:r>
            <w:r w:rsidR="00856EBF">
              <w:rPr>
                <w:rFonts w:ascii="Times New Roman" w:eastAsia="Calibri" w:hAnsi="Times New Roman"/>
                <w:sz w:val="24"/>
                <w:szCs w:val="24"/>
                <w:lang w:eastAsia="en-US"/>
              </w:rPr>
              <w:t>4</w:t>
            </w:r>
          </w:p>
        </w:tc>
        <w:tc>
          <w:tcPr>
            <w:tcW w:w="747"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B3280A"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1870" w:type="dxa"/>
            <w:tcBorders>
              <w:top w:val="single" w:sz="8" w:space="0" w:color="4F81BD"/>
              <w:left w:val="single" w:sz="8" w:space="0" w:color="4F81BD"/>
              <w:bottom w:val="single" w:sz="8" w:space="0" w:color="4F81BD"/>
              <w:right w:val="single" w:sz="8" w:space="0" w:color="4F81BD"/>
            </w:tcBorders>
          </w:tcPr>
          <w:p w:rsidR="00FC45A4" w:rsidRPr="008D16AD" w:rsidRDefault="00856EBF"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Яковлева Р.Х.</w:t>
            </w:r>
          </w:p>
        </w:tc>
      </w:tr>
      <w:tr w:rsidR="002A7A63" w:rsidRPr="008D16AD" w:rsidTr="0034012C">
        <w:trPr>
          <w:jc w:val="right"/>
        </w:trPr>
        <w:tc>
          <w:tcPr>
            <w:tcW w:w="1300" w:type="dxa"/>
            <w:vMerge/>
            <w:tcBorders>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ind w:hanging="84"/>
              <w:jc w:val="both"/>
              <w:rPr>
                <w:rFonts w:ascii="Times New Roman" w:eastAsia="Calibri" w:hAnsi="Times New Roman"/>
                <w:bCs/>
                <w:sz w:val="24"/>
                <w:szCs w:val="24"/>
                <w:lang w:eastAsia="en-US"/>
              </w:rPr>
            </w:pPr>
          </w:p>
        </w:tc>
        <w:tc>
          <w:tcPr>
            <w:tcW w:w="567"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9д</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22</w:t>
            </w:r>
          </w:p>
        </w:tc>
        <w:tc>
          <w:tcPr>
            <w:tcW w:w="8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22</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0</w:t>
            </w:r>
          </w:p>
        </w:tc>
        <w:tc>
          <w:tcPr>
            <w:tcW w:w="725"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3,9</w:t>
            </w:r>
          </w:p>
        </w:tc>
        <w:tc>
          <w:tcPr>
            <w:tcW w:w="701"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100</w:t>
            </w:r>
          </w:p>
        </w:tc>
        <w:tc>
          <w:tcPr>
            <w:tcW w:w="755"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63,6</w:t>
            </w:r>
          </w:p>
        </w:tc>
        <w:tc>
          <w:tcPr>
            <w:tcW w:w="747"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Гайнеева Ф.Х.</w:t>
            </w:r>
          </w:p>
        </w:tc>
      </w:tr>
      <w:tr w:rsidR="002A7A63" w:rsidRPr="008D16AD" w:rsidTr="00A33F52">
        <w:trPr>
          <w:jc w:val="right"/>
        </w:trPr>
        <w:tc>
          <w:tcPr>
            <w:tcW w:w="1867" w:type="dxa"/>
            <w:gridSpan w:val="2"/>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i/>
                <w:sz w:val="24"/>
                <w:szCs w:val="24"/>
                <w:lang w:eastAsia="en-US"/>
              </w:rPr>
            </w:pPr>
            <w:r w:rsidRPr="008D16AD">
              <w:rPr>
                <w:rFonts w:ascii="Times New Roman" w:eastAsia="Calibri" w:hAnsi="Times New Roman"/>
                <w:bCs/>
                <w:i/>
                <w:sz w:val="24"/>
                <w:szCs w:val="24"/>
                <w:lang w:eastAsia="en-US"/>
              </w:rPr>
              <w:t>Итого</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98</w:t>
            </w:r>
          </w:p>
        </w:tc>
        <w:tc>
          <w:tcPr>
            <w:tcW w:w="8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98</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37</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34</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27</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b/>
                <w:i/>
                <w:sz w:val="24"/>
                <w:szCs w:val="24"/>
                <w:lang w:eastAsia="en-US"/>
              </w:rPr>
            </w:pPr>
            <w:r w:rsidRPr="008D16AD">
              <w:rPr>
                <w:rFonts w:ascii="Times New Roman" w:eastAsia="Calibri" w:hAnsi="Times New Roman"/>
                <w:b/>
                <w:i/>
                <w:sz w:val="24"/>
                <w:szCs w:val="24"/>
                <w:lang w:eastAsia="en-US"/>
              </w:rPr>
              <w:t>0</w:t>
            </w:r>
          </w:p>
        </w:tc>
        <w:tc>
          <w:tcPr>
            <w:tcW w:w="725"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4,1</w:t>
            </w:r>
          </w:p>
        </w:tc>
        <w:tc>
          <w:tcPr>
            <w:tcW w:w="701"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b/>
                <w:i/>
                <w:sz w:val="24"/>
                <w:szCs w:val="24"/>
                <w:lang w:eastAsia="en-US"/>
              </w:rPr>
            </w:pPr>
            <w:r w:rsidRPr="008D16AD">
              <w:rPr>
                <w:rFonts w:ascii="Times New Roman" w:eastAsia="Calibri" w:hAnsi="Times New Roman"/>
                <w:b/>
                <w:i/>
                <w:sz w:val="24"/>
                <w:szCs w:val="24"/>
                <w:lang w:eastAsia="en-US"/>
              </w:rPr>
              <w:t>100</w:t>
            </w:r>
          </w:p>
        </w:tc>
        <w:tc>
          <w:tcPr>
            <w:tcW w:w="755"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856EBF"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72,4</w:t>
            </w:r>
          </w:p>
        </w:tc>
        <w:tc>
          <w:tcPr>
            <w:tcW w:w="747"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b/>
                <w:sz w:val="24"/>
                <w:szCs w:val="24"/>
                <w:lang w:eastAsia="en-US"/>
              </w:rPr>
            </w:pPr>
            <w:r w:rsidRPr="008D16AD">
              <w:rPr>
                <w:rFonts w:ascii="Times New Roman" w:eastAsia="Calibri" w:hAnsi="Times New Roman"/>
                <w:b/>
                <w:sz w:val="24"/>
                <w:szCs w:val="24"/>
                <w:lang w:eastAsia="en-US"/>
              </w:rPr>
              <w:t>0</w:t>
            </w: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FC45A4" w:rsidRPr="008D16AD" w:rsidRDefault="00FC45A4" w:rsidP="008D16AD">
            <w:pPr>
              <w:spacing w:after="0" w:line="240" w:lineRule="auto"/>
              <w:jc w:val="both"/>
              <w:rPr>
                <w:rFonts w:ascii="Times New Roman" w:eastAsia="Calibri" w:hAnsi="Times New Roman"/>
                <w:bCs/>
                <w:sz w:val="24"/>
                <w:szCs w:val="24"/>
                <w:lang w:eastAsia="en-US"/>
              </w:rPr>
            </w:pPr>
          </w:p>
        </w:tc>
      </w:tr>
      <w:tr w:rsidR="00856EBF" w:rsidRPr="008D16AD" w:rsidTr="00A33F52">
        <w:trPr>
          <w:jc w:val="right"/>
        </w:trPr>
        <w:tc>
          <w:tcPr>
            <w:tcW w:w="1300" w:type="dxa"/>
            <w:vMerge w:val="restart"/>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ind w:right="-108" w:hanging="84"/>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Математика</w:t>
            </w:r>
          </w:p>
        </w:tc>
        <w:tc>
          <w:tcPr>
            <w:tcW w:w="567"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9а</w:t>
            </w:r>
          </w:p>
        </w:tc>
        <w:tc>
          <w:tcPr>
            <w:tcW w:w="709" w:type="dxa"/>
            <w:tcBorders>
              <w:top w:val="single" w:sz="8" w:space="0" w:color="4F81BD"/>
              <w:left w:val="single" w:sz="8" w:space="0" w:color="4F81BD"/>
              <w:bottom w:val="single" w:sz="8" w:space="0" w:color="4F81BD"/>
              <w:right w:val="single" w:sz="8" w:space="0" w:color="4F81BD"/>
            </w:tcBorders>
          </w:tcPr>
          <w:p w:rsidR="00856EBF" w:rsidRPr="008D16AD" w:rsidRDefault="00856EBF"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26</w:t>
            </w:r>
          </w:p>
        </w:tc>
        <w:tc>
          <w:tcPr>
            <w:tcW w:w="8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26</w:t>
            </w:r>
          </w:p>
        </w:tc>
        <w:tc>
          <w:tcPr>
            <w:tcW w:w="456"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13</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11</w:t>
            </w:r>
          </w:p>
        </w:tc>
        <w:tc>
          <w:tcPr>
            <w:tcW w:w="456"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0</w:t>
            </w:r>
          </w:p>
        </w:tc>
        <w:tc>
          <w:tcPr>
            <w:tcW w:w="725"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4,4</w:t>
            </w:r>
          </w:p>
        </w:tc>
        <w:tc>
          <w:tcPr>
            <w:tcW w:w="701"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100</w:t>
            </w:r>
          </w:p>
        </w:tc>
        <w:tc>
          <w:tcPr>
            <w:tcW w:w="755"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92,3</w:t>
            </w:r>
          </w:p>
        </w:tc>
        <w:tc>
          <w:tcPr>
            <w:tcW w:w="747"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1870"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ind w:right="-143"/>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Садыкова Ф.М.</w:t>
            </w:r>
          </w:p>
        </w:tc>
      </w:tr>
      <w:tr w:rsidR="00856EBF" w:rsidRPr="008D16AD" w:rsidTr="00A33F52">
        <w:trPr>
          <w:jc w:val="right"/>
        </w:trPr>
        <w:tc>
          <w:tcPr>
            <w:tcW w:w="1300" w:type="dxa"/>
            <w:vMerge/>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ind w:right="-108" w:hanging="84"/>
              <w:jc w:val="both"/>
              <w:rPr>
                <w:rFonts w:ascii="Times New Roman" w:eastAsia="Calibri" w:hAnsi="Times New Roman"/>
                <w:bCs/>
                <w:sz w:val="24"/>
                <w:szCs w:val="24"/>
                <w:lang w:eastAsia="en-US"/>
              </w:rPr>
            </w:pPr>
          </w:p>
        </w:tc>
        <w:tc>
          <w:tcPr>
            <w:tcW w:w="567"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9б</w:t>
            </w:r>
          </w:p>
        </w:tc>
        <w:tc>
          <w:tcPr>
            <w:tcW w:w="709" w:type="dxa"/>
            <w:tcBorders>
              <w:top w:val="single" w:sz="8" w:space="0" w:color="4F81BD"/>
              <w:left w:val="single" w:sz="8" w:space="0" w:color="4F81BD"/>
              <w:bottom w:val="single" w:sz="8" w:space="0" w:color="4F81BD"/>
              <w:right w:val="single" w:sz="8" w:space="0" w:color="4F81BD"/>
            </w:tcBorders>
          </w:tcPr>
          <w:p w:rsidR="00856EBF" w:rsidRPr="008D16AD" w:rsidRDefault="00856EBF"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8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456"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18</w:t>
            </w:r>
          </w:p>
        </w:tc>
        <w:tc>
          <w:tcPr>
            <w:tcW w:w="456"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0</w:t>
            </w:r>
          </w:p>
        </w:tc>
        <w:tc>
          <w:tcPr>
            <w:tcW w:w="725"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4,1</w:t>
            </w:r>
          </w:p>
        </w:tc>
        <w:tc>
          <w:tcPr>
            <w:tcW w:w="701"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100</w:t>
            </w:r>
          </w:p>
        </w:tc>
        <w:tc>
          <w:tcPr>
            <w:tcW w:w="755"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92</w:t>
            </w:r>
          </w:p>
        </w:tc>
        <w:tc>
          <w:tcPr>
            <w:tcW w:w="747"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w:t>
            </w:r>
          </w:p>
        </w:tc>
        <w:tc>
          <w:tcPr>
            <w:tcW w:w="1870"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ind w:right="-143"/>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Гаврилова С.А.</w:t>
            </w:r>
          </w:p>
        </w:tc>
      </w:tr>
      <w:tr w:rsidR="00856EBF" w:rsidRPr="008D16AD" w:rsidTr="00A33F52">
        <w:trPr>
          <w:jc w:val="right"/>
        </w:trPr>
        <w:tc>
          <w:tcPr>
            <w:tcW w:w="1300" w:type="dxa"/>
            <w:vMerge/>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ind w:hanging="84"/>
              <w:jc w:val="both"/>
              <w:rPr>
                <w:rFonts w:ascii="Times New Roman" w:eastAsia="Calibri" w:hAnsi="Times New Roman"/>
                <w:bCs/>
                <w:sz w:val="24"/>
                <w:szCs w:val="24"/>
                <w:lang w:eastAsia="en-US"/>
              </w:rPr>
            </w:pPr>
          </w:p>
        </w:tc>
        <w:tc>
          <w:tcPr>
            <w:tcW w:w="567"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9в</w:t>
            </w:r>
          </w:p>
        </w:tc>
        <w:tc>
          <w:tcPr>
            <w:tcW w:w="709" w:type="dxa"/>
            <w:tcBorders>
              <w:top w:val="single" w:sz="8" w:space="0" w:color="4F81BD"/>
              <w:left w:val="single" w:sz="8" w:space="0" w:color="4F81BD"/>
              <w:bottom w:val="single" w:sz="8" w:space="0" w:color="4F81BD"/>
              <w:right w:val="single" w:sz="8" w:space="0" w:color="4F81BD"/>
            </w:tcBorders>
          </w:tcPr>
          <w:p w:rsidR="00856EBF" w:rsidRPr="008D16AD" w:rsidRDefault="00856EBF"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8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456"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19</w:t>
            </w:r>
          </w:p>
        </w:tc>
        <w:tc>
          <w:tcPr>
            <w:tcW w:w="456"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0</w:t>
            </w:r>
          </w:p>
        </w:tc>
        <w:tc>
          <w:tcPr>
            <w:tcW w:w="725"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3,8</w:t>
            </w:r>
          </w:p>
        </w:tc>
        <w:tc>
          <w:tcPr>
            <w:tcW w:w="701"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55"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80</w:t>
            </w:r>
          </w:p>
        </w:tc>
        <w:tc>
          <w:tcPr>
            <w:tcW w:w="747"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w:t>
            </w:r>
          </w:p>
        </w:tc>
        <w:tc>
          <w:tcPr>
            <w:tcW w:w="1870" w:type="dxa"/>
            <w:tcBorders>
              <w:top w:val="single" w:sz="8" w:space="0" w:color="4F81BD"/>
              <w:left w:val="single" w:sz="8" w:space="0" w:color="4F81BD"/>
              <w:bottom w:val="single" w:sz="8" w:space="0" w:color="4F81BD"/>
              <w:right w:val="single" w:sz="8" w:space="0" w:color="4F81BD"/>
            </w:tcBorders>
          </w:tcPr>
          <w:p w:rsidR="00856EBF" w:rsidRPr="008D16AD" w:rsidRDefault="00856EBF"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Свищева М.А.</w:t>
            </w:r>
          </w:p>
        </w:tc>
      </w:tr>
      <w:tr w:rsidR="00856EBF" w:rsidRPr="008D16AD" w:rsidTr="00A33F52">
        <w:trPr>
          <w:jc w:val="right"/>
        </w:trPr>
        <w:tc>
          <w:tcPr>
            <w:tcW w:w="1300" w:type="dxa"/>
            <w:vMerge/>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ind w:hanging="84"/>
              <w:jc w:val="both"/>
              <w:rPr>
                <w:rFonts w:ascii="Times New Roman" w:eastAsia="Calibri" w:hAnsi="Times New Roman"/>
                <w:bCs/>
                <w:sz w:val="24"/>
                <w:szCs w:val="24"/>
                <w:lang w:eastAsia="en-US"/>
              </w:rPr>
            </w:pPr>
          </w:p>
        </w:tc>
        <w:tc>
          <w:tcPr>
            <w:tcW w:w="567"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9д</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22</w:t>
            </w:r>
          </w:p>
        </w:tc>
        <w:tc>
          <w:tcPr>
            <w:tcW w:w="8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22</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17</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0</w:t>
            </w:r>
          </w:p>
        </w:tc>
        <w:tc>
          <w:tcPr>
            <w:tcW w:w="725"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3,95</w:t>
            </w:r>
          </w:p>
        </w:tc>
        <w:tc>
          <w:tcPr>
            <w:tcW w:w="701"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55"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86,4</w:t>
            </w:r>
          </w:p>
        </w:tc>
        <w:tc>
          <w:tcPr>
            <w:tcW w:w="747"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w:t>
            </w: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Садыкова Ф.М.</w:t>
            </w:r>
          </w:p>
        </w:tc>
      </w:tr>
      <w:tr w:rsidR="00856EBF" w:rsidRPr="008D16AD" w:rsidTr="00A33F52">
        <w:trPr>
          <w:jc w:val="right"/>
        </w:trPr>
        <w:tc>
          <w:tcPr>
            <w:tcW w:w="1867" w:type="dxa"/>
            <w:gridSpan w:val="2"/>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i/>
                <w:sz w:val="24"/>
                <w:szCs w:val="24"/>
                <w:lang w:eastAsia="en-US"/>
              </w:rPr>
            </w:pPr>
            <w:r w:rsidRPr="008D16AD">
              <w:rPr>
                <w:rFonts w:ascii="Times New Roman" w:eastAsia="Calibri" w:hAnsi="Times New Roman"/>
                <w:bCs/>
                <w:i/>
                <w:sz w:val="24"/>
                <w:szCs w:val="24"/>
                <w:lang w:eastAsia="en-US"/>
              </w:rPr>
              <w:t>Итого</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9811EB"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98</w:t>
            </w:r>
          </w:p>
        </w:tc>
        <w:tc>
          <w:tcPr>
            <w:tcW w:w="8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9811EB"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98</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9811EB"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21</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9811EB"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65</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9811EB"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12</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9811EB"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0</w:t>
            </w:r>
          </w:p>
        </w:tc>
        <w:tc>
          <w:tcPr>
            <w:tcW w:w="725"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9811EB"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4,1</w:t>
            </w:r>
          </w:p>
        </w:tc>
        <w:tc>
          <w:tcPr>
            <w:tcW w:w="701"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9811EB"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100</w:t>
            </w:r>
          </w:p>
        </w:tc>
        <w:tc>
          <w:tcPr>
            <w:tcW w:w="755"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9811EB" w:rsidP="008D16AD">
            <w:pPr>
              <w:spacing w:after="0" w:line="240" w:lineRule="auto"/>
              <w:jc w:val="both"/>
              <w:rPr>
                <w:rFonts w:ascii="Times New Roman" w:eastAsia="Calibri" w:hAnsi="Times New Roman"/>
                <w:b/>
                <w:i/>
                <w:sz w:val="24"/>
                <w:szCs w:val="24"/>
                <w:lang w:eastAsia="en-US"/>
              </w:rPr>
            </w:pPr>
            <w:r>
              <w:rPr>
                <w:rFonts w:ascii="Times New Roman" w:eastAsia="Calibri" w:hAnsi="Times New Roman"/>
                <w:b/>
                <w:i/>
                <w:sz w:val="24"/>
                <w:szCs w:val="24"/>
                <w:lang w:eastAsia="en-US"/>
              </w:rPr>
              <w:t>87,8</w:t>
            </w:r>
          </w:p>
        </w:tc>
        <w:tc>
          <w:tcPr>
            <w:tcW w:w="747"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0</w:t>
            </w: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856EBF" w:rsidRPr="008D16AD" w:rsidRDefault="00856EBF" w:rsidP="008D16AD">
            <w:pPr>
              <w:spacing w:after="0" w:line="240" w:lineRule="auto"/>
              <w:jc w:val="both"/>
              <w:rPr>
                <w:rFonts w:ascii="Times New Roman" w:eastAsia="Calibri" w:hAnsi="Times New Roman"/>
                <w:bCs/>
                <w:sz w:val="24"/>
                <w:szCs w:val="24"/>
                <w:lang w:eastAsia="en-US"/>
              </w:rPr>
            </w:pPr>
          </w:p>
        </w:tc>
      </w:tr>
      <w:tr w:rsidR="009811EB" w:rsidRPr="008D16AD" w:rsidTr="00A33F52">
        <w:trPr>
          <w:jc w:val="right"/>
        </w:trPr>
        <w:tc>
          <w:tcPr>
            <w:tcW w:w="1300" w:type="dxa"/>
            <w:tcBorders>
              <w:top w:val="single" w:sz="8" w:space="0" w:color="4F81BD"/>
              <w:left w:val="single" w:sz="8" w:space="0" w:color="4F81BD"/>
              <w:bottom w:val="single" w:sz="8" w:space="0" w:color="4F81BD"/>
              <w:right w:val="single" w:sz="8" w:space="0" w:color="4F81BD"/>
            </w:tcBorders>
          </w:tcPr>
          <w:p w:rsidR="009811EB" w:rsidRPr="008D16AD" w:rsidRDefault="009811EB" w:rsidP="008D16AD">
            <w:pPr>
              <w:spacing w:after="0" w:line="240" w:lineRule="auto"/>
              <w:ind w:hanging="84"/>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Химия</w:t>
            </w:r>
          </w:p>
        </w:tc>
        <w:tc>
          <w:tcPr>
            <w:tcW w:w="567"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w:t>
            </w:r>
          </w:p>
        </w:tc>
        <w:tc>
          <w:tcPr>
            <w:tcW w:w="709" w:type="dxa"/>
            <w:tcBorders>
              <w:top w:val="single" w:sz="8" w:space="0" w:color="4F81BD"/>
              <w:left w:val="single" w:sz="8" w:space="0" w:color="4F81BD"/>
              <w:bottom w:val="single" w:sz="8"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98</w:t>
            </w:r>
          </w:p>
        </w:tc>
        <w:tc>
          <w:tcPr>
            <w:tcW w:w="856"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18</w:t>
            </w:r>
          </w:p>
        </w:tc>
        <w:tc>
          <w:tcPr>
            <w:tcW w:w="456" w:type="dxa"/>
            <w:tcBorders>
              <w:top w:val="single" w:sz="8" w:space="0" w:color="4F81BD"/>
              <w:left w:val="single" w:sz="8" w:space="0" w:color="4F81BD"/>
              <w:bottom w:val="single" w:sz="8" w:space="0" w:color="4F81BD"/>
              <w:right w:val="single" w:sz="8" w:space="0" w:color="4F81BD"/>
            </w:tcBorders>
          </w:tcPr>
          <w:p w:rsidR="009811EB" w:rsidRPr="008D16AD" w:rsidRDefault="009811EB"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11</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6</w:t>
            </w:r>
          </w:p>
        </w:tc>
        <w:tc>
          <w:tcPr>
            <w:tcW w:w="456" w:type="dxa"/>
            <w:tcBorders>
              <w:top w:val="single" w:sz="8" w:space="0" w:color="4F81BD"/>
              <w:left w:val="single" w:sz="8" w:space="0" w:color="4F81BD"/>
              <w:bottom w:val="single" w:sz="8" w:space="0" w:color="4F81BD"/>
              <w:right w:val="single" w:sz="8" w:space="0" w:color="4F81BD"/>
            </w:tcBorders>
          </w:tcPr>
          <w:p w:rsidR="009811EB" w:rsidRPr="008D16AD" w:rsidRDefault="009811EB"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0</w:t>
            </w:r>
          </w:p>
        </w:tc>
        <w:tc>
          <w:tcPr>
            <w:tcW w:w="725" w:type="dxa"/>
            <w:tcBorders>
              <w:top w:val="single" w:sz="8" w:space="0" w:color="4F81BD"/>
              <w:left w:val="single" w:sz="8" w:space="0" w:color="4F81BD"/>
              <w:bottom w:val="single" w:sz="8"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4,6</w:t>
            </w:r>
          </w:p>
        </w:tc>
        <w:tc>
          <w:tcPr>
            <w:tcW w:w="701"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100</w:t>
            </w:r>
          </w:p>
        </w:tc>
        <w:tc>
          <w:tcPr>
            <w:tcW w:w="755" w:type="dxa"/>
            <w:tcBorders>
              <w:top w:val="single" w:sz="8" w:space="0" w:color="4F81BD"/>
              <w:left w:val="single" w:sz="8" w:space="0" w:color="4F81BD"/>
              <w:bottom w:val="single" w:sz="8"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94,4</w:t>
            </w:r>
          </w:p>
        </w:tc>
        <w:tc>
          <w:tcPr>
            <w:tcW w:w="747"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0</w:t>
            </w:r>
          </w:p>
        </w:tc>
        <w:tc>
          <w:tcPr>
            <w:tcW w:w="1870" w:type="dxa"/>
            <w:tcBorders>
              <w:top w:val="single" w:sz="8" w:space="0" w:color="4F81BD"/>
              <w:left w:val="single" w:sz="8" w:space="0" w:color="4F81BD"/>
              <w:bottom w:val="single" w:sz="8"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Шишкова А.И.</w:t>
            </w:r>
          </w:p>
        </w:tc>
      </w:tr>
      <w:tr w:rsidR="009811EB" w:rsidRPr="008D16AD" w:rsidTr="00B72F94">
        <w:trPr>
          <w:trHeight w:val="529"/>
          <w:jc w:val="right"/>
        </w:trPr>
        <w:tc>
          <w:tcPr>
            <w:tcW w:w="1300" w:type="dxa"/>
            <w:tcBorders>
              <w:top w:val="single" w:sz="8" w:space="0" w:color="4F81BD"/>
              <w:left w:val="single" w:sz="8" w:space="0" w:color="4F81BD"/>
              <w:right w:val="single" w:sz="8" w:space="0" w:color="4F81BD"/>
            </w:tcBorders>
            <w:shd w:val="clear" w:color="auto" w:fill="D3DFEE"/>
          </w:tcPr>
          <w:p w:rsidR="009811EB" w:rsidRPr="008D16AD" w:rsidRDefault="009811EB" w:rsidP="008D16AD">
            <w:pPr>
              <w:spacing w:after="0" w:line="240" w:lineRule="auto"/>
              <w:ind w:left="-84"/>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Обществознание</w:t>
            </w:r>
          </w:p>
        </w:tc>
        <w:tc>
          <w:tcPr>
            <w:tcW w:w="567" w:type="dxa"/>
            <w:tcBorders>
              <w:top w:val="single" w:sz="8" w:space="0" w:color="4F81BD"/>
              <w:left w:val="single" w:sz="8" w:space="0" w:color="4F81BD"/>
              <w:bottom w:val="single" w:sz="4" w:space="0" w:color="auto"/>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709" w:type="dxa"/>
            <w:tcBorders>
              <w:top w:val="single" w:sz="8" w:space="0" w:color="4F81BD"/>
              <w:left w:val="single" w:sz="8" w:space="0" w:color="4F81BD"/>
              <w:bottom w:val="single" w:sz="4" w:space="0" w:color="auto"/>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98</w:t>
            </w:r>
          </w:p>
        </w:tc>
        <w:tc>
          <w:tcPr>
            <w:tcW w:w="856" w:type="dxa"/>
            <w:tcBorders>
              <w:top w:val="single" w:sz="8" w:space="0" w:color="4F81BD"/>
              <w:left w:val="single" w:sz="8" w:space="0" w:color="4F81BD"/>
              <w:bottom w:val="single" w:sz="4" w:space="0" w:color="auto"/>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31</w:t>
            </w:r>
          </w:p>
        </w:tc>
        <w:tc>
          <w:tcPr>
            <w:tcW w:w="456" w:type="dxa"/>
            <w:tcBorders>
              <w:top w:val="single" w:sz="8" w:space="0" w:color="4F81BD"/>
              <w:left w:val="single" w:sz="8" w:space="0" w:color="4F81BD"/>
              <w:bottom w:val="single" w:sz="4" w:space="0" w:color="auto"/>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456" w:type="dxa"/>
            <w:tcBorders>
              <w:top w:val="single" w:sz="8" w:space="0" w:color="4F81BD"/>
              <w:left w:val="single" w:sz="8" w:space="0" w:color="4F81BD"/>
              <w:bottom w:val="single" w:sz="4" w:space="0" w:color="auto"/>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20</w:t>
            </w:r>
          </w:p>
        </w:tc>
        <w:tc>
          <w:tcPr>
            <w:tcW w:w="456" w:type="dxa"/>
            <w:tcBorders>
              <w:top w:val="single" w:sz="8" w:space="0" w:color="4F81BD"/>
              <w:left w:val="single" w:sz="8" w:space="0" w:color="4F81BD"/>
              <w:bottom w:val="single" w:sz="4" w:space="0" w:color="auto"/>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456" w:type="dxa"/>
            <w:tcBorders>
              <w:top w:val="single" w:sz="8" w:space="0" w:color="4F81BD"/>
              <w:left w:val="single" w:sz="8" w:space="0" w:color="4F81BD"/>
              <w:bottom w:val="single" w:sz="4" w:space="0" w:color="auto"/>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0</w:t>
            </w:r>
          </w:p>
        </w:tc>
        <w:tc>
          <w:tcPr>
            <w:tcW w:w="725" w:type="dxa"/>
            <w:tcBorders>
              <w:top w:val="single" w:sz="8" w:space="0" w:color="4F81BD"/>
              <w:left w:val="single" w:sz="8" w:space="0" w:color="4F81BD"/>
              <w:bottom w:val="single" w:sz="4" w:space="0" w:color="auto"/>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3,7</w:t>
            </w:r>
          </w:p>
        </w:tc>
        <w:tc>
          <w:tcPr>
            <w:tcW w:w="701" w:type="dxa"/>
            <w:tcBorders>
              <w:top w:val="single" w:sz="8" w:space="0" w:color="4F81BD"/>
              <w:left w:val="single" w:sz="8" w:space="0" w:color="4F81BD"/>
              <w:bottom w:val="single" w:sz="4" w:space="0" w:color="auto"/>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55" w:type="dxa"/>
            <w:tcBorders>
              <w:top w:val="single" w:sz="8" w:space="0" w:color="4F81BD"/>
              <w:left w:val="single" w:sz="8" w:space="0" w:color="4F81BD"/>
              <w:bottom w:val="single" w:sz="4" w:space="0" w:color="auto"/>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67,7</w:t>
            </w:r>
          </w:p>
        </w:tc>
        <w:tc>
          <w:tcPr>
            <w:tcW w:w="747" w:type="dxa"/>
            <w:tcBorders>
              <w:top w:val="single" w:sz="8" w:space="0" w:color="4F81BD"/>
              <w:left w:val="single" w:sz="8" w:space="0" w:color="4F81BD"/>
              <w:bottom w:val="single" w:sz="4" w:space="0" w:color="auto"/>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0</w:t>
            </w:r>
          </w:p>
        </w:tc>
        <w:tc>
          <w:tcPr>
            <w:tcW w:w="1870" w:type="dxa"/>
            <w:tcBorders>
              <w:top w:val="single" w:sz="8" w:space="0" w:color="4F81BD"/>
              <w:left w:val="single" w:sz="8" w:space="0" w:color="4F81BD"/>
              <w:bottom w:val="single" w:sz="4" w:space="0" w:color="auto"/>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Григорьева В.А.</w:t>
            </w:r>
          </w:p>
        </w:tc>
      </w:tr>
      <w:tr w:rsidR="009811EB" w:rsidRPr="008D16AD" w:rsidTr="00A33F52">
        <w:trPr>
          <w:jc w:val="right"/>
        </w:trPr>
        <w:tc>
          <w:tcPr>
            <w:tcW w:w="1300"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8D16AD">
            <w:pPr>
              <w:spacing w:after="0" w:line="240" w:lineRule="auto"/>
              <w:ind w:hanging="84"/>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География</w:t>
            </w:r>
          </w:p>
        </w:tc>
        <w:tc>
          <w:tcPr>
            <w:tcW w:w="567"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sidRPr="008D16AD">
              <w:rPr>
                <w:rFonts w:ascii="Times New Roman" w:eastAsia="Calibri" w:hAnsi="Times New Roman"/>
                <w:sz w:val="24"/>
                <w:szCs w:val="24"/>
                <w:lang w:eastAsia="en-US"/>
              </w:rPr>
              <w:t>9</w:t>
            </w:r>
          </w:p>
        </w:tc>
        <w:tc>
          <w:tcPr>
            <w:tcW w:w="709"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98</w:t>
            </w:r>
          </w:p>
        </w:tc>
        <w:tc>
          <w:tcPr>
            <w:tcW w:w="856"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42</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7</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25</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10</w:t>
            </w:r>
          </w:p>
        </w:tc>
        <w:tc>
          <w:tcPr>
            <w:tcW w:w="456"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0</w:t>
            </w:r>
          </w:p>
        </w:tc>
        <w:tc>
          <w:tcPr>
            <w:tcW w:w="725"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3,9</w:t>
            </w:r>
          </w:p>
        </w:tc>
        <w:tc>
          <w:tcPr>
            <w:tcW w:w="701"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100</w:t>
            </w:r>
          </w:p>
        </w:tc>
        <w:tc>
          <w:tcPr>
            <w:tcW w:w="755"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76,2</w:t>
            </w:r>
          </w:p>
        </w:tc>
        <w:tc>
          <w:tcPr>
            <w:tcW w:w="747"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870" w:type="dxa"/>
            <w:tcBorders>
              <w:top w:val="single" w:sz="8" w:space="0" w:color="4F81BD"/>
              <w:left w:val="single" w:sz="8" w:space="0" w:color="4F81BD"/>
              <w:bottom w:val="single" w:sz="8"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Мельник Л</w:t>
            </w:r>
            <w:r w:rsidRPr="008D16AD">
              <w:rPr>
                <w:rFonts w:ascii="Times New Roman" w:eastAsia="Calibri" w:hAnsi="Times New Roman"/>
                <w:bCs/>
                <w:sz w:val="24"/>
                <w:szCs w:val="24"/>
                <w:lang w:eastAsia="en-US"/>
              </w:rPr>
              <w:t>.В.</w:t>
            </w:r>
          </w:p>
        </w:tc>
      </w:tr>
      <w:tr w:rsidR="009811EB" w:rsidRPr="008D16AD" w:rsidTr="00A33F52">
        <w:trPr>
          <w:jc w:val="right"/>
        </w:trPr>
        <w:tc>
          <w:tcPr>
            <w:tcW w:w="1300"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ind w:hanging="84"/>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Биология</w:t>
            </w:r>
          </w:p>
        </w:tc>
        <w:tc>
          <w:tcPr>
            <w:tcW w:w="567"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9</w:t>
            </w:r>
          </w:p>
        </w:tc>
        <w:tc>
          <w:tcPr>
            <w:tcW w:w="709" w:type="dxa"/>
            <w:tcBorders>
              <w:top w:val="double" w:sz="6" w:space="0" w:color="4F81BD"/>
              <w:left w:val="single" w:sz="8" w:space="0" w:color="4F81BD"/>
              <w:bottom w:val="double" w:sz="6" w:space="0" w:color="4F81BD"/>
              <w:right w:val="single" w:sz="8" w:space="0" w:color="4F81BD"/>
            </w:tcBorders>
          </w:tcPr>
          <w:p w:rsidR="009811EB" w:rsidRPr="008D16AD" w:rsidRDefault="009811EB"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98</w:t>
            </w:r>
          </w:p>
        </w:tc>
        <w:tc>
          <w:tcPr>
            <w:tcW w:w="8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15</w:t>
            </w:r>
          </w:p>
        </w:tc>
        <w:tc>
          <w:tcPr>
            <w:tcW w:w="456" w:type="dxa"/>
            <w:tcBorders>
              <w:top w:val="double" w:sz="6" w:space="0" w:color="4F81BD"/>
              <w:left w:val="single" w:sz="8" w:space="0" w:color="4F81BD"/>
              <w:bottom w:val="double" w:sz="6" w:space="0" w:color="4F81BD"/>
              <w:right w:val="single" w:sz="8" w:space="0" w:color="4F81BD"/>
            </w:tcBorders>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6</w:t>
            </w:r>
          </w:p>
        </w:tc>
        <w:tc>
          <w:tcPr>
            <w:tcW w:w="4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5</w:t>
            </w:r>
          </w:p>
        </w:tc>
        <w:tc>
          <w:tcPr>
            <w:tcW w:w="456" w:type="dxa"/>
            <w:tcBorders>
              <w:top w:val="double" w:sz="6" w:space="0" w:color="4F81BD"/>
              <w:left w:val="single" w:sz="8" w:space="0" w:color="4F81BD"/>
              <w:bottom w:val="double" w:sz="6" w:space="0" w:color="4F81BD"/>
              <w:right w:val="single" w:sz="8" w:space="0" w:color="4F81BD"/>
            </w:tcBorders>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4</w:t>
            </w:r>
          </w:p>
        </w:tc>
        <w:tc>
          <w:tcPr>
            <w:tcW w:w="4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0</w:t>
            </w:r>
          </w:p>
        </w:tc>
        <w:tc>
          <w:tcPr>
            <w:tcW w:w="725"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4,1</w:t>
            </w:r>
          </w:p>
        </w:tc>
        <w:tc>
          <w:tcPr>
            <w:tcW w:w="701"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100</w:t>
            </w:r>
          </w:p>
        </w:tc>
        <w:tc>
          <w:tcPr>
            <w:tcW w:w="755"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73,3</w:t>
            </w:r>
          </w:p>
        </w:tc>
        <w:tc>
          <w:tcPr>
            <w:tcW w:w="747"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0</w:t>
            </w:r>
          </w:p>
        </w:tc>
        <w:tc>
          <w:tcPr>
            <w:tcW w:w="1870"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Шарипова Т.Х.</w:t>
            </w:r>
          </w:p>
        </w:tc>
      </w:tr>
      <w:tr w:rsidR="009811EB" w:rsidRPr="008D16AD" w:rsidTr="00A33F52">
        <w:trPr>
          <w:jc w:val="right"/>
        </w:trPr>
        <w:tc>
          <w:tcPr>
            <w:tcW w:w="1300"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ind w:hanging="84"/>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Физика</w:t>
            </w:r>
          </w:p>
        </w:tc>
        <w:tc>
          <w:tcPr>
            <w:tcW w:w="567"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9</w:t>
            </w:r>
          </w:p>
        </w:tc>
        <w:tc>
          <w:tcPr>
            <w:tcW w:w="709" w:type="dxa"/>
            <w:tcBorders>
              <w:top w:val="double" w:sz="6" w:space="0" w:color="4F81BD"/>
              <w:left w:val="single" w:sz="8" w:space="0" w:color="4F81BD"/>
              <w:bottom w:val="double" w:sz="6" w:space="0" w:color="4F81BD"/>
              <w:right w:val="single" w:sz="8" w:space="0" w:color="4F81BD"/>
            </w:tcBorders>
          </w:tcPr>
          <w:p w:rsidR="009811EB" w:rsidRPr="008D16AD" w:rsidRDefault="009811EB"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98</w:t>
            </w:r>
          </w:p>
        </w:tc>
        <w:tc>
          <w:tcPr>
            <w:tcW w:w="8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28</w:t>
            </w:r>
          </w:p>
        </w:tc>
        <w:tc>
          <w:tcPr>
            <w:tcW w:w="456" w:type="dxa"/>
            <w:tcBorders>
              <w:top w:val="double" w:sz="6" w:space="0" w:color="4F81BD"/>
              <w:left w:val="single" w:sz="8" w:space="0" w:color="4F81BD"/>
              <w:bottom w:val="double" w:sz="6" w:space="0" w:color="4F81BD"/>
              <w:right w:val="single" w:sz="8" w:space="0" w:color="4F81BD"/>
            </w:tcBorders>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4</w:t>
            </w:r>
          </w:p>
        </w:tc>
        <w:tc>
          <w:tcPr>
            <w:tcW w:w="4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19</w:t>
            </w:r>
          </w:p>
        </w:tc>
        <w:tc>
          <w:tcPr>
            <w:tcW w:w="456" w:type="dxa"/>
            <w:tcBorders>
              <w:top w:val="double" w:sz="6" w:space="0" w:color="4F81BD"/>
              <w:left w:val="single" w:sz="8" w:space="0" w:color="4F81BD"/>
              <w:bottom w:val="double" w:sz="6" w:space="0" w:color="4F81BD"/>
              <w:right w:val="single" w:sz="8" w:space="0" w:color="4F81BD"/>
            </w:tcBorders>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5</w:t>
            </w:r>
          </w:p>
        </w:tc>
        <w:tc>
          <w:tcPr>
            <w:tcW w:w="4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0</w:t>
            </w:r>
          </w:p>
        </w:tc>
        <w:tc>
          <w:tcPr>
            <w:tcW w:w="725"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3,96</w:t>
            </w:r>
          </w:p>
        </w:tc>
        <w:tc>
          <w:tcPr>
            <w:tcW w:w="701"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100</w:t>
            </w:r>
          </w:p>
        </w:tc>
        <w:tc>
          <w:tcPr>
            <w:tcW w:w="755"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82,1</w:t>
            </w:r>
          </w:p>
        </w:tc>
        <w:tc>
          <w:tcPr>
            <w:tcW w:w="747"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w:t>
            </w:r>
          </w:p>
        </w:tc>
        <w:tc>
          <w:tcPr>
            <w:tcW w:w="1870"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Литвинов И.А.</w:t>
            </w:r>
          </w:p>
        </w:tc>
      </w:tr>
      <w:tr w:rsidR="009811EB" w:rsidRPr="008D16AD" w:rsidTr="00A33F52">
        <w:trPr>
          <w:jc w:val="right"/>
        </w:trPr>
        <w:tc>
          <w:tcPr>
            <w:tcW w:w="1300"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ind w:left="-84"/>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Информ.</w:t>
            </w:r>
          </w:p>
        </w:tc>
        <w:tc>
          <w:tcPr>
            <w:tcW w:w="567"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9</w:t>
            </w:r>
          </w:p>
        </w:tc>
        <w:tc>
          <w:tcPr>
            <w:tcW w:w="709" w:type="dxa"/>
            <w:tcBorders>
              <w:top w:val="double" w:sz="6" w:space="0" w:color="4F81BD"/>
              <w:left w:val="single" w:sz="8" w:space="0" w:color="4F81BD"/>
              <w:bottom w:val="double" w:sz="6" w:space="0" w:color="4F81BD"/>
              <w:right w:val="single" w:sz="8" w:space="0" w:color="4F81BD"/>
            </w:tcBorders>
          </w:tcPr>
          <w:p w:rsidR="009811EB" w:rsidRPr="008D16AD" w:rsidRDefault="009811EB" w:rsidP="00657D41">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98</w:t>
            </w:r>
          </w:p>
        </w:tc>
        <w:tc>
          <w:tcPr>
            <w:tcW w:w="8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50</w:t>
            </w:r>
          </w:p>
        </w:tc>
        <w:tc>
          <w:tcPr>
            <w:tcW w:w="456" w:type="dxa"/>
            <w:tcBorders>
              <w:top w:val="double" w:sz="6" w:space="0" w:color="4F81BD"/>
              <w:left w:val="single" w:sz="8" w:space="0" w:color="4F81BD"/>
              <w:bottom w:val="double" w:sz="6" w:space="0" w:color="4F81BD"/>
              <w:right w:val="single" w:sz="8" w:space="0" w:color="4F81BD"/>
            </w:tcBorders>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14</w:t>
            </w:r>
          </w:p>
        </w:tc>
        <w:tc>
          <w:tcPr>
            <w:tcW w:w="4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25</w:t>
            </w:r>
          </w:p>
        </w:tc>
        <w:tc>
          <w:tcPr>
            <w:tcW w:w="456" w:type="dxa"/>
            <w:tcBorders>
              <w:top w:val="double" w:sz="6" w:space="0" w:color="4F81BD"/>
              <w:left w:val="single" w:sz="8" w:space="0" w:color="4F81BD"/>
              <w:bottom w:val="double" w:sz="6" w:space="0" w:color="4F81BD"/>
              <w:right w:val="single" w:sz="8" w:space="0" w:color="4F81BD"/>
            </w:tcBorders>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11</w:t>
            </w:r>
          </w:p>
        </w:tc>
        <w:tc>
          <w:tcPr>
            <w:tcW w:w="4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0</w:t>
            </w:r>
          </w:p>
        </w:tc>
        <w:tc>
          <w:tcPr>
            <w:tcW w:w="725"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4,0</w:t>
            </w:r>
          </w:p>
        </w:tc>
        <w:tc>
          <w:tcPr>
            <w:tcW w:w="701"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100</w:t>
            </w:r>
          </w:p>
        </w:tc>
        <w:tc>
          <w:tcPr>
            <w:tcW w:w="755"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78</w:t>
            </w:r>
          </w:p>
        </w:tc>
        <w:tc>
          <w:tcPr>
            <w:tcW w:w="747"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0</w:t>
            </w:r>
          </w:p>
        </w:tc>
        <w:tc>
          <w:tcPr>
            <w:tcW w:w="1870"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p>
        </w:tc>
      </w:tr>
      <w:tr w:rsidR="009811EB" w:rsidRPr="008D16AD" w:rsidTr="0034012C">
        <w:trPr>
          <w:jc w:val="right"/>
        </w:trPr>
        <w:tc>
          <w:tcPr>
            <w:tcW w:w="1300" w:type="dxa"/>
            <w:tcBorders>
              <w:left w:val="single" w:sz="8" w:space="0" w:color="4F81BD"/>
              <w:bottom w:val="double" w:sz="6" w:space="0" w:color="4F81BD"/>
              <w:right w:val="single" w:sz="8" w:space="0" w:color="4F81BD"/>
            </w:tcBorders>
          </w:tcPr>
          <w:p w:rsidR="009811EB" w:rsidRPr="008D16AD" w:rsidRDefault="009811EB" w:rsidP="008D16AD">
            <w:pPr>
              <w:spacing w:after="0" w:line="240" w:lineRule="auto"/>
              <w:ind w:right="-108" w:hanging="84"/>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Литература</w:t>
            </w:r>
          </w:p>
        </w:tc>
        <w:tc>
          <w:tcPr>
            <w:tcW w:w="567"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9</w:t>
            </w:r>
          </w:p>
        </w:tc>
        <w:tc>
          <w:tcPr>
            <w:tcW w:w="709"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98</w:t>
            </w:r>
          </w:p>
        </w:tc>
        <w:tc>
          <w:tcPr>
            <w:tcW w:w="8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2</w:t>
            </w:r>
          </w:p>
        </w:tc>
        <w:tc>
          <w:tcPr>
            <w:tcW w:w="456" w:type="dxa"/>
            <w:tcBorders>
              <w:top w:val="double" w:sz="6" w:space="0" w:color="4F81BD"/>
              <w:left w:val="single" w:sz="8" w:space="0" w:color="4F81BD"/>
              <w:bottom w:val="double" w:sz="6" w:space="0" w:color="4F81BD"/>
              <w:right w:val="single" w:sz="8" w:space="0" w:color="4F81BD"/>
            </w:tcBorders>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w:t>
            </w:r>
          </w:p>
        </w:tc>
        <w:tc>
          <w:tcPr>
            <w:tcW w:w="4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w:t>
            </w:r>
          </w:p>
        </w:tc>
        <w:tc>
          <w:tcPr>
            <w:tcW w:w="456" w:type="dxa"/>
            <w:tcBorders>
              <w:top w:val="double" w:sz="6" w:space="0" w:color="4F81BD"/>
              <w:left w:val="single" w:sz="8" w:space="0" w:color="4F81BD"/>
              <w:bottom w:val="double" w:sz="6" w:space="0" w:color="4F81BD"/>
              <w:right w:val="single" w:sz="8" w:space="0" w:color="4F81BD"/>
            </w:tcBorders>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0</w:t>
            </w:r>
          </w:p>
        </w:tc>
        <w:tc>
          <w:tcPr>
            <w:tcW w:w="4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0</w:t>
            </w:r>
          </w:p>
        </w:tc>
        <w:tc>
          <w:tcPr>
            <w:tcW w:w="725"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4,5</w:t>
            </w:r>
          </w:p>
        </w:tc>
        <w:tc>
          <w:tcPr>
            <w:tcW w:w="701"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100</w:t>
            </w:r>
          </w:p>
        </w:tc>
        <w:tc>
          <w:tcPr>
            <w:tcW w:w="755"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100</w:t>
            </w:r>
          </w:p>
        </w:tc>
        <w:tc>
          <w:tcPr>
            <w:tcW w:w="747" w:type="dxa"/>
            <w:tcBorders>
              <w:top w:val="double" w:sz="6" w:space="0" w:color="4F81BD"/>
              <w:left w:val="single" w:sz="8" w:space="0" w:color="4F81BD"/>
              <w:bottom w:val="double" w:sz="6" w:space="0" w:color="4F81BD"/>
              <w:right w:val="single" w:sz="8" w:space="0" w:color="4F81BD"/>
            </w:tcBorders>
            <w:shd w:val="clear" w:color="auto" w:fill="D3DFEE"/>
          </w:tcPr>
          <w:p w:rsidR="009811EB" w:rsidRPr="009811EB" w:rsidRDefault="009811EB" w:rsidP="008D16AD">
            <w:pPr>
              <w:spacing w:after="0" w:line="240" w:lineRule="auto"/>
              <w:jc w:val="both"/>
              <w:rPr>
                <w:rFonts w:ascii="Times New Roman" w:eastAsia="Calibri" w:hAnsi="Times New Roman"/>
                <w:bCs/>
                <w:sz w:val="24"/>
                <w:szCs w:val="24"/>
                <w:lang w:eastAsia="en-US"/>
              </w:rPr>
            </w:pPr>
            <w:r w:rsidRPr="009811EB">
              <w:rPr>
                <w:rFonts w:ascii="Times New Roman" w:eastAsia="Calibri" w:hAnsi="Times New Roman"/>
                <w:bCs/>
                <w:sz w:val="24"/>
                <w:szCs w:val="24"/>
                <w:lang w:eastAsia="en-US"/>
              </w:rPr>
              <w:t>0</w:t>
            </w:r>
          </w:p>
        </w:tc>
        <w:tc>
          <w:tcPr>
            <w:tcW w:w="1870"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Яковлева Р.Х.</w:t>
            </w:r>
          </w:p>
        </w:tc>
      </w:tr>
      <w:tr w:rsidR="009811EB" w:rsidRPr="008D16AD" w:rsidTr="00657D41">
        <w:trPr>
          <w:jc w:val="right"/>
        </w:trPr>
        <w:tc>
          <w:tcPr>
            <w:tcW w:w="1300" w:type="dxa"/>
            <w:vMerge w:val="restart"/>
            <w:tcBorders>
              <w:top w:val="double" w:sz="6" w:space="0" w:color="4F81BD"/>
              <w:left w:val="single" w:sz="8" w:space="0" w:color="4F81BD"/>
              <w:right w:val="single" w:sz="8" w:space="0" w:color="4F81BD"/>
            </w:tcBorders>
          </w:tcPr>
          <w:p w:rsidR="009811EB" w:rsidRDefault="009811EB" w:rsidP="008D16AD">
            <w:pPr>
              <w:spacing w:after="0" w:line="240" w:lineRule="auto"/>
              <w:ind w:left="-84" w:right="-108"/>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Англ.</w:t>
            </w:r>
            <w:r w:rsidRPr="008D16AD">
              <w:rPr>
                <w:rFonts w:ascii="Times New Roman" w:eastAsia="Calibri" w:hAnsi="Times New Roman"/>
                <w:bCs/>
                <w:sz w:val="24"/>
                <w:szCs w:val="24"/>
                <w:lang w:eastAsia="en-US"/>
              </w:rPr>
              <w:t xml:space="preserve"> язык</w:t>
            </w:r>
          </w:p>
          <w:p w:rsidR="009811EB" w:rsidRPr="008D16AD" w:rsidRDefault="009811EB" w:rsidP="008D16AD">
            <w:pPr>
              <w:spacing w:after="0" w:line="240" w:lineRule="auto"/>
              <w:ind w:left="-84" w:right="-108"/>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Нем.язык</w:t>
            </w:r>
          </w:p>
        </w:tc>
        <w:tc>
          <w:tcPr>
            <w:tcW w:w="567"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9</w:t>
            </w:r>
          </w:p>
        </w:tc>
        <w:tc>
          <w:tcPr>
            <w:tcW w:w="709" w:type="dxa"/>
            <w:vMerge w:val="restart"/>
            <w:tcBorders>
              <w:top w:val="double" w:sz="6" w:space="0" w:color="4F81BD"/>
              <w:left w:val="single" w:sz="8" w:space="0" w:color="4F81BD"/>
              <w:right w:val="single" w:sz="8" w:space="0" w:color="4F81BD"/>
            </w:tcBorders>
          </w:tcPr>
          <w:p w:rsidR="009811EB"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98</w:t>
            </w:r>
          </w:p>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98</w:t>
            </w:r>
          </w:p>
        </w:tc>
        <w:tc>
          <w:tcPr>
            <w:tcW w:w="8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9</w:t>
            </w:r>
          </w:p>
        </w:tc>
        <w:tc>
          <w:tcPr>
            <w:tcW w:w="456" w:type="dxa"/>
            <w:tcBorders>
              <w:top w:val="double" w:sz="6" w:space="0" w:color="4F81BD"/>
              <w:left w:val="single" w:sz="8" w:space="0" w:color="4F81BD"/>
              <w:bottom w:val="double" w:sz="6" w:space="0" w:color="4F81BD"/>
              <w:right w:val="single" w:sz="8" w:space="0" w:color="4F81BD"/>
            </w:tcBorders>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6</w:t>
            </w:r>
          </w:p>
        </w:tc>
        <w:tc>
          <w:tcPr>
            <w:tcW w:w="4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3</w:t>
            </w:r>
          </w:p>
        </w:tc>
        <w:tc>
          <w:tcPr>
            <w:tcW w:w="456" w:type="dxa"/>
            <w:tcBorders>
              <w:top w:val="double" w:sz="6" w:space="0" w:color="4F81BD"/>
              <w:left w:val="single" w:sz="8" w:space="0" w:color="4F81BD"/>
              <w:bottom w:val="double" w:sz="6" w:space="0" w:color="4F81BD"/>
              <w:right w:val="single" w:sz="8" w:space="0" w:color="4F81BD"/>
            </w:tcBorders>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0</w:t>
            </w:r>
          </w:p>
        </w:tc>
        <w:tc>
          <w:tcPr>
            <w:tcW w:w="4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3E14C3"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0</w:t>
            </w:r>
          </w:p>
        </w:tc>
        <w:tc>
          <w:tcPr>
            <w:tcW w:w="725"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4,5</w:t>
            </w:r>
          </w:p>
        </w:tc>
        <w:tc>
          <w:tcPr>
            <w:tcW w:w="701"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100</w:t>
            </w:r>
          </w:p>
        </w:tc>
        <w:tc>
          <w:tcPr>
            <w:tcW w:w="755"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w:t>
            </w:r>
            <w:r w:rsidR="003E14C3">
              <w:rPr>
                <w:rFonts w:ascii="Times New Roman" w:eastAsia="Calibri" w:hAnsi="Times New Roman"/>
                <w:bCs/>
                <w:sz w:val="24"/>
                <w:szCs w:val="24"/>
                <w:lang w:eastAsia="en-US"/>
              </w:rPr>
              <w:t>00</w:t>
            </w:r>
          </w:p>
        </w:tc>
        <w:tc>
          <w:tcPr>
            <w:tcW w:w="747" w:type="dxa"/>
            <w:tcBorders>
              <w:top w:val="double" w:sz="6" w:space="0" w:color="4F81BD"/>
              <w:left w:val="single" w:sz="8" w:space="0" w:color="4F81BD"/>
              <w:bottom w:val="double" w:sz="6" w:space="0" w:color="4F81BD"/>
              <w:right w:val="single" w:sz="8" w:space="0" w:color="4F81BD"/>
            </w:tcBorders>
            <w:shd w:val="clear" w:color="auto" w:fill="D3DFEE"/>
          </w:tcPr>
          <w:p w:rsidR="009811EB" w:rsidRPr="009811EB" w:rsidRDefault="009811EB" w:rsidP="008D16AD">
            <w:pPr>
              <w:spacing w:after="0" w:line="240" w:lineRule="auto"/>
              <w:jc w:val="both"/>
              <w:rPr>
                <w:rFonts w:ascii="Times New Roman" w:eastAsia="Calibri" w:hAnsi="Times New Roman"/>
                <w:bCs/>
                <w:sz w:val="24"/>
                <w:szCs w:val="24"/>
                <w:lang w:eastAsia="en-US"/>
              </w:rPr>
            </w:pPr>
            <w:r w:rsidRPr="009811EB">
              <w:rPr>
                <w:rFonts w:ascii="Times New Roman" w:eastAsia="Calibri" w:hAnsi="Times New Roman"/>
                <w:bCs/>
                <w:sz w:val="24"/>
                <w:szCs w:val="24"/>
                <w:lang w:eastAsia="en-US"/>
              </w:rPr>
              <w:t>0</w:t>
            </w:r>
          </w:p>
        </w:tc>
        <w:tc>
          <w:tcPr>
            <w:tcW w:w="1870" w:type="dxa"/>
            <w:vMerge w:val="restart"/>
            <w:tcBorders>
              <w:top w:val="double" w:sz="6" w:space="0" w:color="4F81BD"/>
              <w:left w:val="single" w:sz="8"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Козина М.А.</w:t>
            </w:r>
          </w:p>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Фархутдинова А.Н.</w:t>
            </w:r>
          </w:p>
        </w:tc>
      </w:tr>
      <w:tr w:rsidR="009811EB" w:rsidRPr="008D16AD" w:rsidTr="00657D41">
        <w:trPr>
          <w:jc w:val="right"/>
        </w:trPr>
        <w:tc>
          <w:tcPr>
            <w:tcW w:w="1300" w:type="dxa"/>
            <w:vMerge/>
            <w:tcBorders>
              <w:left w:val="single" w:sz="8" w:space="0" w:color="4F81BD"/>
              <w:right w:val="single" w:sz="8" w:space="0" w:color="4F81BD"/>
            </w:tcBorders>
          </w:tcPr>
          <w:p w:rsidR="009811EB" w:rsidRPr="008D16AD" w:rsidRDefault="009811EB" w:rsidP="008D16AD">
            <w:pPr>
              <w:spacing w:after="0" w:line="240" w:lineRule="auto"/>
              <w:ind w:hanging="84"/>
              <w:jc w:val="both"/>
              <w:rPr>
                <w:rFonts w:ascii="Times New Roman" w:eastAsia="Calibri" w:hAnsi="Times New Roman"/>
                <w:bCs/>
                <w:sz w:val="24"/>
                <w:szCs w:val="24"/>
                <w:lang w:eastAsia="en-US"/>
              </w:rPr>
            </w:pPr>
          </w:p>
        </w:tc>
        <w:tc>
          <w:tcPr>
            <w:tcW w:w="567"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9</w:t>
            </w:r>
          </w:p>
        </w:tc>
        <w:tc>
          <w:tcPr>
            <w:tcW w:w="709" w:type="dxa"/>
            <w:vMerge/>
            <w:tcBorders>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p>
        </w:tc>
        <w:tc>
          <w:tcPr>
            <w:tcW w:w="8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w:t>
            </w:r>
          </w:p>
        </w:tc>
        <w:tc>
          <w:tcPr>
            <w:tcW w:w="456"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0</w:t>
            </w:r>
          </w:p>
        </w:tc>
        <w:tc>
          <w:tcPr>
            <w:tcW w:w="4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0</w:t>
            </w:r>
          </w:p>
        </w:tc>
        <w:tc>
          <w:tcPr>
            <w:tcW w:w="456"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1</w:t>
            </w:r>
          </w:p>
        </w:tc>
        <w:tc>
          <w:tcPr>
            <w:tcW w:w="456"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0</w:t>
            </w:r>
          </w:p>
        </w:tc>
        <w:tc>
          <w:tcPr>
            <w:tcW w:w="725"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3,0</w:t>
            </w:r>
          </w:p>
        </w:tc>
        <w:tc>
          <w:tcPr>
            <w:tcW w:w="701" w:type="dxa"/>
            <w:tcBorders>
              <w:top w:val="double" w:sz="6" w:space="0" w:color="4F81BD"/>
              <w:left w:val="single" w:sz="8" w:space="0" w:color="4F81BD"/>
              <w:bottom w:val="double" w:sz="6" w:space="0" w:color="4F81BD"/>
              <w:right w:val="single" w:sz="8" w:space="0" w:color="4F81BD"/>
            </w:tcBorders>
            <w:shd w:val="clear" w:color="auto" w:fill="D3DFEE"/>
          </w:tcPr>
          <w:p w:rsidR="009811EB" w:rsidRPr="008D16AD" w:rsidRDefault="009811EB" w:rsidP="008D16AD">
            <w:pPr>
              <w:spacing w:after="0" w:line="240" w:lineRule="auto"/>
              <w:jc w:val="both"/>
              <w:rPr>
                <w:rFonts w:ascii="Times New Roman" w:eastAsia="Calibri" w:hAnsi="Times New Roman"/>
                <w:bCs/>
                <w:sz w:val="24"/>
                <w:szCs w:val="24"/>
                <w:lang w:eastAsia="en-US"/>
              </w:rPr>
            </w:pPr>
            <w:r w:rsidRPr="008D16AD">
              <w:rPr>
                <w:rFonts w:ascii="Times New Roman" w:eastAsia="Calibri" w:hAnsi="Times New Roman"/>
                <w:bCs/>
                <w:sz w:val="24"/>
                <w:szCs w:val="24"/>
                <w:lang w:eastAsia="en-US"/>
              </w:rPr>
              <w:t>100</w:t>
            </w:r>
          </w:p>
        </w:tc>
        <w:tc>
          <w:tcPr>
            <w:tcW w:w="755" w:type="dxa"/>
            <w:tcBorders>
              <w:top w:val="double" w:sz="6" w:space="0" w:color="4F81BD"/>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0</w:t>
            </w:r>
          </w:p>
        </w:tc>
        <w:tc>
          <w:tcPr>
            <w:tcW w:w="747" w:type="dxa"/>
            <w:tcBorders>
              <w:top w:val="double" w:sz="6" w:space="0" w:color="4F81BD"/>
              <w:left w:val="single" w:sz="8" w:space="0" w:color="4F81BD"/>
              <w:bottom w:val="double" w:sz="6" w:space="0" w:color="4F81BD"/>
              <w:right w:val="single" w:sz="8" w:space="0" w:color="4F81BD"/>
            </w:tcBorders>
            <w:shd w:val="clear" w:color="auto" w:fill="D3DFEE"/>
          </w:tcPr>
          <w:p w:rsidR="009811EB" w:rsidRPr="009811EB" w:rsidRDefault="009811EB" w:rsidP="008D16AD">
            <w:pPr>
              <w:spacing w:after="0" w:line="240" w:lineRule="auto"/>
              <w:jc w:val="both"/>
              <w:rPr>
                <w:rFonts w:ascii="Times New Roman" w:eastAsia="Calibri" w:hAnsi="Times New Roman"/>
                <w:bCs/>
                <w:sz w:val="24"/>
                <w:szCs w:val="24"/>
                <w:lang w:eastAsia="en-US"/>
              </w:rPr>
            </w:pPr>
            <w:r w:rsidRPr="009811EB">
              <w:rPr>
                <w:rFonts w:ascii="Times New Roman" w:eastAsia="Calibri" w:hAnsi="Times New Roman"/>
                <w:bCs/>
                <w:sz w:val="24"/>
                <w:szCs w:val="24"/>
                <w:lang w:eastAsia="en-US"/>
              </w:rPr>
              <w:t>0</w:t>
            </w:r>
          </w:p>
        </w:tc>
        <w:tc>
          <w:tcPr>
            <w:tcW w:w="1870" w:type="dxa"/>
            <w:vMerge/>
            <w:tcBorders>
              <w:left w:val="single" w:sz="8" w:space="0" w:color="4F81BD"/>
              <w:bottom w:val="double" w:sz="6" w:space="0" w:color="4F81BD"/>
              <w:right w:val="single" w:sz="8" w:space="0" w:color="4F81BD"/>
            </w:tcBorders>
          </w:tcPr>
          <w:p w:rsidR="009811EB" w:rsidRPr="008D16AD" w:rsidRDefault="009811EB" w:rsidP="008D16AD">
            <w:pPr>
              <w:spacing w:after="0" w:line="240" w:lineRule="auto"/>
              <w:jc w:val="both"/>
              <w:rPr>
                <w:rFonts w:ascii="Times New Roman" w:eastAsia="Calibri" w:hAnsi="Times New Roman"/>
                <w:bCs/>
                <w:sz w:val="24"/>
                <w:szCs w:val="24"/>
                <w:lang w:eastAsia="en-US"/>
              </w:rPr>
            </w:pPr>
          </w:p>
        </w:tc>
      </w:tr>
    </w:tbl>
    <w:p w:rsidR="00AC1BDC" w:rsidRPr="008D16AD" w:rsidRDefault="0031211F" w:rsidP="008D16AD">
      <w:pPr>
        <w:spacing w:after="0" w:line="240" w:lineRule="auto"/>
        <w:ind w:left="-567" w:firstLine="567"/>
        <w:jc w:val="both"/>
        <w:rPr>
          <w:rFonts w:ascii="Times New Roman" w:hAnsi="Times New Roman"/>
          <w:sz w:val="24"/>
          <w:szCs w:val="24"/>
        </w:rPr>
      </w:pPr>
      <w:r w:rsidRPr="008D16AD">
        <w:rPr>
          <w:rFonts w:ascii="Times New Roman" w:hAnsi="Times New Roman"/>
          <w:sz w:val="24"/>
          <w:szCs w:val="24"/>
        </w:rPr>
        <w:t xml:space="preserve">Для </w:t>
      </w:r>
      <w:r w:rsidR="0034012C" w:rsidRPr="008D16AD">
        <w:rPr>
          <w:rFonts w:ascii="Times New Roman" w:hAnsi="Times New Roman"/>
          <w:sz w:val="24"/>
          <w:szCs w:val="24"/>
        </w:rPr>
        <w:t xml:space="preserve">государственной </w:t>
      </w:r>
      <w:r w:rsidRPr="008D16AD">
        <w:rPr>
          <w:rFonts w:ascii="Times New Roman" w:hAnsi="Times New Roman"/>
          <w:sz w:val="24"/>
          <w:szCs w:val="24"/>
        </w:rPr>
        <w:t xml:space="preserve">итоговой аттестации </w:t>
      </w:r>
      <w:r w:rsidR="008B1964">
        <w:rPr>
          <w:rFonts w:ascii="Times New Roman" w:hAnsi="Times New Roman"/>
          <w:sz w:val="24"/>
          <w:szCs w:val="24"/>
        </w:rPr>
        <w:t>2018/2019</w:t>
      </w:r>
      <w:r w:rsidR="00AC1BDC" w:rsidRPr="008D16AD">
        <w:rPr>
          <w:rFonts w:ascii="Times New Roman" w:hAnsi="Times New Roman"/>
          <w:sz w:val="24"/>
          <w:szCs w:val="24"/>
        </w:rPr>
        <w:t xml:space="preserve"> учебного года</w:t>
      </w:r>
      <w:r w:rsidR="00345A6A" w:rsidRPr="008D16AD">
        <w:rPr>
          <w:rFonts w:ascii="Times New Roman" w:hAnsi="Times New Roman"/>
          <w:sz w:val="24"/>
          <w:szCs w:val="24"/>
        </w:rPr>
        <w:t xml:space="preserve"> (предметы по выбору)</w:t>
      </w:r>
      <w:r w:rsidR="00AC1BDC" w:rsidRPr="008D16AD">
        <w:rPr>
          <w:rFonts w:ascii="Times New Roman" w:hAnsi="Times New Roman"/>
          <w:sz w:val="24"/>
          <w:szCs w:val="24"/>
        </w:rPr>
        <w:t xml:space="preserve"> учащиеся 9-х классов</w:t>
      </w:r>
      <w:r w:rsidRPr="008D16AD">
        <w:rPr>
          <w:rFonts w:ascii="Times New Roman" w:hAnsi="Times New Roman"/>
          <w:sz w:val="24"/>
          <w:szCs w:val="24"/>
        </w:rPr>
        <w:t xml:space="preserve"> выбрали 9</w:t>
      </w:r>
      <w:r w:rsidR="00AC1BDC" w:rsidRPr="008D16AD">
        <w:rPr>
          <w:rFonts w:ascii="Times New Roman" w:hAnsi="Times New Roman"/>
          <w:sz w:val="24"/>
          <w:szCs w:val="24"/>
        </w:rPr>
        <w:t xml:space="preserve"> предметов.</w:t>
      </w:r>
    </w:p>
    <w:p w:rsidR="00AC1BDC" w:rsidRPr="008D16AD" w:rsidRDefault="00AC1BDC" w:rsidP="008D16AD">
      <w:pPr>
        <w:spacing w:after="0" w:line="240" w:lineRule="auto"/>
        <w:ind w:left="-567" w:firstLine="567"/>
        <w:jc w:val="both"/>
        <w:rPr>
          <w:rFonts w:ascii="Times New Roman" w:hAnsi="Times New Roman"/>
          <w:sz w:val="24"/>
          <w:szCs w:val="24"/>
        </w:rPr>
      </w:pPr>
      <w:r w:rsidRPr="008D16AD">
        <w:rPr>
          <w:rFonts w:ascii="Times New Roman" w:hAnsi="Times New Roman"/>
          <w:sz w:val="24"/>
          <w:szCs w:val="24"/>
        </w:rPr>
        <w:t>В течение учебного года учителями – предметниками по подготовке учащихся к государственной итоговой аттестации</w:t>
      </w:r>
      <w:r w:rsidR="00345A6A" w:rsidRPr="008D16AD">
        <w:rPr>
          <w:rFonts w:ascii="Times New Roman" w:hAnsi="Times New Roman"/>
          <w:sz w:val="24"/>
          <w:szCs w:val="24"/>
        </w:rPr>
        <w:t xml:space="preserve"> проводилась следующая работа</w:t>
      </w:r>
      <w:r w:rsidRPr="008D16AD">
        <w:rPr>
          <w:rFonts w:ascii="Times New Roman" w:hAnsi="Times New Roman"/>
          <w:sz w:val="24"/>
          <w:szCs w:val="24"/>
        </w:rPr>
        <w:t>:</w:t>
      </w:r>
    </w:p>
    <w:p w:rsidR="00AC1BDC" w:rsidRPr="008D16AD" w:rsidRDefault="00AC1BDC" w:rsidP="008D16AD">
      <w:pPr>
        <w:spacing w:after="0" w:line="240" w:lineRule="auto"/>
        <w:ind w:left="-567" w:firstLine="567"/>
        <w:jc w:val="both"/>
        <w:rPr>
          <w:rFonts w:ascii="Times New Roman" w:hAnsi="Times New Roman"/>
          <w:sz w:val="24"/>
          <w:szCs w:val="24"/>
        </w:rPr>
      </w:pPr>
      <w:r w:rsidRPr="008D16AD">
        <w:rPr>
          <w:rFonts w:ascii="Times New Roman" w:hAnsi="Times New Roman"/>
          <w:sz w:val="24"/>
          <w:szCs w:val="24"/>
        </w:rPr>
        <w:t>- проведение дополнительных занятий в рамках неаудиторной занятости части рабочего времени учителя, подготовительных курсов, использование заданий КИМов на уче</w:t>
      </w:r>
      <w:r w:rsidR="008B1964">
        <w:rPr>
          <w:rFonts w:ascii="Times New Roman" w:hAnsi="Times New Roman"/>
          <w:sz w:val="24"/>
          <w:szCs w:val="24"/>
        </w:rPr>
        <w:t>бных занятиях и домашних заданиях</w:t>
      </w:r>
      <w:r w:rsidRPr="008D16AD">
        <w:rPr>
          <w:rFonts w:ascii="Times New Roman" w:hAnsi="Times New Roman"/>
          <w:sz w:val="24"/>
          <w:szCs w:val="24"/>
        </w:rPr>
        <w:t xml:space="preserve">, </w:t>
      </w:r>
    </w:p>
    <w:p w:rsidR="00AC1BDC" w:rsidRPr="008D16AD" w:rsidRDefault="00AC1BDC" w:rsidP="008D16AD">
      <w:pPr>
        <w:spacing w:after="0" w:line="240" w:lineRule="auto"/>
        <w:ind w:left="-567" w:firstLine="567"/>
        <w:jc w:val="both"/>
        <w:rPr>
          <w:rFonts w:ascii="Times New Roman" w:hAnsi="Times New Roman"/>
          <w:sz w:val="24"/>
          <w:szCs w:val="24"/>
        </w:rPr>
      </w:pPr>
      <w:r w:rsidRPr="008D16AD">
        <w:rPr>
          <w:rFonts w:ascii="Times New Roman" w:hAnsi="Times New Roman"/>
          <w:sz w:val="24"/>
          <w:szCs w:val="24"/>
        </w:rPr>
        <w:t xml:space="preserve">- организация на школьном </w:t>
      </w:r>
      <w:r w:rsidR="00936CEE" w:rsidRPr="008D16AD">
        <w:rPr>
          <w:rFonts w:ascii="Times New Roman" w:hAnsi="Times New Roman"/>
          <w:sz w:val="24"/>
          <w:szCs w:val="24"/>
        </w:rPr>
        <w:t xml:space="preserve">и межшкольном </w:t>
      </w:r>
      <w:r w:rsidRPr="008D16AD">
        <w:rPr>
          <w:rFonts w:ascii="Times New Roman" w:hAnsi="Times New Roman"/>
          <w:sz w:val="24"/>
          <w:szCs w:val="24"/>
        </w:rPr>
        <w:t>уровне пробных экзаменов по русскому языку и математике, по предметам по выбору,</w:t>
      </w:r>
    </w:p>
    <w:p w:rsidR="00AC1BDC" w:rsidRPr="008D16AD" w:rsidRDefault="00AC1BDC" w:rsidP="008D16AD">
      <w:pPr>
        <w:spacing w:after="0" w:line="240" w:lineRule="auto"/>
        <w:ind w:left="-567" w:firstLine="567"/>
        <w:jc w:val="both"/>
        <w:rPr>
          <w:rFonts w:ascii="Times New Roman" w:hAnsi="Times New Roman"/>
          <w:sz w:val="24"/>
          <w:szCs w:val="24"/>
        </w:rPr>
      </w:pPr>
      <w:r w:rsidRPr="008D16AD">
        <w:rPr>
          <w:rFonts w:ascii="Times New Roman" w:hAnsi="Times New Roman"/>
          <w:sz w:val="24"/>
          <w:szCs w:val="24"/>
        </w:rPr>
        <w:t>- участие в муниципальных пробных экзаменах по русскому языку и математике, по предметам по выбору.</w:t>
      </w:r>
    </w:p>
    <w:p w:rsidR="00AC1BDC" w:rsidRPr="008D16AD" w:rsidRDefault="00345A6A" w:rsidP="008D16AD">
      <w:pPr>
        <w:pStyle w:val="a3"/>
        <w:spacing w:after="0"/>
        <w:ind w:left="-567"/>
        <w:jc w:val="both"/>
        <w:rPr>
          <w:rFonts w:ascii="Times New Roman" w:hAnsi="Times New Roman"/>
          <w:b/>
          <w:i/>
          <w:sz w:val="24"/>
          <w:szCs w:val="24"/>
        </w:rPr>
      </w:pPr>
      <w:r w:rsidRPr="008D16AD">
        <w:rPr>
          <w:rFonts w:ascii="Times New Roman" w:hAnsi="Times New Roman"/>
          <w:b/>
          <w:i/>
          <w:sz w:val="24"/>
          <w:szCs w:val="24"/>
        </w:rPr>
        <w:t>Таблица № 44</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tblPr>
      <w:tblGrid>
        <w:gridCol w:w="1872"/>
        <w:gridCol w:w="2085"/>
        <w:gridCol w:w="2029"/>
        <w:gridCol w:w="1980"/>
        <w:gridCol w:w="1605"/>
      </w:tblGrid>
      <w:tr w:rsidR="002A7A63" w:rsidRPr="008D16AD" w:rsidTr="00A33F52">
        <w:tc>
          <w:tcPr>
            <w:tcW w:w="1872" w:type="dxa"/>
            <w:tcBorders>
              <w:top w:val="single" w:sz="8" w:space="0" w:color="4F81BD"/>
              <w:left w:val="single" w:sz="8" w:space="0" w:color="4F81BD"/>
              <w:bottom w:val="single" w:sz="18" w:space="0" w:color="4F81BD"/>
              <w:right w:val="single" w:sz="8" w:space="0" w:color="4F81BD"/>
            </w:tcBorders>
          </w:tcPr>
          <w:p w:rsidR="00AC1BDC" w:rsidRPr="008D16AD" w:rsidRDefault="00AC1BDC" w:rsidP="008D16AD">
            <w:pPr>
              <w:pStyle w:val="a4"/>
              <w:spacing w:before="0" w:after="0"/>
              <w:jc w:val="both"/>
              <w:rPr>
                <w:b/>
                <w:bCs/>
              </w:rPr>
            </w:pPr>
            <w:r w:rsidRPr="008D16AD">
              <w:rPr>
                <w:b/>
                <w:bCs/>
              </w:rPr>
              <w:t>Год выпуска</w:t>
            </w:r>
          </w:p>
        </w:tc>
        <w:tc>
          <w:tcPr>
            <w:tcW w:w="2085" w:type="dxa"/>
            <w:tcBorders>
              <w:top w:val="single" w:sz="8" w:space="0" w:color="4F81BD"/>
              <w:left w:val="single" w:sz="8" w:space="0" w:color="4F81BD"/>
              <w:bottom w:val="single" w:sz="18" w:space="0" w:color="4F81BD"/>
              <w:right w:val="single" w:sz="8" w:space="0" w:color="4F81BD"/>
            </w:tcBorders>
            <w:shd w:val="clear" w:color="auto" w:fill="D3DFEE"/>
          </w:tcPr>
          <w:p w:rsidR="00AC1BDC" w:rsidRPr="008D16AD" w:rsidRDefault="00AC1BDC" w:rsidP="008D16AD">
            <w:pPr>
              <w:pStyle w:val="a4"/>
              <w:spacing w:before="0" w:after="0"/>
              <w:jc w:val="both"/>
              <w:rPr>
                <w:b/>
                <w:bCs/>
              </w:rPr>
            </w:pPr>
            <w:r w:rsidRPr="008D16AD">
              <w:rPr>
                <w:b/>
                <w:bCs/>
              </w:rPr>
              <w:t>Кол-во выпускников</w:t>
            </w:r>
          </w:p>
        </w:tc>
        <w:tc>
          <w:tcPr>
            <w:tcW w:w="2029" w:type="dxa"/>
            <w:tcBorders>
              <w:top w:val="single" w:sz="8" w:space="0" w:color="4F81BD"/>
              <w:left w:val="single" w:sz="8" w:space="0" w:color="4F81BD"/>
              <w:bottom w:val="single" w:sz="18" w:space="0" w:color="4F81BD"/>
              <w:right w:val="single" w:sz="8" w:space="0" w:color="4F81BD"/>
            </w:tcBorders>
          </w:tcPr>
          <w:p w:rsidR="00AC1BDC" w:rsidRPr="008D16AD" w:rsidRDefault="00AC1BDC" w:rsidP="008D16AD">
            <w:pPr>
              <w:pStyle w:val="a4"/>
              <w:spacing w:before="0" w:after="0"/>
              <w:jc w:val="both"/>
              <w:rPr>
                <w:b/>
                <w:bCs/>
              </w:rPr>
            </w:pPr>
            <w:r w:rsidRPr="008D16AD">
              <w:rPr>
                <w:b/>
                <w:bCs/>
              </w:rPr>
              <w:t xml:space="preserve">Из них аттестовано </w:t>
            </w:r>
          </w:p>
          <w:p w:rsidR="00AC1BDC" w:rsidRPr="008D16AD" w:rsidRDefault="00AC1BDC" w:rsidP="008D16AD">
            <w:pPr>
              <w:pStyle w:val="a4"/>
              <w:spacing w:before="0" w:after="0"/>
              <w:jc w:val="both"/>
              <w:rPr>
                <w:b/>
                <w:bCs/>
              </w:rPr>
            </w:pPr>
            <w:r w:rsidRPr="008D16AD">
              <w:rPr>
                <w:b/>
                <w:bCs/>
              </w:rPr>
              <w:t>чел (%)</w:t>
            </w:r>
          </w:p>
        </w:tc>
        <w:tc>
          <w:tcPr>
            <w:tcW w:w="1980" w:type="dxa"/>
            <w:tcBorders>
              <w:top w:val="single" w:sz="8" w:space="0" w:color="4F81BD"/>
              <w:left w:val="single" w:sz="8" w:space="0" w:color="4F81BD"/>
              <w:bottom w:val="single" w:sz="18" w:space="0" w:color="4F81BD"/>
              <w:right w:val="single" w:sz="8" w:space="0" w:color="4F81BD"/>
            </w:tcBorders>
            <w:shd w:val="clear" w:color="auto" w:fill="D3DFEE"/>
          </w:tcPr>
          <w:p w:rsidR="00AC1BDC" w:rsidRPr="008D16AD" w:rsidRDefault="00AC1BDC" w:rsidP="008D16AD">
            <w:pPr>
              <w:pStyle w:val="a4"/>
              <w:spacing w:before="0" w:after="0"/>
              <w:jc w:val="both"/>
              <w:rPr>
                <w:b/>
                <w:bCs/>
              </w:rPr>
            </w:pPr>
            <w:r w:rsidRPr="008D16AD">
              <w:rPr>
                <w:b/>
                <w:bCs/>
              </w:rPr>
              <w:t>Отличники</w:t>
            </w:r>
          </w:p>
          <w:p w:rsidR="00AC1BDC" w:rsidRPr="008D16AD" w:rsidRDefault="00AC1BDC" w:rsidP="008D16AD">
            <w:pPr>
              <w:pStyle w:val="a4"/>
              <w:spacing w:before="0" w:after="0"/>
              <w:jc w:val="both"/>
              <w:rPr>
                <w:b/>
                <w:bCs/>
              </w:rPr>
            </w:pPr>
            <w:r w:rsidRPr="008D16AD">
              <w:rPr>
                <w:b/>
                <w:bCs/>
              </w:rPr>
              <w:t>чел (%)</w:t>
            </w:r>
          </w:p>
        </w:tc>
        <w:tc>
          <w:tcPr>
            <w:tcW w:w="1605" w:type="dxa"/>
            <w:tcBorders>
              <w:top w:val="single" w:sz="8" w:space="0" w:color="4F81BD"/>
              <w:left w:val="single" w:sz="8" w:space="0" w:color="4F81BD"/>
              <w:bottom w:val="single" w:sz="18" w:space="0" w:color="4F81BD"/>
              <w:right w:val="single" w:sz="8" w:space="0" w:color="4F81BD"/>
            </w:tcBorders>
          </w:tcPr>
          <w:p w:rsidR="00AC1BDC" w:rsidRPr="008D16AD" w:rsidRDefault="00AC1BDC" w:rsidP="008D16AD">
            <w:pPr>
              <w:pStyle w:val="a4"/>
              <w:spacing w:before="0" w:after="0"/>
              <w:jc w:val="both"/>
              <w:rPr>
                <w:b/>
                <w:bCs/>
              </w:rPr>
            </w:pPr>
            <w:r w:rsidRPr="008D16AD">
              <w:rPr>
                <w:b/>
                <w:bCs/>
              </w:rPr>
              <w:t>На «4» и «5»</w:t>
            </w:r>
          </w:p>
          <w:p w:rsidR="00AC1BDC" w:rsidRPr="008D16AD" w:rsidRDefault="00AC1BDC" w:rsidP="008D16AD">
            <w:pPr>
              <w:pStyle w:val="a4"/>
              <w:spacing w:before="0" w:after="0"/>
              <w:jc w:val="both"/>
              <w:rPr>
                <w:b/>
                <w:bCs/>
              </w:rPr>
            </w:pPr>
            <w:r w:rsidRPr="008D16AD">
              <w:rPr>
                <w:b/>
                <w:bCs/>
              </w:rPr>
              <w:t>чел (%)</w:t>
            </w:r>
          </w:p>
        </w:tc>
      </w:tr>
      <w:tr w:rsidR="008B1964" w:rsidRPr="008D16AD" w:rsidTr="00A33F52">
        <w:tc>
          <w:tcPr>
            <w:tcW w:w="1872"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pStyle w:val="a4"/>
              <w:spacing w:before="0" w:after="0" w:line="216" w:lineRule="auto"/>
              <w:jc w:val="center"/>
              <w:rPr>
                <w:b/>
                <w:bCs/>
              </w:rPr>
            </w:pPr>
            <w:r w:rsidRPr="008D16AD">
              <w:rPr>
                <w:b/>
                <w:bCs/>
              </w:rPr>
              <w:t>2015</w:t>
            </w:r>
          </w:p>
        </w:tc>
        <w:tc>
          <w:tcPr>
            <w:tcW w:w="2085"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spacing w:after="0"/>
              <w:jc w:val="center"/>
              <w:rPr>
                <w:rFonts w:ascii="Times New Roman" w:hAnsi="Times New Roman"/>
                <w:sz w:val="24"/>
                <w:szCs w:val="24"/>
              </w:rPr>
            </w:pPr>
            <w:r w:rsidRPr="008D16AD">
              <w:rPr>
                <w:rFonts w:ascii="Times New Roman" w:hAnsi="Times New Roman"/>
                <w:sz w:val="24"/>
                <w:szCs w:val="24"/>
              </w:rPr>
              <w:t>45</w:t>
            </w:r>
          </w:p>
        </w:tc>
        <w:tc>
          <w:tcPr>
            <w:tcW w:w="2029"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pStyle w:val="a4"/>
              <w:spacing w:before="0" w:after="0"/>
              <w:jc w:val="center"/>
            </w:pPr>
            <w:r w:rsidRPr="008D16AD">
              <w:t>45 (100%)</w:t>
            </w:r>
          </w:p>
        </w:tc>
        <w:tc>
          <w:tcPr>
            <w:tcW w:w="1980"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pStyle w:val="a4"/>
              <w:spacing w:before="0" w:after="0"/>
              <w:jc w:val="center"/>
            </w:pPr>
            <w:r w:rsidRPr="008D16AD">
              <w:t>-</w:t>
            </w:r>
          </w:p>
        </w:tc>
        <w:tc>
          <w:tcPr>
            <w:tcW w:w="1605"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657D41">
            <w:pPr>
              <w:pStyle w:val="a4"/>
              <w:spacing w:before="0" w:after="0"/>
              <w:jc w:val="both"/>
              <w:rPr>
                <w:bCs/>
              </w:rPr>
            </w:pPr>
            <w:r w:rsidRPr="008D16AD">
              <w:rPr>
                <w:bCs/>
              </w:rPr>
              <w:t>21 (46,6%)</w:t>
            </w:r>
          </w:p>
        </w:tc>
      </w:tr>
      <w:tr w:rsidR="008B1964" w:rsidRPr="008D16AD" w:rsidTr="00A33F52">
        <w:tc>
          <w:tcPr>
            <w:tcW w:w="1872" w:type="dxa"/>
            <w:tcBorders>
              <w:top w:val="single" w:sz="8" w:space="0" w:color="4F81BD"/>
              <w:left w:val="single" w:sz="8" w:space="0" w:color="4F81BD"/>
              <w:bottom w:val="single" w:sz="8" w:space="0" w:color="4F81BD"/>
              <w:right w:val="single" w:sz="8" w:space="0" w:color="4F81BD"/>
            </w:tcBorders>
          </w:tcPr>
          <w:p w:rsidR="008B1964" w:rsidRPr="008D16AD" w:rsidRDefault="008B1964" w:rsidP="008B1964">
            <w:pPr>
              <w:pStyle w:val="a4"/>
              <w:spacing w:before="0" w:after="0" w:line="216" w:lineRule="auto"/>
              <w:jc w:val="center"/>
              <w:rPr>
                <w:b/>
                <w:bCs/>
              </w:rPr>
            </w:pPr>
            <w:r w:rsidRPr="008D16AD">
              <w:rPr>
                <w:b/>
                <w:bCs/>
              </w:rPr>
              <w:t>2016</w:t>
            </w:r>
          </w:p>
        </w:tc>
        <w:tc>
          <w:tcPr>
            <w:tcW w:w="2085"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spacing w:after="0"/>
              <w:jc w:val="center"/>
              <w:rPr>
                <w:rFonts w:ascii="Times New Roman" w:hAnsi="Times New Roman"/>
                <w:sz w:val="24"/>
                <w:szCs w:val="24"/>
              </w:rPr>
            </w:pPr>
            <w:r w:rsidRPr="008D16AD">
              <w:rPr>
                <w:rFonts w:ascii="Times New Roman" w:hAnsi="Times New Roman"/>
                <w:sz w:val="24"/>
                <w:szCs w:val="24"/>
              </w:rPr>
              <w:t>85</w:t>
            </w:r>
          </w:p>
        </w:tc>
        <w:tc>
          <w:tcPr>
            <w:tcW w:w="2029" w:type="dxa"/>
            <w:tcBorders>
              <w:top w:val="single" w:sz="8" w:space="0" w:color="4F81BD"/>
              <w:left w:val="single" w:sz="8" w:space="0" w:color="4F81BD"/>
              <w:bottom w:val="single" w:sz="8" w:space="0" w:color="4F81BD"/>
              <w:right w:val="single" w:sz="8" w:space="0" w:color="4F81BD"/>
            </w:tcBorders>
          </w:tcPr>
          <w:p w:rsidR="008B1964" w:rsidRPr="008D16AD" w:rsidRDefault="008B1964" w:rsidP="008B1964">
            <w:pPr>
              <w:pStyle w:val="a4"/>
              <w:spacing w:before="0" w:after="0"/>
              <w:jc w:val="center"/>
            </w:pPr>
            <w:r w:rsidRPr="008D16AD">
              <w:t>84 (98,8%)</w:t>
            </w:r>
          </w:p>
        </w:tc>
        <w:tc>
          <w:tcPr>
            <w:tcW w:w="1980"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pStyle w:val="a4"/>
              <w:spacing w:before="0" w:after="0"/>
              <w:jc w:val="center"/>
            </w:pPr>
            <w:r w:rsidRPr="008D16AD">
              <w:t>5(6%)</w:t>
            </w:r>
          </w:p>
        </w:tc>
        <w:tc>
          <w:tcPr>
            <w:tcW w:w="1605" w:type="dxa"/>
            <w:tcBorders>
              <w:top w:val="single" w:sz="8" w:space="0" w:color="4F81BD"/>
              <w:left w:val="single" w:sz="8" w:space="0" w:color="4F81BD"/>
              <w:bottom w:val="single" w:sz="8" w:space="0" w:color="4F81BD"/>
              <w:right w:val="single" w:sz="8" w:space="0" w:color="4F81BD"/>
            </w:tcBorders>
          </w:tcPr>
          <w:p w:rsidR="008B1964" w:rsidRPr="008D16AD" w:rsidRDefault="008B1964" w:rsidP="00657D41">
            <w:pPr>
              <w:pStyle w:val="a4"/>
              <w:spacing w:before="0" w:after="0"/>
              <w:jc w:val="both"/>
              <w:rPr>
                <w:bCs/>
              </w:rPr>
            </w:pPr>
            <w:r w:rsidRPr="008D16AD">
              <w:rPr>
                <w:bCs/>
              </w:rPr>
              <w:t>39 (46,4%)</w:t>
            </w:r>
          </w:p>
        </w:tc>
      </w:tr>
      <w:tr w:rsidR="008B1964" w:rsidRPr="008D16AD" w:rsidTr="00A33F52">
        <w:tc>
          <w:tcPr>
            <w:tcW w:w="1872"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pStyle w:val="a4"/>
              <w:spacing w:before="0" w:after="0" w:line="216" w:lineRule="auto"/>
              <w:jc w:val="center"/>
              <w:rPr>
                <w:b/>
                <w:bCs/>
              </w:rPr>
            </w:pPr>
            <w:r w:rsidRPr="008D16AD">
              <w:rPr>
                <w:b/>
                <w:bCs/>
              </w:rPr>
              <w:t>2017</w:t>
            </w:r>
          </w:p>
        </w:tc>
        <w:tc>
          <w:tcPr>
            <w:tcW w:w="2085"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spacing w:after="0"/>
              <w:jc w:val="center"/>
              <w:rPr>
                <w:rFonts w:ascii="Times New Roman" w:hAnsi="Times New Roman"/>
                <w:sz w:val="24"/>
                <w:szCs w:val="24"/>
              </w:rPr>
            </w:pPr>
            <w:r w:rsidRPr="008D16AD">
              <w:rPr>
                <w:rFonts w:ascii="Times New Roman" w:hAnsi="Times New Roman"/>
                <w:sz w:val="24"/>
                <w:szCs w:val="24"/>
              </w:rPr>
              <w:t>72</w:t>
            </w:r>
          </w:p>
        </w:tc>
        <w:tc>
          <w:tcPr>
            <w:tcW w:w="2029"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pStyle w:val="a4"/>
              <w:spacing w:before="0" w:after="0"/>
              <w:jc w:val="center"/>
            </w:pPr>
            <w:r w:rsidRPr="008D16AD">
              <w:t>71(98,6%)</w:t>
            </w:r>
          </w:p>
        </w:tc>
        <w:tc>
          <w:tcPr>
            <w:tcW w:w="1980"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pStyle w:val="a4"/>
              <w:spacing w:before="0" w:after="0"/>
              <w:jc w:val="center"/>
            </w:pPr>
            <w:r w:rsidRPr="008D16AD">
              <w:t>3(4,2%)</w:t>
            </w:r>
          </w:p>
        </w:tc>
        <w:tc>
          <w:tcPr>
            <w:tcW w:w="1605"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657D41">
            <w:pPr>
              <w:pStyle w:val="a4"/>
              <w:spacing w:before="0" w:after="0"/>
              <w:jc w:val="both"/>
              <w:rPr>
                <w:bCs/>
              </w:rPr>
            </w:pPr>
            <w:r w:rsidRPr="008D16AD">
              <w:rPr>
                <w:bCs/>
              </w:rPr>
              <w:t>35(49,3%)</w:t>
            </w:r>
          </w:p>
        </w:tc>
      </w:tr>
      <w:tr w:rsidR="008B1964" w:rsidRPr="008D16AD" w:rsidTr="00A33F52">
        <w:tc>
          <w:tcPr>
            <w:tcW w:w="1872" w:type="dxa"/>
            <w:tcBorders>
              <w:top w:val="single" w:sz="8" w:space="0" w:color="4F81BD"/>
              <w:left w:val="single" w:sz="8" w:space="0" w:color="4F81BD"/>
              <w:bottom w:val="single" w:sz="8" w:space="0" w:color="4F81BD"/>
              <w:right w:val="single" w:sz="8" w:space="0" w:color="4F81BD"/>
            </w:tcBorders>
          </w:tcPr>
          <w:p w:rsidR="008B1964" w:rsidRPr="008D16AD" w:rsidRDefault="008B1964" w:rsidP="008B1964">
            <w:pPr>
              <w:pStyle w:val="a4"/>
              <w:spacing w:before="0" w:after="0" w:line="216" w:lineRule="auto"/>
              <w:jc w:val="center"/>
              <w:rPr>
                <w:b/>
                <w:bCs/>
              </w:rPr>
            </w:pPr>
            <w:r w:rsidRPr="008D16AD">
              <w:rPr>
                <w:b/>
                <w:bCs/>
              </w:rPr>
              <w:t>2018</w:t>
            </w:r>
          </w:p>
        </w:tc>
        <w:tc>
          <w:tcPr>
            <w:tcW w:w="2085"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spacing w:after="0"/>
              <w:jc w:val="center"/>
              <w:rPr>
                <w:rFonts w:ascii="Times New Roman" w:hAnsi="Times New Roman"/>
                <w:sz w:val="24"/>
                <w:szCs w:val="24"/>
              </w:rPr>
            </w:pPr>
            <w:r w:rsidRPr="008D16AD">
              <w:rPr>
                <w:rFonts w:ascii="Times New Roman" w:hAnsi="Times New Roman"/>
                <w:sz w:val="24"/>
                <w:szCs w:val="24"/>
              </w:rPr>
              <w:t>107</w:t>
            </w:r>
          </w:p>
        </w:tc>
        <w:tc>
          <w:tcPr>
            <w:tcW w:w="2029" w:type="dxa"/>
            <w:tcBorders>
              <w:top w:val="single" w:sz="8" w:space="0" w:color="4F81BD"/>
              <w:left w:val="single" w:sz="8" w:space="0" w:color="4F81BD"/>
              <w:bottom w:val="single" w:sz="8" w:space="0" w:color="4F81BD"/>
              <w:right w:val="single" w:sz="8" w:space="0" w:color="4F81BD"/>
            </w:tcBorders>
          </w:tcPr>
          <w:p w:rsidR="008B1964" w:rsidRPr="008D16AD" w:rsidRDefault="008B1964" w:rsidP="008B1964">
            <w:pPr>
              <w:pStyle w:val="a4"/>
              <w:spacing w:before="0" w:after="0"/>
              <w:jc w:val="center"/>
            </w:pPr>
            <w:r w:rsidRPr="008D16AD">
              <w:t>104(97,2%)</w:t>
            </w:r>
          </w:p>
        </w:tc>
        <w:tc>
          <w:tcPr>
            <w:tcW w:w="1980"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pStyle w:val="a4"/>
              <w:spacing w:before="0" w:after="0"/>
              <w:jc w:val="center"/>
            </w:pPr>
            <w:r w:rsidRPr="008D16AD">
              <w:t>1(1%)</w:t>
            </w:r>
          </w:p>
        </w:tc>
        <w:tc>
          <w:tcPr>
            <w:tcW w:w="1605" w:type="dxa"/>
            <w:tcBorders>
              <w:top w:val="single" w:sz="8" w:space="0" w:color="4F81BD"/>
              <w:left w:val="single" w:sz="8" w:space="0" w:color="4F81BD"/>
              <w:bottom w:val="single" w:sz="8" w:space="0" w:color="4F81BD"/>
              <w:right w:val="single" w:sz="8" w:space="0" w:color="4F81BD"/>
            </w:tcBorders>
          </w:tcPr>
          <w:p w:rsidR="008B1964" w:rsidRPr="008D16AD" w:rsidRDefault="008B1964" w:rsidP="00657D41">
            <w:pPr>
              <w:pStyle w:val="a4"/>
              <w:spacing w:before="0" w:after="0"/>
              <w:jc w:val="both"/>
              <w:rPr>
                <w:bCs/>
              </w:rPr>
            </w:pPr>
            <w:r w:rsidRPr="008D16AD">
              <w:rPr>
                <w:bCs/>
              </w:rPr>
              <w:t>60(56%)</w:t>
            </w:r>
          </w:p>
        </w:tc>
      </w:tr>
      <w:tr w:rsidR="008B1964" w:rsidRPr="008D16AD" w:rsidTr="00A33F52">
        <w:tc>
          <w:tcPr>
            <w:tcW w:w="1872"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pStyle w:val="a4"/>
              <w:spacing w:before="0" w:after="0" w:line="216" w:lineRule="auto"/>
              <w:jc w:val="center"/>
              <w:rPr>
                <w:b/>
                <w:bCs/>
              </w:rPr>
            </w:pPr>
            <w:r>
              <w:rPr>
                <w:b/>
                <w:bCs/>
              </w:rPr>
              <w:t>2019</w:t>
            </w:r>
          </w:p>
        </w:tc>
        <w:tc>
          <w:tcPr>
            <w:tcW w:w="2085"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spacing w:after="0"/>
              <w:jc w:val="center"/>
              <w:rPr>
                <w:rFonts w:ascii="Times New Roman" w:hAnsi="Times New Roman"/>
                <w:sz w:val="24"/>
                <w:szCs w:val="24"/>
              </w:rPr>
            </w:pPr>
            <w:r>
              <w:rPr>
                <w:rFonts w:ascii="Times New Roman" w:hAnsi="Times New Roman"/>
                <w:sz w:val="24"/>
                <w:szCs w:val="24"/>
              </w:rPr>
              <w:t>98</w:t>
            </w:r>
          </w:p>
        </w:tc>
        <w:tc>
          <w:tcPr>
            <w:tcW w:w="2029"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pStyle w:val="a4"/>
              <w:spacing w:before="0" w:after="0"/>
              <w:jc w:val="center"/>
            </w:pPr>
            <w:r>
              <w:t>98 (100%)</w:t>
            </w:r>
          </w:p>
        </w:tc>
        <w:tc>
          <w:tcPr>
            <w:tcW w:w="1980"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B1964">
            <w:pPr>
              <w:pStyle w:val="a4"/>
              <w:spacing w:before="0" w:after="0"/>
              <w:jc w:val="center"/>
            </w:pPr>
            <w:r w:rsidRPr="008D16AD">
              <w:t>1(1%)</w:t>
            </w:r>
          </w:p>
        </w:tc>
        <w:tc>
          <w:tcPr>
            <w:tcW w:w="1605" w:type="dxa"/>
            <w:tcBorders>
              <w:top w:val="single" w:sz="8" w:space="0" w:color="4F81BD"/>
              <w:left w:val="single" w:sz="8" w:space="0" w:color="4F81BD"/>
              <w:bottom w:val="single" w:sz="8" w:space="0" w:color="4F81BD"/>
              <w:right w:val="single" w:sz="8" w:space="0" w:color="4F81BD"/>
            </w:tcBorders>
            <w:shd w:val="clear" w:color="auto" w:fill="D3DFEE"/>
          </w:tcPr>
          <w:p w:rsidR="008B1964" w:rsidRPr="008D16AD" w:rsidRDefault="008B1964" w:rsidP="008D16AD">
            <w:pPr>
              <w:pStyle w:val="a4"/>
              <w:spacing w:before="0" w:after="0"/>
              <w:jc w:val="both"/>
              <w:rPr>
                <w:bCs/>
              </w:rPr>
            </w:pPr>
            <w:r>
              <w:t>56 (57</w:t>
            </w:r>
            <w:r w:rsidRPr="008D16AD">
              <w:t>%)</w:t>
            </w:r>
          </w:p>
        </w:tc>
      </w:tr>
    </w:tbl>
    <w:p w:rsidR="00D06F5D" w:rsidRPr="008D16AD" w:rsidRDefault="00D06F5D" w:rsidP="008D16AD">
      <w:pPr>
        <w:spacing w:after="0"/>
        <w:jc w:val="both"/>
        <w:rPr>
          <w:rFonts w:ascii="Times New Roman" w:hAnsi="Times New Roman"/>
          <w:sz w:val="24"/>
          <w:szCs w:val="24"/>
        </w:rPr>
      </w:pPr>
    </w:p>
    <w:p w:rsidR="00E956AA" w:rsidRPr="008D16AD" w:rsidRDefault="00E005B5" w:rsidP="008D16AD">
      <w:pPr>
        <w:pStyle w:val="2"/>
        <w:numPr>
          <w:ilvl w:val="1"/>
          <w:numId w:val="22"/>
        </w:numPr>
        <w:spacing w:before="0" w:after="0"/>
        <w:ind w:left="0" w:firstLine="0"/>
        <w:jc w:val="both"/>
        <w:rPr>
          <w:rFonts w:ascii="Times New Roman" w:hAnsi="Times New Roman"/>
          <w:i w:val="0"/>
        </w:rPr>
      </w:pPr>
      <w:bookmarkStart w:id="82" w:name="_Toc389465857"/>
      <w:r w:rsidRPr="008D16AD">
        <w:rPr>
          <w:rFonts w:ascii="Times New Roman" w:hAnsi="Times New Roman"/>
          <w:i w:val="0"/>
        </w:rPr>
        <w:t xml:space="preserve">Достижения учащихся в олимпиадах </w:t>
      </w:r>
    </w:p>
    <w:p w:rsidR="00E005B5" w:rsidRPr="008D16AD" w:rsidRDefault="00E005B5" w:rsidP="008D16AD">
      <w:pPr>
        <w:pStyle w:val="2"/>
        <w:spacing w:before="0" w:after="0"/>
        <w:jc w:val="both"/>
        <w:rPr>
          <w:rFonts w:ascii="Times New Roman" w:hAnsi="Times New Roman"/>
          <w:i w:val="0"/>
        </w:rPr>
      </w:pPr>
      <w:r w:rsidRPr="008D16AD">
        <w:rPr>
          <w:rFonts w:ascii="Times New Roman" w:hAnsi="Times New Roman"/>
          <w:i w:val="0"/>
        </w:rPr>
        <w:t>(</w:t>
      </w:r>
      <w:r w:rsidR="00AD2330" w:rsidRPr="008D16AD">
        <w:rPr>
          <w:rFonts w:ascii="Times New Roman" w:hAnsi="Times New Roman"/>
          <w:i w:val="0"/>
        </w:rPr>
        <w:t xml:space="preserve">муниципальных, </w:t>
      </w:r>
      <w:r w:rsidRPr="008D16AD">
        <w:rPr>
          <w:rFonts w:ascii="Times New Roman" w:hAnsi="Times New Roman"/>
          <w:i w:val="0"/>
        </w:rPr>
        <w:t>региональных и всероссийских)</w:t>
      </w:r>
      <w:bookmarkEnd w:id="82"/>
    </w:p>
    <w:p w:rsidR="00AD2330" w:rsidRPr="008D16AD" w:rsidRDefault="00E005B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рамках реализации программы «Одаренные дети», а также в целях совершенствования преподавания общеобразовательных дисциплин, выявление наиболее одаренных, способных учащихся и повышения престижа образования ежегодно в октябре/ноябре проходит школьный тур предметных олимпиад, в которы</w:t>
      </w:r>
      <w:r w:rsidR="008B56D1" w:rsidRPr="008D16AD">
        <w:rPr>
          <w:rFonts w:ascii="Times New Roman" w:hAnsi="Times New Roman"/>
          <w:sz w:val="24"/>
          <w:szCs w:val="24"/>
        </w:rPr>
        <w:t>х принимают участие учащиеся с 5</w:t>
      </w:r>
      <w:r w:rsidRPr="008D16AD">
        <w:rPr>
          <w:rFonts w:ascii="Times New Roman" w:hAnsi="Times New Roman"/>
          <w:sz w:val="24"/>
          <w:szCs w:val="24"/>
        </w:rPr>
        <w:t xml:space="preserve"> по 11 класс. Победители школьного тура олимпиады принимают участие в</w:t>
      </w:r>
      <w:r w:rsidR="008B56D1" w:rsidRPr="008D16AD">
        <w:rPr>
          <w:rFonts w:ascii="Times New Roman" w:hAnsi="Times New Roman"/>
          <w:sz w:val="24"/>
          <w:szCs w:val="24"/>
        </w:rPr>
        <w:t xml:space="preserve"> муниципальном и республиканскомэтапах</w:t>
      </w:r>
      <w:r w:rsidRPr="008D16AD">
        <w:rPr>
          <w:rFonts w:ascii="Times New Roman" w:hAnsi="Times New Roman"/>
          <w:sz w:val="24"/>
          <w:szCs w:val="24"/>
        </w:rPr>
        <w:t>.</w:t>
      </w:r>
    </w:p>
    <w:p w:rsidR="00E005B5" w:rsidRPr="008D16AD" w:rsidRDefault="00BD4081"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lastRenderedPageBreak/>
        <w:t>В</w:t>
      </w:r>
      <w:r w:rsidR="00431E37" w:rsidRPr="008D16AD">
        <w:rPr>
          <w:rFonts w:ascii="Times New Roman" w:hAnsi="Times New Roman"/>
          <w:sz w:val="24"/>
          <w:szCs w:val="24"/>
        </w:rPr>
        <w:t xml:space="preserve"> 2017 – 2018</w:t>
      </w:r>
      <w:r w:rsidR="008B56D1" w:rsidRPr="008D16AD">
        <w:rPr>
          <w:rFonts w:ascii="Times New Roman" w:hAnsi="Times New Roman"/>
          <w:sz w:val="24"/>
          <w:szCs w:val="24"/>
        </w:rPr>
        <w:t xml:space="preserve"> учебном году</w:t>
      </w:r>
      <w:r w:rsidRPr="008D16AD">
        <w:rPr>
          <w:rFonts w:ascii="Times New Roman" w:hAnsi="Times New Roman"/>
          <w:sz w:val="24"/>
          <w:szCs w:val="24"/>
        </w:rPr>
        <w:t xml:space="preserve"> школьном этапе </w:t>
      </w:r>
      <w:r w:rsidR="008B56D1" w:rsidRPr="008D16AD">
        <w:rPr>
          <w:rFonts w:ascii="Times New Roman" w:hAnsi="Times New Roman"/>
          <w:sz w:val="24"/>
          <w:szCs w:val="24"/>
        </w:rPr>
        <w:t>Всероссийской олимпиады школьников</w:t>
      </w:r>
      <w:r w:rsidRPr="008D16AD">
        <w:rPr>
          <w:rFonts w:ascii="Times New Roman" w:hAnsi="Times New Roman"/>
          <w:sz w:val="24"/>
          <w:szCs w:val="24"/>
        </w:rPr>
        <w:t xml:space="preserve"> приняло участие </w:t>
      </w:r>
      <w:r w:rsidR="00B15EF5" w:rsidRPr="008D16AD">
        <w:rPr>
          <w:rFonts w:ascii="Times New Roman" w:hAnsi="Times New Roman"/>
          <w:b/>
          <w:bCs/>
          <w:sz w:val="24"/>
          <w:szCs w:val="24"/>
        </w:rPr>
        <w:t>836 учащихся  из них 59 учащихся 4-х классов и  777 учащихся 5-11-х классов</w:t>
      </w:r>
      <w:r w:rsidR="00AD2330" w:rsidRPr="008D16AD">
        <w:rPr>
          <w:rFonts w:ascii="Times New Roman" w:hAnsi="Times New Roman"/>
          <w:sz w:val="24"/>
          <w:szCs w:val="24"/>
          <w:lang w:eastAsia="ar-SA"/>
        </w:rPr>
        <w:t xml:space="preserve">по предметам: русский язык, литература, математика, история, история Татарстана, обществознание, экономика, право, информатика, география, биология, физическая культура, технология, физика, астрономия, ОБЖ, искусство (МХК), английский  и немецкий языки, экология, химия, геология,  татарский язык и татарская  литература (для татарских групп), татарский язык (для  русскоязычных групп). </w:t>
      </w:r>
    </w:p>
    <w:p w:rsidR="00E005B5" w:rsidRPr="008D16AD" w:rsidRDefault="00E005B5" w:rsidP="008D16AD">
      <w:pPr>
        <w:spacing w:after="0" w:line="240" w:lineRule="auto"/>
        <w:ind w:firstLine="567"/>
        <w:jc w:val="both"/>
        <w:rPr>
          <w:rFonts w:ascii="Times New Roman" w:hAnsi="Times New Roman"/>
          <w:sz w:val="24"/>
          <w:szCs w:val="24"/>
        </w:rPr>
      </w:pPr>
    </w:p>
    <w:p w:rsidR="00E005B5" w:rsidRPr="008D16AD" w:rsidRDefault="00E005B5" w:rsidP="008D16AD">
      <w:pPr>
        <w:spacing w:after="0" w:line="240" w:lineRule="auto"/>
        <w:ind w:firstLine="567"/>
        <w:jc w:val="both"/>
        <w:rPr>
          <w:rFonts w:ascii="Times New Roman" w:hAnsi="Times New Roman"/>
          <w:b/>
          <w:sz w:val="24"/>
          <w:szCs w:val="24"/>
        </w:rPr>
      </w:pPr>
      <w:r w:rsidRPr="008D16AD">
        <w:rPr>
          <w:rFonts w:ascii="Times New Roman" w:hAnsi="Times New Roman"/>
          <w:b/>
          <w:sz w:val="24"/>
          <w:szCs w:val="24"/>
        </w:rPr>
        <w:t xml:space="preserve">Результаты участия обучающихся школы в муниципальных олимпиадах </w:t>
      </w:r>
      <w:r w:rsidR="00081E42" w:rsidRPr="008D16AD">
        <w:rPr>
          <w:rFonts w:ascii="Times New Roman" w:hAnsi="Times New Roman"/>
          <w:b/>
          <w:sz w:val="24"/>
          <w:szCs w:val="24"/>
        </w:rPr>
        <w:br/>
      </w:r>
      <w:r w:rsidR="009E7044">
        <w:rPr>
          <w:rFonts w:ascii="Times New Roman" w:hAnsi="Times New Roman"/>
          <w:b/>
          <w:sz w:val="24"/>
          <w:szCs w:val="24"/>
        </w:rPr>
        <w:t>с 2015</w:t>
      </w:r>
      <w:r w:rsidRPr="008D16AD">
        <w:rPr>
          <w:rFonts w:ascii="Times New Roman" w:hAnsi="Times New Roman"/>
          <w:b/>
          <w:sz w:val="24"/>
          <w:szCs w:val="24"/>
        </w:rPr>
        <w:t xml:space="preserve"> по 201</w:t>
      </w:r>
      <w:r w:rsidR="009E7044">
        <w:rPr>
          <w:rFonts w:ascii="Times New Roman" w:hAnsi="Times New Roman"/>
          <w:b/>
          <w:sz w:val="24"/>
          <w:szCs w:val="24"/>
        </w:rPr>
        <w:t>9</w:t>
      </w:r>
      <w:r w:rsidR="00AD2330" w:rsidRPr="008D16AD">
        <w:rPr>
          <w:rFonts w:ascii="Times New Roman" w:hAnsi="Times New Roman"/>
          <w:b/>
          <w:sz w:val="24"/>
          <w:szCs w:val="24"/>
        </w:rPr>
        <w:t>г.г.</w:t>
      </w:r>
    </w:p>
    <w:p w:rsidR="00E005B5" w:rsidRPr="008D16AD" w:rsidRDefault="00E005B5" w:rsidP="008D16AD">
      <w:pPr>
        <w:spacing w:after="0" w:line="240" w:lineRule="auto"/>
        <w:ind w:firstLine="567"/>
        <w:jc w:val="both"/>
        <w:rPr>
          <w:rFonts w:ascii="Times New Roman" w:hAnsi="Times New Roman"/>
          <w:b/>
          <w:i/>
          <w:sz w:val="24"/>
          <w:szCs w:val="24"/>
        </w:rPr>
      </w:pPr>
      <w:r w:rsidRPr="008D16AD">
        <w:rPr>
          <w:rFonts w:ascii="Times New Roman" w:hAnsi="Times New Roman"/>
          <w:b/>
          <w:i/>
          <w:sz w:val="24"/>
          <w:szCs w:val="24"/>
        </w:rPr>
        <w:t xml:space="preserve">Таблица № </w:t>
      </w:r>
      <w:r w:rsidR="00213E4C" w:rsidRPr="008D16AD">
        <w:rPr>
          <w:rFonts w:ascii="Times New Roman" w:hAnsi="Times New Roman"/>
          <w:b/>
          <w:i/>
          <w:sz w:val="24"/>
          <w:szCs w:val="24"/>
        </w:rPr>
        <w:t>4</w:t>
      </w:r>
      <w:r w:rsidR="00BF57CA" w:rsidRPr="008D16AD">
        <w:rPr>
          <w:rFonts w:ascii="Times New Roman" w:hAnsi="Times New Roman"/>
          <w:b/>
          <w:i/>
          <w:sz w:val="24"/>
          <w:szCs w:val="24"/>
        </w:rPr>
        <w:t>6</w:t>
      </w:r>
    </w:p>
    <w:tbl>
      <w:tblPr>
        <w:tblW w:w="960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2182"/>
        <w:gridCol w:w="2179"/>
        <w:gridCol w:w="850"/>
        <w:gridCol w:w="2457"/>
        <w:gridCol w:w="1938"/>
      </w:tblGrid>
      <w:tr w:rsidR="00706F06" w:rsidRPr="008D16AD" w:rsidTr="006C20FE">
        <w:tc>
          <w:tcPr>
            <w:tcW w:w="2182" w:type="dxa"/>
            <w:tcBorders>
              <w:top w:val="single" w:sz="8" w:space="0" w:color="4F81BD"/>
              <w:left w:val="single" w:sz="8" w:space="0" w:color="4F81BD"/>
              <w:bottom w:val="single" w:sz="18" w:space="0" w:color="4F81BD"/>
              <w:right w:val="single" w:sz="8" w:space="0" w:color="4F81BD"/>
            </w:tcBorders>
          </w:tcPr>
          <w:p w:rsidR="00706F06" w:rsidRPr="008D16AD" w:rsidRDefault="00706F06" w:rsidP="008D16AD">
            <w:pPr>
              <w:spacing w:after="0"/>
              <w:ind w:left="142"/>
              <w:jc w:val="both"/>
              <w:rPr>
                <w:rFonts w:ascii="Times New Roman" w:hAnsi="Times New Roman"/>
                <w:b/>
                <w:bCs/>
                <w:sz w:val="24"/>
                <w:szCs w:val="24"/>
              </w:rPr>
            </w:pPr>
            <w:r w:rsidRPr="008D16AD">
              <w:rPr>
                <w:rFonts w:ascii="Times New Roman" w:hAnsi="Times New Roman"/>
                <w:b/>
                <w:bCs/>
                <w:sz w:val="24"/>
                <w:szCs w:val="24"/>
              </w:rPr>
              <w:t>Наименование олимпиады</w:t>
            </w:r>
          </w:p>
        </w:tc>
        <w:tc>
          <w:tcPr>
            <w:tcW w:w="2179" w:type="dxa"/>
            <w:tcBorders>
              <w:top w:val="single" w:sz="8" w:space="0" w:color="4F81BD"/>
              <w:left w:val="single" w:sz="8" w:space="0" w:color="4F81BD"/>
              <w:bottom w:val="single" w:sz="18" w:space="0" w:color="4F81BD"/>
              <w:right w:val="single" w:sz="8" w:space="0" w:color="4F81BD"/>
            </w:tcBorders>
            <w:shd w:val="clear" w:color="auto" w:fill="D3DFEE"/>
          </w:tcPr>
          <w:p w:rsidR="00706F06" w:rsidRPr="008D16AD" w:rsidRDefault="00706F06" w:rsidP="008D16AD">
            <w:pPr>
              <w:spacing w:after="0"/>
              <w:ind w:left="176"/>
              <w:jc w:val="both"/>
              <w:rPr>
                <w:rFonts w:ascii="Times New Roman" w:hAnsi="Times New Roman"/>
                <w:b/>
                <w:bCs/>
                <w:sz w:val="24"/>
                <w:szCs w:val="24"/>
              </w:rPr>
            </w:pPr>
            <w:r w:rsidRPr="008D16AD">
              <w:rPr>
                <w:rFonts w:ascii="Times New Roman" w:hAnsi="Times New Roman"/>
                <w:b/>
                <w:bCs/>
                <w:sz w:val="24"/>
                <w:szCs w:val="24"/>
              </w:rPr>
              <w:t>Уровень</w:t>
            </w:r>
          </w:p>
        </w:tc>
        <w:tc>
          <w:tcPr>
            <w:tcW w:w="850" w:type="dxa"/>
            <w:tcBorders>
              <w:top w:val="single" w:sz="8" w:space="0" w:color="4F81BD"/>
              <w:left w:val="single" w:sz="8" w:space="0" w:color="4F81BD"/>
              <w:bottom w:val="single" w:sz="18" w:space="0" w:color="4F81BD"/>
              <w:right w:val="single" w:sz="8" w:space="0" w:color="4F81BD"/>
            </w:tcBorders>
          </w:tcPr>
          <w:p w:rsidR="00706F06" w:rsidRPr="008D16AD" w:rsidRDefault="00706F06" w:rsidP="008D16AD">
            <w:pPr>
              <w:spacing w:after="0"/>
              <w:ind w:left="-4"/>
              <w:jc w:val="both"/>
              <w:rPr>
                <w:rFonts w:ascii="Times New Roman" w:hAnsi="Times New Roman"/>
                <w:b/>
                <w:bCs/>
                <w:sz w:val="24"/>
                <w:szCs w:val="24"/>
              </w:rPr>
            </w:pPr>
            <w:r w:rsidRPr="008D16AD">
              <w:rPr>
                <w:rFonts w:ascii="Times New Roman" w:hAnsi="Times New Roman"/>
                <w:b/>
                <w:bCs/>
                <w:sz w:val="24"/>
                <w:szCs w:val="24"/>
              </w:rPr>
              <w:t>Год</w:t>
            </w:r>
          </w:p>
        </w:tc>
        <w:tc>
          <w:tcPr>
            <w:tcW w:w="2457" w:type="dxa"/>
            <w:tcBorders>
              <w:top w:val="single" w:sz="8" w:space="0" w:color="4F81BD"/>
              <w:left w:val="single" w:sz="8" w:space="0" w:color="4F81BD"/>
              <w:bottom w:val="single" w:sz="18" w:space="0" w:color="4F81BD"/>
              <w:right w:val="single" w:sz="8" w:space="0" w:color="4F81BD"/>
            </w:tcBorders>
            <w:shd w:val="clear" w:color="auto" w:fill="D3DFEE"/>
          </w:tcPr>
          <w:p w:rsidR="00706F06" w:rsidRPr="008D16AD" w:rsidRDefault="00706F06" w:rsidP="008D16AD">
            <w:pPr>
              <w:spacing w:after="0"/>
              <w:ind w:left="74"/>
              <w:jc w:val="both"/>
              <w:rPr>
                <w:rFonts w:ascii="Times New Roman" w:hAnsi="Times New Roman"/>
                <w:b/>
                <w:bCs/>
                <w:sz w:val="24"/>
                <w:szCs w:val="24"/>
              </w:rPr>
            </w:pPr>
            <w:r w:rsidRPr="008D16AD">
              <w:rPr>
                <w:rFonts w:ascii="Times New Roman" w:hAnsi="Times New Roman"/>
                <w:b/>
                <w:bCs/>
                <w:sz w:val="24"/>
                <w:szCs w:val="24"/>
              </w:rPr>
              <w:t>Ф.И.ученика</w:t>
            </w:r>
          </w:p>
        </w:tc>
        <w:tc>
          <w:tcPr>
            <w:tcW w:w="1938" w:type="dxa"/>
            <w:tcBorders>
              <w:top w:val="single" w:sz="8" w:space="0" w:color="4F81BD"/>
              <w:left w:val="single" w:sz="8" w:space="0" w:color="4F81BD"/>
              <w:bottom w:val="single" w:sz="18" w:space="0" w:color="4F81BD"/>
              <w:right w:val="single" w:sz="8" w:space="0" w:color="4F81BD"/>
            </w:tcBorders>
          </w:tcPr>
          <w:p w:rsidR="00706F06" w:rsidRPr="008D16AD" w:rsidRDefault="00706F06" w:rsidP="008D16AD">
            <w:pPr>
              <w:spacing w:after="0"/>
              <w:ind w:left="360"/>
              <w:jc w:val="both"/>
              <w:rPr>
                <w:rFonts w:ascii="Times New Roman" w:hAnsi="Times New Roman"/>
                <w:b/>
                <w:bCs/>
                <w:sz w:val="24"/>
                <w:szCs w:val="24"/>
              </w:rPr>
            </w:pPr>
            <w:r w:rsidRPr="008D16AD">
              <w:rPr>
                <w:rFonts w:ascii="Times New Roman" w:hAnsi="Times New Roman"/>
                <w:b/>
                <w:bCs/>
                <w:sz w:val="24"/>
                <w:szCs w:val="24"/>
              </w:rPr>
              <w:t>Результат</w:t>
            </w:r>
          </w:p>
        </w:tc>
      </w:tr>
      <w:tr w:rsidR="00045565" w:rsidRPr="008D16AD" w:rsidTr="006C20FE">
        <w:tc>
          <w:tcPr>
            <w:tcW w:w="2182"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142"/>
              <w:jc w:val="both"/>
              <w:rPr>
                <w:rFonts w:ascii="Times New Roman" w:hAnsi="Times New Roman"/>
                <w:bCs/>
                <w:sz w:val="24"/>
                <w:szCs w:val="24"/>
              </w:rPr>
            </w:pPr>
            <w:r w:rsidRPr="00D563B1">
              <w:rPr>
                <w:rFonts w:ascii="Times New Roman" w:hAnsi="Times New Roman"/>
                <w:bCs/>
                <w:sz w:val="24"/>
                <w:szCs w:val="24"/>
              </w:rPr>
              <w:t>ОБЖ</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045565"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4"/>
              <w:jc w:val="both"/>
              <w:rPr>
                <w:rFonts w:ascii="Times New Roman" w:hAnsi="Times New Roman"/>
                <w:sz w:val="24"/>
                <w:szCs w:val="24"/>
              </w:rPr>
            </w:pPr>
            <w:r w:rsidRPr="00D563B1">
              <w:rPr>
                <w:rFonts w:ascii="Times New Roman" w:hAnsi="Times New Roman"/>
                <w:sz w:val="24"/>
                <w:szCs w:val="24"/>
              </w:rPr>
              <w:t>2015</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045565" w:rsidP="008D16AD">
            <w:pPr>
              <w:spacing w:after="0"/>
              <w:ind w:left="74"/>
              <w:jc w:val="both"/>
              <w:rPr>
                <w:rFonts w:ascii="Times New Roman" w:hAnsi="Times New Roman"/>
                <w:bCs/>
                <w:sz w:val="24"/>
                <w:szCs w:val="24"/>
              </w:rPr>
            </w:pPr>
            <w:r w:rsidRPr="00D563B1">
              <w:rPr>
                <w:rFonts w:ascii="Times New Roman" w:hAnsi="Times New Roman"/>
                <w:bCs/>
                <w:sz w:val="24"/>
                <w:szCs w:val="24"/>
              </w:rPr>
              <w:t>Кириллов Максим</w:t>
            </w:r>
          </w:p>
        </w:tc>
        <w:tc>
          <w:tcPr>
            <w:tcW w:w="1938"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Призёр</w:t>
            </w:r>
          </w:p>
        </w:tc>
      </w:tr>
      <w:tr w:rsidR="00045565" w:rsidRPr="008D16AD" w:rsidTr="006C20FE">
        <w:tc>
          <w:tcPr>
            <w:tcW w:w="2182"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142"/>
              <w:jc w:val="both"/>
              <w:rPr>
                <w:rFonts w:ascii="Times New Roman" w:hAnsi="Times New Roman"/>
                <w:bCs/>
                <w:sz w:val="24"/>
                <w:szCs w:val="24"/>
              </w:rPr>
            </w:pPr>
            <w:r w:rsidRPr="00D563B1">
              <w:rPr>
                <w:rFonts w:ascii="Times New Roman" w:hAnsi="Times New Roman"/>
                <w:bCs/>
                <w:sz w:val="24"/>
                <w:szCs w:val="24"/>
              </w:rPr>
              <w:t>ОБЖ</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045565"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4"/>
              <w:jc w:val="both"/>
              <w:rPr>
                <w:rFonts w:ascii="Times New Roman" w:hAnsi="Times New Roman"/>
                <w:sz w:val="24"/>
                <w:szCs w:val="24"/>
              </w:rPr>
            </w:pPr>
            <w:r w:rsidRPr="00D563B1">
              <w:rPr>
                <w:rFonts w:ascii="Times New Roman" w:hAnsi="Times New Roman"/>
                <w:sz w:val="24"/>
                <w:szCs w:val="24"/>
              </w:rPr>
              <w:t>2015</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045565" w:rsidP="008D16AD">
            <w:pPr>
              <w:spacing w:after="0"/>
              <w:ind w:left="74"/>
              <w:jc w:val="both"/>
              <w:rPr>
                <w:rFonts w:ascii="Times New Roman" w:hAnsi="Times New Roman"/>
                <w:bCs/>
                <w:sz w:val="24"/>
                <w:szCs w:val="24"/>
              </w:rPr>
            </w:pPr>
            <w:r w:rsidRPr="00D563B1">
              <w:rPr>
                <w:rFonts w:ascii="Times New Roman" w:hAnsi="Times New Roman"/>
                <w:bCs/>
                <w:sz w:val="24"/>
                <w:szCs w:val="24"/>
              </w:rPr>
              <w:t>Ольховой Антон</w:t>
            </w:r>
          </w:p>
        </w:tc>
        <w:tc>
          <w:tcPr>
            <w:tcW w:w="1938"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Призёр</w:t>
            </w:r>
          </w:p>
        </w:tc>
      </w:tr>
      <w:tr w:rsidR="00045565" w:rsidRPr="008D16AD" w:rsidTr="006C20FE">
        <w:tc>
          <w:tcPr>
            <w:tcW w:w="2182"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142"/>
              <w:jc w:val="both"/>
              <w:rPr>
                <w:rFonts w:ascii="Times New Roman" w:hAnsi="Times New Roman"/>
                <w:bCs/>
                <w:sz w:val="24"/>
                <w:szCs w:val="24"/>
              </w:rPr>
            </w:pPr>
            <w:r w:rsidRPr="00D563B1">
              <w:rPr>
                <w:rFonts w:ascii="Times New Roman" w:hAnsi="Times New Roman"/>
                <w:bCs/>
                <w:sz w:val="24"/>
                <w:szCs w:val="24"/>
              </w:rPr>
              <w:t>Экономика</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045565"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4"/>
              <w:jc w:val="both"/>
              <w:rPr>
                <w:rFonts w:ascii="Times New Roman" w:hAnsi="Times New Roman"/>
                <w:sz w:val="24"/>
                <w:szCs w:val="24"/>
              </w:rPr>
            </w:pPr>
            <w:r w:rsidRPr="00D563B1">
              <w:rPr>
                <w:rFonts w:ascii="Times New Roman" w:hAnsi="Times New Roman"/>
                <w:sz w:val="24"/>
                <w:szCs w:val="24"/>
              </w:rPr>
              <w:t>2015</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045565" w:rsidP="008D16AD">
            <w:pPr>
              <w:spacing w:after="0"/>
              <w:ind w:left="74"/>
              <w:jc w:val="both"/>
              <w:rPr>
                <w:rFonts w:ascii="Times New Roman" w:hAnsi="Times New Roman"/>
                <w:bCs/>
                <w:sz w:val="24"/>
                <w:szCs w:val="24"/>
              </w:rPr>
            </w:pPr>
            <w:r w:rsidRPr="00D563B1">
              <w:rPr>
                <w:rFonts w:ascii="Times New Roman" w:hAnsi="Times New Roman"/>
                <w:bCs/>
                <w:sz w:val="24"/>
                <w:szCs w:val="24"/>
              </w:rPr>
              <w:t>Батялов Степан</w:t>
            </w:r>
          </w:p>
        </w:tc>
        <w:tc>
          <w:tcPr>
            <w:tcW w:w="1938" w:type="dxa"/>
            <w:tcBorders>
              <w:top w:val="double" w:sz="6" w:space="0" w:color="4F81BD"/>
              <w:left w:val="single" w:sz="8" w:space="0" w:color="4F81BD"/>
              <w:bottom w:val="double" w:sz="6" w:space="0" w:color="4F81BD"/>
              <w:right w:val="single" w:sz="8" w:space="0" w:color="4F81BD"/>
            </w:tcBorders>
          </w:tcPr>
          <w:p w:rsidR="00045565" w:rsidRPr="00D563B1" w:rsidRDefault="0017237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Призёр</w:t>
            </w:r>
          </w:p>
        </w:tc>
      </w:tr>
      <w:tr w:rsidR="00045565" w:rsidRPr="008D16AD" w:rsidTr="006C20FE">
        <w:tc>
          <w:tcPr>
            <w:tcW w:w="2182"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142"/>
              <w:jc w:val="both"/>
              <w:rPr>
                <w:rFonts w:ascii="Times New Roman" w:hAnsi="Times New Roman"/>
                <w:bCs/>
                <w:sz w:val="24"/>
                <w:szCs w:val="24"/>
              </w:rPr>
            </w:pPr>
            <w:r w:rsidRPr="00D563B1">
              <w:rPr>
                <w:rFonts w:ascii="Times New Roman" w:hAnsi="Times New Roman"/>
                <w:bCs/>
                <w:sz w:val="24"/>
                <w:szCs w:val="24"/>
              </w:rPr>
              <w:t>Математика</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045565"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4"/>
              <w:jc w:val="both"/>
              <w:rPr>
                <w:rFonts w:ascii="Times New Roman" w:hAnsi="Times New Roman"/>
                <w:sz w:val="24"/>
                <w:szCs w:val="24"/>
              </w:rPr>
            </w:pPr>
            <w:r w:rsidRPr="00D563B1">
              <w:rPr>
                <w:rFonts w:ascii="Times New Roman" w:hAnsi="Times New Roman"/>
                <w:sz w:val="24"/>
                <w:szCs w:val="24"/>
              </w:rPr>
              <w:t>2015</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045565" w:rsidP="008D16AD">
            <w:pPr>
              <w:spacing w:after="0"/>
              <w:ind w:left="74"/>
              <w:jc w:val="both"/>
              <w:rPr>
                <w:rFonts w:ascii="Times New Roman" w:hAnsi="Times New Roman"/>
                <w:bCs/>
                <w:sz w:val="24"/>
                <w:szCs w:val="24"/>
              </w:rPr>
            </w:pPr>
            <w:r w:rsidRPr="00D563B1">
              <w:rPr>
                <w:rFonts w:ascii="Times New Roman" w:hAnsi="Times New Roman"/>
                <w:bCs/>
                <w:sz w:val="24"/>
                <w:szCs w:val="24"/>
              </w:rPr>
              <w:t>Галиев Тимур</w:t>
            </w:r>
          </w:p>
        </w:tc>
        <w:tc>
          <w:tcPr>
            <w:tcW w:w="1938" w:type="dxa"/>
            <w:tcBorders>
              <w:top w:val="double" w:sz="6" w:space="0" w:color="4F81BD"/>
              <w:left w:val="single" w:sz="8" w:space="0" w:color="4F81BD"/>
              <w:bottom w:val="double" w:sz="6" w:space="0" w:color="4F81BD"/>
              <w:right w:val="single" w:sz="8" w:space="0" w:color="4F81BD"/>
            </w:tcBorders>
          </w:tcPr>
          <w:p w:rsidR="00045565" w:rsidRPr="00D563B1" w:rsidRDefault="0017237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Призёр</w:t>
            </w:r>
          </w:p>
        </w:tc>
      </w:tr>
      <w:tr w:rsidR="00045565" w:rsidRPr="008D16AD" w:rsidTr="006C20FE">
        <w:tc>
          <w:tcPr>
            <w:tcW w:w="2182"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142"/>
              <w:jc w:val="both"/>
              <w:rPr>
                <w:rFonts w:ascii="Times New Roman" w:hAnsi="Times New Roman"/>
                <w:bCs/>
                <w:sz w:val="24"/>
                <w:szCs w:val="24"/>
              </w:rPr>
            </w:pPr>
            <w:r w:rsidRPr="00D563B1">
              <w:rPr>
                <w:rFonts w:ascii="Times New Roman" w:hAnsi="Times New Roman"/>
                <w:bCs/>
                <w:sz w:val="24"/>
                <w:szCs w:val="24"/>
              </w:rPr>
              <w:t>Технология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045565"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4"/>
              <w:jc w:val="both"/>
              <w:rPr>
                <w:rFonts w:ascii="Times New Roman" w:hAnsi="Times New Roman"/>
                <w:sz w:val="24"/>
                <w:szCs w:val="24"/>
              </w:rPr>
            </w:pPr>
            <w:r w:rsidRPr="00D563B1">
              <w:rPr>
                <w:rFonts w:ascii="Times New Roman" w:hAnsi="Times New Roman"/>
                <w:sz w:val="24"/>
                <w:szCs w:val="24"/>
              </w:rPr>
              <w:t>2015</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045565" w:rsidP="008D16AD">
            <w:pPr>
              <w:spacing w:after="0"/>
              <w:ind w:left="74"/>
              <w:jc w:val="both"/>
              <w:rPr>
                <w:rFonts w:ascii="Times New Roman" w:hAnsi="Times New Roman"/>
                <w:bCs/>
                <w:sz w:val="24"/>
                <w:szCs w:val="24"/>
              </w:rPr>
            </w:pPr>
            <w:r w:rsidRPr="00D563B1">
              <w:rPr>
                <w:rFonts w:ascii="Times New Roman" w:hAnsi="Times New Roman"/>
                <w:bCs/>
                <w:sz w:val="24"/>
                <w:szCs w:val="24"/>
              </w:rPr>
              <w:t>Хусаинов Валера</w:t>
            </w:r>
          </w:p>
        </w:tc>
        <w:tc>
          <w:tcPr>
            <w:tcW w:w="1938" w:type="dxa"/>
            <w:tcBorders>
              <w:top w:val="double" w:sz="6" w:space="0" w:color="4F81BD"/>
              <w:left w:val="single" w:sz="8" w:space="0" w:color="4F81BD"/>
              <w:bottom w:val="double" w:sz="6" w:space="0" w:color="4F81BD"/>
              <w:right w:val="single" w:sz="8" w:space="0" w:color="4F81BD"/>
            </w:tcBorders>
          </w:tcPr>
          <w:p w:rsidR="00045565" w:rsidRPr="00D563B1" w:rsidRDefault="0017237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Призёр</w:t>
            </w:r>
          </w:p>
        </w:tc>
      </w:tr>
      <w:tr w:rsidR="00045565" w:rsidRPr="008D16AD" w:rsidTr="006C20FE">
        <w:tc>
          <w:tcPr>
            <w:tcW w:w="2182"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142"/>
              <w:jc w:val="both"/>
              <w:rPr>
                <w:rFonts w:ascii="Times New Roman" w:hAnsi="Times New Roman"/>
                <w:bCs/>
                <w:sz w:val="24"/>
                <w:szCs w:val="24"/>
              </w:rPr>
            </w:pPr>
            <w:r w:rsidRPr="00D563B1">
              <w:rPr>
                <w:rFonts w:ascii="Times New Roman" w:hAnsi="Times New Roman"/>
                <w:bCs/>
                <w:sz w:val="24"/>
                <w:szCs w:val="24"/>
              </w:rPr>
              <w:t>Физическая культура</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045565"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4"/>
              <w:jc w:val="both"/>
              <w:rPr>
                <w:rFonts w:ascii="Times New Roman" w:hAnsi="Times New Roman"/>
                <w:sz w:val="24"/>
                <w:szCs w:val="24"/>
              </w:rPr>
            </w:pPr>
            <w:r w:rsidRPr="00D563B1">
              <w:rPr>
                <w:rFonts w:ascii="Times New Roman" w:hAnsi="Times New Roman"/>
                <w:sz w:val="24"/>
                <w:szCs w:val="24"/>
              </w:rPr>
              <w:t>2015</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045565" w:rsidP="008D16AD">
            <w:pPr>
              <w:spacing w:after="0"/>
              <w:ind w:left="74"/>
              <w:jc w:val="both"/>
              <w:rPr>
                <w:rFonts w:ascii="Times New Roman" w:hAnsi="Times New Roman"/>
                <w:bCs/>
                <w:sz w:val="24"/>
                <w:szCs w:val="24"/>
              </w:rPr>
            </w:pPr>
            <w:r w:rsidRPr="00D563B1">
              <w:rPr>
                <w:rFonts w:ascii="Times New Roman" w:hAnsi="Times New Roman"/>
                <w:bCs/>
                <w:sz w:val="24"/>
                <w:szCs w:val="24"/>
              </w:rPr>
              <w:t>Староверова Александра</w:t>
            </w:r>
          </w:p>
        </w:tc>
        <w:tc>
          <w:tcPr>
            <w:tcW w:w="1938" w:type="dxa"/>
            <w:tcBorders>
              <w:top w:val="double" w:sz="6" w:space="0" w:color="4F81BD"/>
              <w:left w:val="single" w:sz="8" w:space="0" w:color="4F81BD"/>
              <w:bottom w:val="double" w:sz="6" w:space="0" w:color="4F81BD"/>
              <w:right w:val="single" w:sz="8" w:space="0" w:color="4F81BD"/>
            </w:tcBorders>
          </w:tcPr>
          <w:p w:rsidR="00045565" w:rsidRPr="00D563B1" w:rsidRDefault="0017237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Призёр</w:t>
            </w:r>
          </w:p>
        </w:tc>
      </w:tr>
      <w:tr w:rsidR="00045565" w:rsidRPr="008D16AD" w:rsidTr="006C20FE">
        <w:tc>
          <w:tcPr>
            <w:tcW w:w="2182"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142"/>
              <w:jc w:val="both"/>
              <w:rPr>
                <w:rFonts w:ascii="Times New Roman" w:hAnsi="Times New Roman"/>
                <w:bCs/>
                <w:sz w:val="24"/>
                <w:szCs w:val="24"/>
              </w:rPr>
            </w:pPr>
            <w:r w:rsidRPr="00D563B1">
              <w:rPr>
                <w:rFonts w:ascii="Times New Roman" w:hAnsi="Times New Roman"/>
                <w:bCs/>
                <w:sz w:val="24"/>
                <w:szCs w:val="24"/>
              </w:rPr>
              <w:t>Татарский язык</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045565"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045565" w:rsidRPr="00D563B1" w:rsidRDefault="00045565" w:rsidP="008D16AD">
            <w:pPr>
              <w:spacing w:after="0"/>
              <w:ind w:left="-4"/>
              <w:jc w:val="both"/>
              <w:rPr>
                <w:rFonts w:ascii="Times New Roman" w:hAnsi="Times New Roman"/>
                <w:sz w:val="24"/>
                <w:szCs w:val="24"/>
              </w:rPr>
            </w:pPr>
            <w:r w:rsidRPr="00D563B1">
              <w:rPr>
                <w:rFonts w:ascii="Times New Roman" w:hAnsi="Times New Roman"/>
                <w:sz w:val="24"/>
                <w:szCs w:val="24"/>
              </w:rPr>
              <w:t>2015</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045565" w:rsidRPr="00D563B1" w:rsidRDefault="00172370" w:rsidP="008D16AD">
            <w:pPr>
              <w:spacing w:after="0"/>
              <w:ind w:left="74"/>
              <w:jc w:val="both"/>
              <w:rPr>
                <w:rFonts w:ascii="Times New Roman" w:hAnsi="Times New Roman"/>
                <w:bCs/>
                <w:sz w:val="24"/>
                <w:szCs w:val="24"/>
              </w:rPr>
            </w:pPr>
            <w:r w:rsidRPr="00D563B1">
              <w:rPr>
                <w:rFonts w:ascii="Times New Roman" w:hAnsi="Times New Roman"/>
                <w:bCs/>
                <w:sz w:val="24"/>
                <w:szCs w:val="24"/>
              </w:rPr>
              <w:t>Сафиуллова Алина</w:t>
            </w:r>
          </w:p>
        </w:tc>
        <w:tc>
          <w:tcPr>
            <w:tcW w:w="1938" w:type="dxa"/>
            <w:tcBorders>
              <w:top w:val="double" w:sz="6" w:space="0" w:color="4F81BD"/>
              <w:left w:val="single" w:sz="8" w:space="0" w:color="4F81BD"/>
              <w:bottom w:val="double" w:sz="6" w:space="0" w:color="4F81BD"/>
              <w:right w:val="single" w:sz="8" w:space="0" w:color="4F81BD"/>
            </w:tcBorders>
          </w:tcPr>
          <w:p w:rsidR="00045565" w:rsidRPr="00D563B1" w:rsidRDefault="0017237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Призёр</w:t>
            </w:r>
          </w:p>
        </w:tc>
      </w:tr>
      <w:tr w:rsidR="007F79F3" w:rsidRPr="008D16AD" w:rsidTr="006C20FE">
        <w:tc>
          <w:tcPr>
            <w:tcW w:w="2182"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142"/>
              <w:jc w:val="both"/>
              <w:rPr>
                <w:rFonts w:ascii="Times New Roman" w:hAnsi="Times New Roman"/>
                <w:bCs/>
                <w:sz w:val="24"/>
                <w:szCs w:val="24"/>
              </w:rPr>
            </w:pPr>
            <w:r w:rsidRPr="00D563B1">
              <w:rPr>
                <w:rFonts w:ascii="Times New Roman" w:hAnsi="Times New Roman"/>
                <w:bCs/>
                <w:sz w:val="24"/>
                <w:szCs w:val="24"/>
              </w:rPr>
              <w:t>ОБЖ</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353022" w:rsidP="008D16AD">
            <w:pPr>
              <w:spacing w:after="0"/>
              <w:jc w:val="both"/>
              <w:rPr>
                <w:rFonts w:ascii="Times New Roman" w:hAnsi="Times New Roman"/>
                <w:sz w:val="24"/>
                <w:szCs w:val="24"/>
              </w:rPr>
            </w:pPr>
            <w:r w:rsidRPr="00D563B1">
              <w:rPr>
                <w:rFonts w:ascii="Times New Roman" w:hAnsi="Times New Roman"/>
                <w:bCs/>
                <w:sz w:val="24"/>
                <w:szCs w:val="24"/>
              </w:rPr>
              <w:t>Республиканский</w:t>
            </w:r>
          </w:p>
        </w:tc>
        <w:tc>
          <w:tcPr>
            <w:tcW w:w="850"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74"/>
              <w:jc w:val="both"/>
              <w:rPr>
                <w:rFonts w:ascii="Times New Roman" w:hAnsi="Times New Roman"/>
                <w:bCs/>
                <w:sz w:val="24"/>
                <w:szCs w:val="24"/>
              </w:rPr>
            </w:pPr>
            <w:r w:rsidRPr="00D563B1">
              <w:rPr>
                <w:rFonts w:ascii="Times New Roman" w:hAnsi="Times New Roman"/>
                <w:bCs/>
                <w:sz w:val="24"/>
                <w:szCs w:val="24"/>
              </w:rPr>
              <w:t>Кирилов Максим</w:t>
            </w:r>
          </w:p>
        </w:tc>
        <w:tc>
          <w:tcPr>
            <w:tcW w:w="1938"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Призёр</w:t>
            </w:r>
          </w:p>
        </w:tc>
      </w:tr>
      <w:tr w:rsidR="00AD2330" w:rsidRPr="008D16AD" w:rsidTr="006C20FE">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Химия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Паскевич Илья</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 xml:space="preserve">Победитель </w:t>
            </w:r>
          </w:p>
        </w:tc>
      </w:tr>
      <w:tr w:rsidR="00AD2330" w:rsidRPr="008D16AD" w:rsidTr="006C20FE">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Математика </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Галеев Тимур</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 xml:space="preserve">Победитель </w:t>
            </w:r>
          </w:p>
        </w:tc>
      </w:tr>
      <w:tr w:rsidR="00AD2330" w:rsidRPr="008D16AD" w:rsidTr="006C20FE">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Биология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Торопова Елена</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 xml:space="preserve">Победитель </w:t>
            </w:r>
          </w:p>
        </w:tc>
      </w:tr>
      <w:tr w:rsidR="00AD2330" w:rsidRPr="008D16AD" w:rsidTr="006C20FE">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Русский язык</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Венидиктова Алина</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 xml:space="preserve">Победитель </w:t>
            </w:r>
          </w:p>
        </w:tc>
      </w:tr>
      <w:tr w:rsidR="00AD2330" w:rsidRPr="008D16AD" w:rsidTr="006C20FE">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ОБЖ</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Кирилов Максим</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 xml:space="preserve">Победитель </w:t>
            </w:r>
          </w:p>
        </w:tc>
      </w:tr>
      <w:tr w:rsidR="00AD2330" w:rsidRPr="008D16AD" w:rsidTr="006C20FE">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ОБЖ</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Паскевич Илья</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AD2330" w:rsidRPr="008D16AD" w:rsidTr="006C20FE">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Английский язык</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Тагирова Ляйсан</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AD2330" w:rsidRPr="008D16AD" w:rsidTr="006C20FE">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Татарский язык</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Батялова Полина</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AD2330" w:rsidRPr="008D16AD" w:rsidTr="006C20FE">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История Татарстана</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Гарифуллин Айрат</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AD2330" w:rsidRPr="008D16AD" w:rsidTr="006C20FE">
        <w:tc>
          <w:tcPr>
            <w:tcW w:w="2182"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География </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AD2330" w:rsidRPr="00D563B1" w:rsidRDefault="00AD2330" w:rsidP="008D16AD">
            <w:pPr>
              <w:spacing w:after="0"/>
              <w:ind w:left="74"/>
              <w:jc w:val="both"/>
              <w:rPr>
                <w:rFonts w:ascii="Times New Roman" w:hAnsi="Times New Roman"/>
                <w:bCs/>
                <w:sz w:val="24"/>
                <w:szCs w:val="24"/>
              </w:rPr>
            </w:pPr>
            <w:r w:rsidRPr="00D563B1">
              <w:rPr>
                <w:rFonts w:ascii="Times New Roman" w:hAnsi="Times New Roman"/>
                <w:bCs/>
                <w:sz w:val="24"/>
                <w:szCs w:val="24"/>
              </w:rPr>
              <w:t xml:space="preserve">Юртаева Ангелина </w:t>
            </w:r>
          </w:p>
        </w:tc>
        <w:tc>
          <w:tcPr>
            <w:tcW w:w="1938" w:type="dxa"/>
            <w:tcBorders>
              <w:top w:val="double" w:sz="6" w:space="0" w:color="4F81BD"/>
              <w:left w:val="single" w:sz="8" w:space="0" w:color="4F81BD"/>
              <w:bottom w:val="double" w:sz="6" w:space="0" w:color="4F81BD"/>
              <w:right w:val="single" w:sz="8" w:space="0" w:color="4F81BD"/>
            </w:tcBorders>
          </w:tcPr>
          <w:p w:rsidR="00AD2330" w:rsidRPr="00D563B1" w:rsidRDefault="00AD2330"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7F79F3" w:rsidRPr="008D16AD" w:rsidTr="006C20FE">
        <w:tc>
          <w:tcPr>
            <w:tcW w:w="2182"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Физика </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74"/>
              <w:jc w:val="both"/>
              <w:rPr>
                <w:rFonts w:ascii="Times New Roman" w:hAnsi="Times New Roman"/>
                <w:bCs/>
                <w:sz w:val="24"/>
                <w:szCs w:val="24"/>
              </w:rPr>
            </w:pPr>
            <w:r w:rsidRPr="00D563B1">
              <w:rPr>
                <w:rFonts w:ascii="Times New Roman" w:hAnsi="Times New Roman"/>
                <w:bCs/>
                <w:sz w:val="24"/>
                <w:szCs w:val="24"/>
              </w:rPr>
              <w:t>Стеньшина Ксения</w:t>
            </w:r>
          </w:p>
        </w:tc>
        <w:tc>
          <w:tcPr>
            <w:tcW w:w="1938"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7F79F3" w:rsidRPr="008D16AD" w:rsidTr="006C20FE">
        <w:tc>
          <w:tcPr>
            <w:tcW w:w="2182"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142"/>
              <w:jc w:val="both"/>
              <w:rPr>
                <w:rFonts w:ascii="Times New Roman" w:hAnsi="Times New Roman"/>
                <w:bCs/>
                <w:sz w:val="24"/>
                <w:szCs w:val="24"/>
              </w:rPr>
            </w:pPr>
            <w:r w:rsidRPr="00D563B1">
              <w:rPr>
                <w:rFonts w:ascii="Times New Roman" w:hAnsi="Times New Roman"/>
                <w:bCs/>
                <w:sz w:val="24"/>
                <w:szCs w:val="24"/>
              </w:rPr>
              <w:t>Физическая культура</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176"/>
              <w:jc w:val="both"/>
              <w:rPr>
                <w:rFonts w:ascii="Times New Roman" w:hAnsi="Times New Roman"/>
                <w:sz w:val="24"/>
                <w:szCs w:val="24"/>
              </w:rPr>
            </w:pPr>
            <w:r w:rsidRPr="00D563B1">
              <w:rPr>
                <w:rFonts w:ascii="Times New Roman" w:hAnsi="Times New Roman"/>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4"/>
              <w:jc w:val="both"/>
              <w:rPr>
                <w:rFonts w:ascii="Times New Roman" w:hAnsi="Times New Roman"/>
                <w:sz w:val="24"/>
                <w:szCs w:val="24"/>
              </w:rPr>
            </w:pPr>
            <w:r w:rsidRPr="00D563B1">
              <w:rPr>
                <w:rFonts w:ascii="Times New Roman" w:hAnsi="Times New Roman"/>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74"/>
              <w:jc w:val="both"/>
              <w:rPr>
                <w:rFonts w:ascii="Times New Roman" w:hAnsi="Times New Roman"/>
                <w:bCs/>
                <w:sz w:val="24"/>
                <w:szCs w:val="24"/>
              </w:rPr>
            </w:pPr>
            <w:r w:rsidRPr="00D563B1">
              <w:rPr>
                <w:rFonts w:ascii="Times New Roman" w:hAnsi="Times New Roman"/>
                <w:bCs/>
                <w:sz w:val="24"/>
                <w:szCs w:val="24"/>
              </w:rPr>
              <w:t>Староверова Александра</w:t>
            </w:r>
          </w:p>
        </w:tc>
        <w:tc>
          <w:tcPr>
            <w:tcW w:w="1938"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7F79F3" w:rsidRPr="008D16AD" w:rsidTr="006C20FE">
        <w:tc>
          <w:tcPr>
            <w:tcW w:w="2182"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Технология </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176"/>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4"/>
              <w:jc w:val="both"/>
              <w:rPr>
                <w:rFonts w:ascii="Times New Roman" w:hAnsi="Times New Roman"/>
                <w:bCs/>
                <w:sz w:val="24"/>
                <w:szCs w:val="24"/>
              </w:rPr>
            </w:pPr>
            <w:r w:rsidRPr="00D563B1">
              <w:rPr>
                <w:rFonts w:ascii="Times New Roman" w:hAnsi="Times New Roman"/>
                <w:bCs/>
                <w:sz w:val="24"/>
                <w:szCs w:val="24"/>
              </w:rPr>
              <w:t>2016</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7F79F3" w:rsidRPr="00D563B1" w:rsidRDefault="007F79F3" w:rsidP="008D16AD">
            <w:pPr>
              <w:spacing w:after="0"/>
              <w:ind w:left="74"/>
              <w:jc w:val="both"/>
              <w:rPr>
                <w:rFonts w:ascii="Times New Roman" w:hAnsi="Times New Roman"/>
                <w:bCs/>
                <w:sz w:val="24"/>
                <w:szCs w:val="24"/>
              </w:rPr>
            </w:pPr>
            <w:r w:rsidRPr="00D563B1">
              <w:rPr>
                <w:rFonts w:ascii="Times New Roman" w:hAnsi="Times New Roman"/>
                <w:bCs/>
                <w:sz w:val="24"/>
                <w:szCs w:val="24"/>
              </w:rPr>
              <w:t>Сафин Рузиль</w:t>
            </w:r>
          </w:p>
        </w:tc>
        <w:tc>
          <w:tcPr>
            <w:tcW w:w="1938" w:type="dxa"/>
            <w:tcBorders>
              <w:top w:val="double" w:sz="6" w:space="0" w:color="4F81BD"/>
              <w:left w:val="single" w:sz="8" w:space="0" w:color="4F81BD"/>
              <w:bottom w:val="double" w:sz="6" w:space="0" w:color="4F81BD"/>
              <w:right w:val="single" w:sz="8" w:space="0" w:color="4F81BD"/>
            </w:tcBorders>
          </w:tcPr>
          <w:p w:rsidR="007F79F3" w:rsidRPr="00D563B1" w:rsidRDefault="007F79F3"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Русский язык </w:t>
            </w:r>
          </w:p>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4-6 классы</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4"/>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Сибилева Любовь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Русский язык </w:t>
            </w:r>
          </w:p>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7-11 классы</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Шагеева Азалия Стеньшина Ксения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Литература </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Шагеева Азалия Поздеева Анастасия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lastRenderedPageBreak/>
              <w:t xml:space="preserve">Татарский язык в русскоязычных группах </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Стеньшина Ксения </w:t>
            </w:r>
          </w:p>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Асманова Диана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Татарский язык для учащихся татар школ с русским языком обучения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Хасбетдинова Динара  Мухаметдинова Регина </w:t>
            </w:r>
          </w:p>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Абдалова Диана Садыкова Тансылу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Татарская литература для учащихся татар школ с русским языком обучения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Акмалова Эльвина Сайфиева Венера Идиатуллина Алина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D82CBF" w:rsidRPr="008D16AD" w:rsidTr="006C20FE">
        <w:tc>
          <w:tcPr>
            <w:tcW w:w="2182"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Математика </w:t>
            </w:r>
          </w:p>
          <w:p w:rsidR="00D82CBF" w:rsidRPr="00D563B1" w:rsidRDefault="00D82CBF" w:rsidP="008D16AD">
            <w:pPr>
              <w:spacing w:after="0"/>
              <w:ind w:left="142"/>
              <w:jc w:val="both"/>
              <w:rPr>
                <w:rFonts w:ascii="Times New Roman" w:hAnsi="Times New Roman"/>
                <w:bCs/>
                <w:sz w:val="24"/>
                <w:szCs w:val="24"/>
              </w:rPr>
            </w:pPr>
            <w:r w:rsidRPr="00D563B1">
              <w:rPr>
                <w:rFonts w:ascii="Times New Roman" w:hAnsi="Times New Roman"/>
                <w:bCs/>
                <w:sz w:val="24"/>
                <w:szCs w:val="24"/>
              </w:rPr>
              <w:t>4-6 классы</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 xml:space="preserve">Батялова Полина </w:t>
            </w:r>
          </w:p>
        </w:tc>
        <w:tc>
          <w:tcPr>
            <w:tcW w:w="1938"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Призер</w:t>
            </w:r>
          </w:p>
        </w:tc>
      </w:tr>
      <w:tr w:rsidR="00D82CBF" w:rsidRPr="008D16AD" w:rsidTr="006C20FE">
        <w:tc>
          <w:tcPr>
            <w:tcW w:w="2182"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spacing w:after="0"/>
              <w:ind w:left="142"/>
              <w:jc w:val="both"/>
              <w:rPr>
                <w:rFonts w:ascii="Times New Roman" w:hAnsi="Times New Roman"/>
                <w:bCs/>
                <w:sz w:val="24"/>
                <w:szCs w:val="24"/>
              </w:rPr>
            </w:pPr>
            <w:r w:rsidRPr="00D563B1">
              <w:rPr>
                <w:rFonts w:ascii="Times New Roman" w:hAnsi="Times New Roman"/>
                <w:bCs/>
                <w:sz w:val="24"/>
                <w:szCs w:val="24"/>
              </w:rPr>
              <w:t xml:space="preserve">Математика </w:t>
            </w:r>
          </w:p>
          <w:p w:rsidR="00D82CBF" w:rsidRPr="00D563B1" w:rsidRDefault="00D82CBF" w:rsidP="008D16AD">
            <w:pPr>
              <w:spacing w:after="0"/>
              <w:ind w:left="142"/>
              <w:jc w:val="both"/>
              <w:rPr>
                <w:rFonts w:ascii="Times New Roman" w:hAnsi="Times New Roman"/>
                <w:bCs/>
                <w:sz w:val="24"/>
                <w:szCs w:val="24"/>
              </w:rPr>
            </w:pPr>
            <w:r w:rsidRPr="00D563B1">
              <w:rPr>
                <w:rFonts w:ascii="Times New Roman" w:hAnsi="Times New Roman"/>
                <w:bCs/>
                <w:sz w:val="24"/>
                <w:szCs w:val="24"/>
              </w:rPr>
              <w:t>7-11 классы</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 xml:space="preserve">Гарифуллин Рамиль  </w:t>
            </w:r>
          </w:p>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 xml:space="preserve">Батялов Степан </w:t>
            </w:r>
          </w:p>
        </w:tc>
        <w:tc>
          <w:tcPr>
            <w:tcW w:w="1938"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Физика</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Цибульский  Ян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Химия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Паскевич Илья </w:t>
            </w:r>
            <w:r w:rsidR="00EA2934" w:rsidRPr="00D563B1">
              <w:rPr>
                <w:rFonts w:ascii="Times New Roman" w:hAnsi="Times New Roman"/>
                <w:bCs/>
                <w:sz w:val="24"/>
                <w:szCs w:val="24"/>
              </w:rPr>
              <w:t>Асманова Диана</w:t>
            </w:r>
          </w:p>
        </w:tc>
        <w:tc>
          <w:tcPr>
            <w:tcW w:w="1938"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Победитель</w:t>
            </w:r>
          </w:p>
          <w:p w:rsidR="00B15EF5"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Призер</w:t>
            </w:r>
          </w:p>
        </w:tc>
      </w:tr>
      <w:tr w:rsidR="005C204D" w:rsidRPr="008D16AD" w:rsidTr="006C20FE">
        <w:tc>
          <w:tcPr>
            <w:tcW w:w="2182" w:type="dxa"/>
            <w:tcBorders>
              <w:top w:val="double" w:sz="6" w:space="0" w:color="4F81BD"/>
              <w:left w:val="single" w:sz="8" w:space="0" w:color="4F81BD"/>
              <w:bottom w:val="double" w:sz="6" w:space="0" w:color="4F81BD"/>
              <w:right w:val="single" w:sz="8" w:space="0" w:color="4F81BD"/>
            </w:tcBorders>
          </w:tcPr>
          <w:p w:rsidR="005C204D" w:rsidRPr="00D563B1" w:rsidRDefault="005C204D" w:rsidP="008D16AD">
            <w:pPr>
              <w:spacing w:after="0"/>
              <w:ind w:left="142"/>
              <w:jc w:val="both"/>
              <w:rPr>
                <w:rFonts w:ascii="Times New Roman" w:hAnsi="Times New Roman"/>
                <w:bCs/>
                <w:sz w:val="24"/>
                <w:szCs w:val="24"/>
              </w:rPr>
            </w:pPr>
            <w:r w:rsidRPr="00D563B1">
              <w:rPr>
                <w:rFonts w:ascii="Times New Roman" w:hAnsi="Times New Roman"/>
                <w:bCs/>
                <w:sz w:val="24"/>
                <w:szCs w:val="24"/>
              </w:rPr>
              <w:t>Химия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5C204D" w:rsidRPr="00D563B1" w:rsidRDefault="005C204D" w:rsidP="008D16AD">
            <w:pPr>
              <w:jc w:val="both"/>
              <w:rPr>
                <w:rFonts w:ascii="Times New Roman" w:hAnsi="Times New Roman"/>
                <w:bCs/>
                <w:sz w:val="24"/>
                <w:szCs w:val="24"/>
              </w:rPr>
            </w:pPr>
            <w:r w:rsidRPr="00D563B1">
              <w:rPr>
                <w:rFonts w:ascii="Times New Roman" w:hAnsi="Times New Roman"/>
                <w:bCs/>
                <w:sz w:val="24"/>
                <w:szCs w:val="24"/>
              </w:rPr>
              <w:t>Региональный</w:t>
            </w:r>
          </w:p>
        </w:tc>
        <w:tc>
          <w:tcPr>
            <w:tcW w:w="850" w:type="dxa"/>
            <w:tcBorders>
              <w:top w:val="double" w:sz="6" w:space="0" w:color="4F81BD"/>
              <w:left w:val="single" w:sz="8" w:space="0" w:color="4F81BD"/>
              <w:bottom w:val="double" w:sz="6" w:space="0" w:color="4F81BD"/>
              <w:right w:val="single" w:sz="8" w:space="0" w:color="4F81BD"/>
            </w:tcBorders>
          </w:tcPr>
          <w:p w:rsidR="005C204D" w:rsidRPr="00D563B1" w:rsidRDefault="005C204D"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5C204D" w:rsidRPr="00D563B1" w:rsidRDefault="005C204D" w:rsidP="008D16AD">
            <w:pPr>
              <w:jc w:val="both"/>
              <w:rPr>
                <w:rFonts w:ascii="Times New Roman" w:hAnsi="Times New Roman"/>
                <w:bCs/>
                <w:sz w:val="24"/>
                <w:szCs w:val="24"/>
              </w:rPr>
            </w:pPr>
            <w:r w:rsidRPr="00D563B1">
              <w:rPr>
                <w:rFonts w:ascii="Times New Roman" w:hAnsi="Times New Roman"/>
                <w:bCs/>
                <w:sz w:val="24"/>
                <w:szCs w:val="24"/>
              </w:rPr>
              <w:t xml:space="preserve">Паскевич Илья </w:t>
            </w:r>
          </w:p>
        </w:tc>
        <w:tc>
          <w:tcPr>
            <w:tcW w:w="1938" w:type="dxa"/>
            <w:tcBorders>
              <w:top w:val="double" w:sz="6" w:space="0" w:color="4F81BD"/>
              <w:left w:val="single" w:sz="8" w:space="0" w:color="4F81BD"/>
              <w:bottom w:val="double" w:sz="6" w:space="0" w:color="4F81BD"/>
              <w:right w:val="single" w:sz="8" w:space="0" w:color="4F81BD"/>
            </w:tcBorders>
          </w:tcPr>
          <w:p w:rsidR="005C204D" w:rsidRPr="00D563B1" w:rsidRDefault="005C204D" w:rsidP="008D16AD">
            <w:pPr>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Биология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Торопова Елена Асманова Д</w:t>
            </w:r>
            <w:r w:rsidR="00EA2934" w:rsidRPr="00D563B1">
              <w:rPr>
                <w:rFonts w:ascii="Times New Roman" w:hAnsi="Times New Roman"/>
                <w:bCs/>
                <w:sz w:val="24"/>
                <w:szCs w:val="24"/>
              </w:rPr>
              <w:t>иана</w:t>
            </w:r>
            <w:r w:rsidRPr="00D563B1">
              <w:rPr>
                <w:rFonts w:ascii="Times New Roman" w:hAnsi="Times New Roman"/>
                <w:bCs/>
                <w:sz w:val="24"/>
                <w:szCs w:val="24"/>
              </w:rPr>
              <w:t xml:space="preserve">.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D82CBF" w:rsidRPr="008D16AD" w:rsidTr="006C20FE">
        <w:tc>
          <w:tcPr>
            <w:tcW w:w="2182"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spacing w:after="0"/>
              <w:ind w:left="142"/>
              <w:jc w:val="both"/>
              <w:rPr>
                <w:rFonts w:ascii="Times New Roman" w:hAnsi="Times New Roman"/>
                <w:bCs/>
                <w:sz w:val="24"/>
                <w:szCs w:val="24"/>
              </w:rPr>
            </w:pPr>
            <w:r w:rsidRPr="00D563B1">
              <w:rPr>
                <w:rFonts w:ascii="Times New Roman" w:hAnsi="Times New Roman"/>
                <w:bCs/>
                <w:sz w:val="24"/>
                <w:szCs w:val="24"/>
              </w:rPr>
              <w:t>Экология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 xml:space="preserve">Паскевич Илья </w:t>
            </w:r>
          </w:p>
        </w:tc>
        <w:tc>
          <w:tcPr>
            <w:tcW w:w="1938"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Призер</w:t>
            </w:r>
          </w:p>
        </w:tc>
      </w:tr>
      <w:tr w:rsidR="00D82CBF" w:rsidRPr="008D16AD" w:rsidTr="006C20FE">
        <w:tc>
          <w:tcPr>
            <w:tcW w:w="2182"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spacing w:after="0"/>
              <w:ind w:left="142"/>
              <w:jc w:val="both"/>
              <w:rPr>
                <w:rFonts w:ascii="Times New Roman" w:hAnsi="Times New Roman"/>
                <w:bCs/>
                <w:sz w:val="24"/>
                <w:szCs w:val="24"/>
              </w:rPr>
            </w:pPr>
            <w:r w:rsidRPr="00D563B1">
              <w:rPr>
                <w:rFonts w:ascii="Times New Roman" w:hAnsi="Times New Roman"/>
                <w:bCs/>
                <w:sz w:val="24"/>
                <w:szCs w:val="24"/>
              </w:rPr>
              <w:t>Астрономия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 xml:space="preserve">Шакиров Ильшат  </w:t>
            </w:r>
          </w:p>
        </w:tc>
        <w:tc>
          <w:tcPr>
            <w:tcW w:w="1938" w:type="dxa"/>
            <w:tcBorders>
              <w:top w:val="double" w:sz="6" w:space="0" w:color="4F81BD"/>
              <w:left w:val="single" w:sz="8" w:space="0" w:color="4F81BD"/>
              <w:bottom w:val="double" w:sz="6" w:space="0" w:color="4F81BD"/>
              <w:right w:val="single" w:sz="8" w:space="0" w:color="4F81BD"/>
            </w:tcBorders>
          </w:tcPr>
          <w:p w:rsidR="00D82CBF" w:rsidRPr="00D563B1" w:rsidRDefault="00D82CBF" w:rsidP="008D16AD">
            <w:pPr>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Английский язык</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Сабиров Ильдар Ануров Ратмир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Технология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Козенкова Анастасия Цибульский Ян Смирнов Алексей  </w:t>
            </w:r>
          </w:p>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Сардоев Данил Баранов Глеб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ОБЖ</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Фатхиев Эдгар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lastRenderedPageBreak/>
              <w:t>Физическая культура</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Валова Елизавета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w:t>
            </w:r>
          </w:p>
        </w:tc>
      </w:tr>
      <w:tr w:rsidR="00B15EF5" w:rsidRPr="008D16AD" w:rsidTr="006C20FE">
        <w:tc>
          <w:tcPr>
            <w:tcW w:w="2182"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spacing w:after="0"/>
              <w:ind w:left="142"/>
              <w:jc w:val="both"/>
              <w:rPr>
                <w:rFonts w:ascii="Times New Roman" w:hAnsi="Times New Roman"/>
                <w:bCs/>
                <w:sz w:val="24"/>
                <w:szCs w:val="24"/>
              </w:rPr>
            </w:pPr>
            <w:r w:rsidRPr="00D563B1">
              <w:rPr>
                <w:rFonts w:ascii="Times New Roman" w:hAnsi="Times New Roman"/>
                <w:bCs/>
                <w:sz w:val="24"/>
                <w:szCs w:val="24"/>
              </w:rPr>
              <w:t>МХК</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B15EF5"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2017</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D82CBF"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Гильметова Алина </w:t>
            </w:r>
          </w:p>
          <w:p w:rsidR="00EA2934" w:rsidRPr="00D563B1" w:rsidRDefault="00B15EF5" w:rsidP="008D16AD">
            <w:pPr>
              <w:jc w:val="both"/>
              <w:rPr>
                <w:rFonts w:ascii="Times New Roman" w:hAnsi="Times New Roman"/>
                <w:bCs/>
                <w:sz w:val="24"/>
                <w:szCs w:val="24"/>
              </w:rPr>
            </w:pPr>
            <w:r w:rsidRPr="00D563B1">
              <w:rPr>
                <w:rFonts w:ascii="Times New Roman" w:hAnsi="Times New Roman"/>
                <w:bCs/>
                <w:sz w:val="24"/>
                <w:szCs w:val="24"/>
              </w:rPr>
              <w:t xml:space="preserve">Шорохова Наталья </w:t>
            </w:r>
          </w:p>
        </w:tc>
        <w:tc>
          <w:tcPr>
            <w:tcW w:w="1938" w:type="dxa"/>
            <w:tcBorders>
              <w:top w:val="double" w:sz="6" w:space="0" w:color="4F81BD"/>
              <w:left w:val="single" w:sz="8" w:space="0" w:color="4F81BD"/>
              <w:bottom w:val="double" w:sz="6" w:space="0" w:color="4F81BD"/>
              <w:right w:val="single" w:sz="8" w:space="0" w:color="4F81BD"/>
            </w:tcBorders>
          </w:tcPr>
          <w:p w:rsidR="00B15EF5" w:rsidRPr="00D563B1" w:rsidRDefault="00D82CBF" w:rsidP="008D16AD">
            <w:pPr>
              <w:spacing w:after="0"/>
              <w:ind w:left="360"/>
              <w:jc w:val="both"/>
              <w:rPr>
                <w:rFonts w:ascii="Times New Roman" w:hAnsi="Times New Roman"/>
                <w:bCs/>
                <w:sz w:val="24"/>
                <w:szCs w:val="24"/>
              </w:rPr>
            </w:pPr>
            <w:r w:rsidRPr="00D563B1">
              <w:rPr>
                <w:rFonts w:ascii="Times New Roman" w:hAnsi="Times New Roman"/>
                <w:bCs/>
                <w:sz w:val="24"/>
                <w:szCs w:val="24"/>
              </w:rPr>
              <w:t>Призеры</w:t>
            </w:r>
          </w:p>
        </w:tc>
      </w:tr>
      <w:tr w:rsidR="006C20FE" w:rsidRPr="008D16AD" w:rsidTr="006C20FE">
        <w:tc>
          <w:tcPr>
            <w:tcW w:w="2182"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Русский язык</w:t>
            </w:r>
          </w:p>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7-11 классы</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2018</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Pr>
                <w:rFonts w:ascii="Times New Roman" w:hAnsi="Times New Roman"/>
                <w:bCs/>
                <w:sz w:val="24"/>
                <w:szCs w:val="24"/>
              </w:rPr>
              <w:t xml:space="preserve">Стеньшина </w:t>
            </w:r>
            <w:r w:rsidRPr="006C20FE">
              <w:rPr>
                <w:rFonts w:ascii="Times New Roman" w:hAnsi="Times New Roman"/>
                <w:bCs/>
                <w:sz w:val="24"/>
                <w:szCs w:val="24"/>
              </w:rPr>
              <w:t xml:space="preserve">Ксения </w:t>
            </w:r>
          </w:p>
        </w:tc>
        <w:tc>
          <w:tcPr>
            <w:tcW w:w="1938"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Призер</w:t>
            </w:r>
          </w:p>
        </w:tc>
      </w:tr>
      <w:tr w:rsidR="006C20FE" w:rsidRPr="008D16AD" w:rsidTr="006C20FE">
        <w:tc>
          <w:tcPr>
            <w:tcW w:w="2182"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 xml:space="preserve">Литература </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2018</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 xml:space="preserve">Стеньшина Ксения </w:t>
            </w:r>
          </w:p>
        </w:tc>
        <w:tc>
          <w:tcPr>
            <w:tcW w:w="1938"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Призер</w:t>
            </w:r>
          </w:p>
        </w:tc>
      </w:tr>
      <w:tr w:rsidR="006C20FE" w:rsidRPr="008D16AD" w:rsidTr="006C20FE">
        <w:tc>
          <w:tcPr>
            <w:tcW w:w="2182"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Татарский язык в русскоязычных группах</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2018</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 xml:space="preserve">Асманова Диана Еременко </w:t>
            </w:r>
            <w:r>
              <w:rPr>
                <w:rFonts w:ascii="Times New Roman" w:hAnsi="Times New Roman"/>
                <w:bCs/>
                <w:sz w:val="24"/>
                <w:szCs w:val="24"/>
              </w:rPr>
              <w:t>Алла</w:t>
            </w:r>
          </w:p>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 xml:space="preserve">Лепехова Валерия Анисифорова Аделия </w:t>
            </w:r>
          </w:p>
        </w:tc>
        <w:tc>
          <w:tcPr>
            <w:tcW w:w="1938"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Призеры</w:t>
            </w:r>
          </w:p>
        </w:tc>
      </w:tr>
      <w:tr w:rsidR="006C20FE" w:rsidRPr="008D16AD" w:rsidTr="006C20FE">
        <w:tc>
          <w:tcPr>
            <w:tcW w:w="2182"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Татарский язык для учащихся татар школ с русским языком обучения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2018</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 xml:space="preserve">Садыкова Тансылу Хазиева Эльвина Ахъярова Айсылу </w:t>
            </w:r>
          </w:p>
        </w:tc>
        <w:tc>
          <w:tcPr>
            <w:tcW w:w="1938"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Призеры</w:t>
            </w:r>
          </w:p>
        </w:tc>
      </w:tr>
      <w:tr w:rsidR="006C20FE" w:rsidRPr="008D16AD" w:rsidTr="006C20FE">
        <w:tc>
          <w:tcPr>
            <w:tcW w:w="2182"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 xml:space="preserve">Математика </w:t>
            </w:r>
          </w:p>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7-11 классы</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6C20FE" w:rsidRPr="00D563B1"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2018</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6C20FE" w:rsidRPr="00D563B1"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Иваньков Данил</w:t>
            </w:r>
          </w:p>
        </w:tc>
        <w:tc>
          <w:tcPr>
            <w:tcW w:w="1938"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Призер</w:t>
            </w:r>
          </w:p>
        </w:tc>
      </w:tr>
      <w:tr w:rsidR="006C20FE" w:rsidRPr="008D16AD" w:rsidTr="006C20FE">
        <w:tc>
          <w:tcPr>
            <w:tcW w:w="2182"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Физика</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2018</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 xml:space="preserve">Цибульский </w:t>
            </w:r>
          </w:p>
        </w:tc>
        <w:tc>
          <w:tcPr>
            <w:tcW w:w="1938"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Призер</w:t>
            </w:r>
          </w:p>
        </w:tc>
      </w:tr>
      <w:tr w:rsidR="006C20FE" w:rsidRPr="008D16AD" w:rsidTr="006C20FE">
        <w:tc>
          <w:tcPr>
            <w:tcW w:w="2182"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Химия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2018</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 xml:space="preserve">Петров Никита </w:t>
            </w:r>
          </w:p>
        </w:tc>
        <w:tc>
          <w:tcPr>
            <w:tcW w:w="1938"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Призер</w:t>
            </w:r>
          </w:p>
        </w:tc>
      </w:tr>
      <w:tr w:rsidR="006C20FE" w:rsidRPr="008D16AD" w:rsidTr="006C20FE">
        <w:tc>
          <w:tcPr>
            <w:tcW w:w="2182"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Биология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2018</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 xml:space="preserve">Асманова Диана </w:t>
            </w:r>
          </w:p>
        </w:tc>
        <w:tc>
          <w:tcPr>
            <w:tcW w:w="1938"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Призер</w:t>
            </w:r>
          </w:p>
        </w:tc>
      </w:tr>
      <w:tr w:rsidR="006C20FE" w:rsidRPr="008D16AD" w:rsidTr="006C20FE">
        <w:tc>
          <w:tcPr>
            <w:tcW w:w="2182"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Экология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2018</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6C20FE" w:rsidRPr="00D563B1"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 xml:space="preserve">Самылова Олеся </w:t>
            </w:r>
          </w:p>
        </w:tc>
        <w:tc>
          <w:tcPr>
            <w:tcW w:w="1938"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Призер</w:t>
            </w:r>
          </w:p>
        </w:tc>
      </w:tr>
      <w:tr w:rsidR="006C20FE" w:rsidRPr="008D16AD" w:rsidTr="006C20FE">
        <w:tc>
          <w:tcPr>
            <w:tcW w:w="2182"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Астрономия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2018</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6C20FE" w:rsidRPr="00D563B1"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 xml:space="preserve">Пономарева Дарья </w:t>
            </w:r>
          </w:p>
        </w:tc>
        <w:tc>
          <w:tcPr>
            <w:tcW w:w="1938"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Призер</w:t>
            </w:r>
          </w:p>
        </w:tc>
      </w:tr>
      <w:tr w:rsidR="006C20FE" w:rsidRPr="008D16AD" w:rsidTr="006C20FE">
        <w:tc>
          <w:tcPr>
            <w:tcW w:w="2182"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Английский язык</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2018</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6C20FE" w:rsidRPr="00D563B1"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Сабиров Ильдар</w:t>
            </w:r>
          </w:p>
        </w:tc>
        <w:tc>
          <w:tcPr>
            <w:tcW w:w="1938"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Призер</w:t>
            </w:r>
          </w:p>
        </w:tc>
      </w:tr>
      <w:tr w:rsidR="006C20FE" w:rsidRPr="008D16AD" w:rsidTr="006C20FE">
        <w:tc>
          <w:tcPr>
            <w:tcW w:w="2182"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Технология</w:t>
            </w:r>
          </w:p>
        </w:tc>
        <w:tc>
          <w:tcPr>
            <w:tcW w:w="2179" w:type="dxa"/>
            <w:tcBorders>
              <w:top w:val="double" w:sz="6" w:space="0" w:color="4F81BD"/>
              <w:left w:val="single" w:sz="8" w:space="0" w:color="4F81BD"/>
              <w:bottom w:val="double" w:sz="6" w:space="0" w:color="4F81BD"/>
              <w:right w:val="single" w:sz="8" w:space="0" w:color="4F81BD"/>
            </w:tcBorders>
            <w:shd w:val="clear" w:color="auto" w:fill="D3DFEE"/>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Муниципальный</w:t>
            </w:r>
          </w:p>
        </w:tc>
        <w:tc>
          <w:tcPr>
            <w:tcW w:w="850" w:type="dxa"/>
            <w:tcBorders>
              <w:top w:val="double" w:sz="6" w:space="0" w:color="4F81BD"/>
              <w:left w:val="single" w:sz="8" w:space="0" w:color="4F81BD"/>
              <w:bottom w:val="double" w:sz="6" w:space="0" w:color="4F81BD"/>
              <w:right w:val="single" w:sz="8" w:space="0" w:color="4F81BD"/>
            </w:tcBorders>
          </w:tcPr>
          <w:p w:rsidR="006C20FE" w:rsidRPr="006C20FE"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2018</w:t>
            </w:r>
          </w:p>
        </w:tc>
        <w:tc>
          <w:tcPr>
            <w:tcW w:w="2457" w:type="dxa"/>
            <w:tcBorders>
              <w:top w:val="double" w:sz="6" w:space="0" w:color="4F81BD"/>
              <w:left w:val="single" w:sz="8" w:space="0" w:color="4F81BD"/>
              <w:bottom w:val="double" w:sz="6" w:space="0" w:color="4F81BD"/>
              <w:right w:val="single" w:sz="8" w:space="0" w:color="4F81BD"/>
            </w:tcBorders>
            <w:shd w:val="clear" w:color="auto" w:fill="D3DFEE"/>
          </w:tcPr>
          <w:p w:rsidR="006C20FE" w:rsidRPr="00D563B1"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 xml:space="preserve">Цибульский Ян   Смирнов Алексей   Сардоев Данил </w:t>
            </w:r>
          </w:p>
        </w:tc>
        <w:tc>
          <w:tcPr>
            <w:tcW w:w="1938" w:type="dxa"/>
            <w:tcBorders>
              <w:top w:val="double" w:sz="6" w:space="0" w:color="4F81BD"/>
              <w:left w:val="single" w:sz="8" w:space="0" w:color="4F81BD"/>
              <w:bottom w:val="double" w:sz="6" w:space="0" w:color="4F81BD"/>
              <w:right w:val="single" w:sz="8" w:space="0" w:color="4F81BD"/>
            </w:tcBorders>
          </w:tcPr>
          <w:p w:rsidR="006C20FE" w:rsidRPr="00D563B1" w:rsidRDefault="006C20FE" w:rsidP="006C20FE">
            <w:pPr>
              <w:spacing w:after="0"/>
              <w:ind w:left="142"/>
              <w:jc w:val="both"/>
              <w:rPr>
                <w:rFonts w:ascii="Times New Roman" w:hAnsi="Times New Roman"/>
                <w:bCs/>
                <w:sz w:val="24"/>
                <w:szCs w:val="24"/>
              </w:rPr>
            </w:pPr>
            <w:r w:rsidRPr="006C20FE">
              <w:rPr>
                <w:rFonts w:ascii="Times New Roman" w:hAnsi="Times New Roman"/>
                <w:bCs/>
                <w:sz w:val="24"/>
                <w:szCs w:val="24"/>
              </w:rPr>
              <w:t>Призер</w:t>
            </w:r>
            <w:r>
              <w:rPr>
                <w:rFonts w:ascii="Times New Roman" w:hAnsi="Times New Roman"/>
                <w:bCs/>
                <w:sz w:val="24"/>
                <w:szCs w:val="24"/>
              </w:rPr>
              <w:t>ы</w:t>
            </w:r>
          </w:p>
        </w:tc>
      </w:tr>
    </w:tbl>
    <w:p w:rsidR="00E005B5" w:rsidRDefault="00E005B5" w:rsidP="008D16AD">
      <w:pPr>
        <w:spacing w:after="0"/>
        <w:jc w:val="both"/>
        <w:rPr>
          <w:rFonts w:ascii="Times New Roman" w:hAnsi="Times New Roman"/>
          <w:b/>
          <w:bCs/>
          <w:sz w:val="24"/>
          <w:szCs w:val="24"/>
        </w:rPr>
      </w:pPr>
    </w:p>
    <w:p w:rsidR="006C20FE" w:rsidRDefault="006C20FE" w:rsidP="008D16AD">
      <w:pPr>
        <w:spacing w:after="0"/>
        <w:jc w:val="both"/>
        <w:rPr>
          <w:rFonts w:ascii="Times New Roman" w:hAnsi="Times New Roman"/>
          <w:b/>
          <w:bCs/>
          <w:sz w:val="24"/>
          <w:szCs w:val="24"/>
        </w:rPr>
      </w:pPr>
    </w:p>
    <w:p w:rsidR="006C20FE" w:rsidRDefault="006C20FE" w:rsidP="008D16AD">
      <w:pPr>
        <w:spacing w:after="0"/>
        <w:jc w:val="both"/>
        <w:rPr>
          <w:rFonts w:ascii="Times New Roman" w:hAnsi="Times New Roman"/>
          <w:b/>
          <w:bCs/>
          <w:sz w:val="24"/>
          <w:szCs w:val="24"/>
        </w:rPr>
      </w:pPr>
    </w:p>
    <w:p w:rsidR="006C20FE" w:rsidRDefault="006C20FE" w:rsidP="008D16AD">
      <w:pPr>
        <w:spacing w:after="0"/>
        <w:jc w:val="both"/>
        <w:rPr>
          <w:rFonts w:ascii="Times New Roman" w:hAnsi="Times New Roman"/>
          <w:b/>
          <w:bCs/>
          <w:sz w:val="24"/>
          <w:szCs w:val="24"/>
        </w:rPr>
      </w:pPr>
    </w:p>
    <w:p w:rsidR="006C20FE" w:rsidRPr="008D16AD" w:rsidRDefault="006C20FE" w:rsidP="008D16AD">
      <w:pPr>
        <w:spacing w:after="0"/>
        <w:jc w:val="both"/>
        <w:rPr>
          <w:rFonts w:ascii="Times New Roman" w:hAnsi="Times New Roman"/>
          <w:b/>
          <w:bCs/>
          <w:sz w:val="24"/>
          <w:szCs w:val="24"/>
        </w:rPr>
      </w:pPr>
    </w:p>
    <w:p w:rsidR="00353022" w:rsidRPr="008D16AD" w:rsidRDefault="00E005B5" w:rsidP="008D16AD">
      <w:pPr>
        <w:tabs>
          <w:tab w:val="center" w:pos="6521"/>
        </w:tabs>
        <w:spacing w:after="0"/>
        <w:jc w:val="both"/>
        <w:rPr>
          <w:rFonts w:ascii="Times New Roman" w:hAnsi="Times New Roman"/>
          <w:b/>
          <w:bCs/>
          <w:sz w:val="24"/>
          <w:szCs w:val="24"/>
        </w:rPr>
      </w:pPr>
      <w:r w:rsidRPr="008D16AD">
        <w:rPr>
          <w:rFonts w:ascii="Times New Roman" w:hAnsi="Times New Roman"/>
          <w:b/>
          <w:bCs/>
          <w:sz w:val="24"/>
          <w:szCs w:val="24"/>
        </w:rPr>
        <w:t xml:space="preserve">Итогиучастия учащихся в </w:t>
      </w:r>
      <w:r w:rsidR="00353022" w:rsidRPr="008D16AD">
        <w:rPr>
          <w:rFonts w:ascii="Times New Roman" w:hAnsi="Times New Roman"/>
          <w:b/>
          <w:bCs/>
          <w:sz w:val="24"/>
          <w:szCs w:val="24"/>
        </w:rPr>
        <w:t xml:space="preserve">муниципальном этапе </w:t>
      </w:r>
    </w:p>
    <w:p w:rsidR="00E005B5" w:rsidRPr="008D16AD" w:rsidRDefault="00353022" w:rsidP="008D16AD">
      <w:pPr>
        <w:tabs>
          <w:tab w:val="center" w:pos="6521"/>
        </w:tabs>
        <w:spacing w:after="0"/>
        <w:jc w:val="both"/>
        <w:rPr>
          <w:rFonts w:ascii="Times New Roman" w:hAnsi="Times New Roman"/>
          <w:b/>
          <w:bCs/>
          <w:sz w:val="24"/>
          <w:szCs w:val="24"/>
        </w:rPr>
      </w:pPr>
      <w:r w:rsidRPr="008D16AD">
        <w:rPr>
          <w:rFonts w:ascii="Times New Roman" w:hAnsi="Times New Roman"/>
          <w:b/>
          <w:bCs/>
          <w:sz w:val="24"/>
          <w:szCs w:val="24"/>
        </w:rPr>
        <w:t>всероссийской и республиканской олимпиады школьников</w:t>
      </w:r>
    </w:p>
    <w:p w:rsidR="00F94EAA" w:rsidRPr="008D16AD" w:rsidRDefault="00F94EAA" w:rsidP="008D16AD">
      <w:pPr>
        <w:spacing w:after="0"/>
        <w:jc w:val="both"/>
        <w:rPr>
          <w:rFonts w:ascii="Times New Roman" w:hAnsi="Times New Roman"/>
          <w:b/>
          <w:sz w:val="24"/>
          <w:szCs w:val="24"/>
        </w:rPr>
      </w:pPr>
    </w:p>
    <w:p w:rsidR="00E005B5" w:rsidRPr="008D16AD" w:rsidRDefault="00E005B5" w:rsidP="008D16AD">
      <w:pPr>
        <w:spacing w:after="0"/>
        <w:jc w:val="both"/>
        <w:rPr>
          <w:rFonts w:ascii="Times New Roman" w:hAnsi="Times New Roman"/>
          <w:b/>
          <w:bCs/>
          <w:i/>
          <w:sz w:val="24"/>
          <w:szCs w:val="24"/>
        </w:rPr>
      </w:pPr>
      <w:r w:rsidRPr="008D16AD">
        <w:rPr>
          <w:rFonts w:ascii="Times New Roman" w:hAnsi="Times New Roman"/>
          <w:b/>
          <w:i/>
          <w:sz w:val="24"/>
          <w:szCs w:val="24"/>
        </w:rPr>
        <w:t xml:space="preserve">Таблица № </w:t>
      </w:r>
      <w:r w:rsidR="00213E4C" w:rsidRPr="008D16AD">
        <w:rPr>
          <w:rFonts w:ascii="Times New Roman" w:hAnsi="Times New Roman"/>
          <w:b/>
          <w:i/>
          <w:sz w:val="24"/>
          <w:szCs w:val="24"/>
        </w:rPr>
        <w:t>4</w:t>
      </w:r>
      <w:r w:rsidR="00BF57CA" w:rsidRPr="008D16AD">
        <w:rPr>
          <w:rFonts w:ascii="Times New Roman" w:hAnsi="Times New Roman"/>
          <w:b/>
          <w:i/>
          <w:sz w:val="24"/>
          <w:szCs w:val="24"/>
        </w:rPr>
        <w:t>7</w:t>
      </w:r>
    </w:p>
    <w:tbl>
      <w:tblPr>
        <w:tblW w:w="947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457"/>
        <w:gridCol w:w="2498"/>
        <w:gridCol w:w="1275"/>
        <w:gridCol w:w="1276"/>
        <w:gridCol w:w="1418"/>
        <w:gridCol w:w="1275"/>
        <w:gridCol w:w="1275"/>
      </w:tblGrid>
      <w:tr w:rsidR="00DA56E2" w:rsidRPr="008D16AD" w:rsidTr="00DA56E2">
        <w:tc>
          <w:tcPr>
            <w:tcW w:w="457" w:type="dxa"/>
            <w:tcBorders>
              <w:top w:val="single" w:sz="8" w:space="0" w:color="4F81BD"/>
              <w:left w:val="single" w:sz="8" w:space="0" w:color="4F81BD"/>
              <w:bottom w:val="single" w:sz="18" w:space="0" w:color="4F81BD"/>
              <w:right w:val="single" w:sz="8" w:space="0" w:color="4F81BD"/>
            </w:tcBorders>
          </w:tcPr>
          <w:p w:rsidR="00DA56E2" w:rsidRPr="008D16AD" w:rsidRDefault="00DA56E2" w:rsidP="008D16AD">
            <w:pPr>
              <w:jc w:val="both"/>
              <w:rPr>
                <w:rFonts w:ascii="Times New Roman" w:hAnsi="Times New Roman"/>
                <w:b/>
                <w:bCs/>
              </w:rPr>
            </w:pPr>
          </w:p>
          <w:p w:rsidR="00DA56E2" w:rsidRPr="008D16AD" w:rsidRDefault="00DA56E2" w:rsidP="008D16AD">
            <w:pPr>
              <w:jc w:val="both"/>
              <w:rPr>
                <w:rFonts w:ascii="Times New Roman" w:hAnsi="Times New Roman"/>
                <w:b/>
                <w:bCs/>
              </w:rPr>
            </w:pPr>
            <w:r w:rsidRPr="008D16AD">
              <w:rPr>
                <w:rFonts w:ascii="Times New Roman" w:hAnsi="Times New Roman"/>
                <w:b/>
                <w:bCs/>
              </w:rPr>
              <w:t>№</w:t>
            </w:r>
          </w:p>
        </w:tc>
        <w:tc>
          <w:tcPr>
            <w:tcW w:w="2498" w:type="dxa"/>
            <w:tcBorders>
              <w:top w:val="single" w:sz="8" w:space="0" w:color="4F81BD"/>
              <w:left w:val="single" w:sz="8" w:space="0" w:color="4F81BD"/>
              <w:bottom w:val="single" w:sz="18" w:space="0" w:color="4F81BD"/>
              <w:right w:val="single" w:sz="8" w:space="0" w:color="4F81BD"/>
            </w:tcBorders>
            <w:shd w:val="clear" w:color="auto" w:fill="D3DFEE"/>
          </w:tcPr>
          <w:p w:rsidR="00DA56E2" w:rsidRPr="008D16AD" w:rsidRDefault="00DA56E2" w:rsidP="008D16AD">
            <w:pPr>
              <w:jc w:val="both"/>
              <w:rPr>
                <w:rFonts w:ascii="Times New Roman" w:hAnsi="Times New Roman"/>
                <w:b/>
                <w:bCs/>
              </w:rPr>
            </w:pPr>
          </w:p>
          <w:p w:rsidR="00DA56E2" w:rsidRPr="008D16AD" w:rsidRDefault="00DA56E2" w:rsidP="008D16AD">
            <w:pPr>
              <w:jc w:val="both"/>
              <w:rPr>
                <w:rFonts w:ascii="Times New Roman" w:hAnsi="Times New Roman"/>
                <w:b/>
                <w:bCs/>
              </w:rPr>
            </w:pPr>
            <w:r w:rsidRPr="008D16AD">
              <w:rPr>
                <w:rFonts w:ascii="Times New Roman" w:hAnsi="Times New Roman"/>
                <w:b/>
                <w:bCs/>
              </w:rPr>
              <w:t>ПРЕДМЕТ</w:t>
            </w:r>
          </w:p>
        </w:tc>
        <w:tc>
          <w:tcPr>
            <w:tcW w:w="1275" w:type="dxa"/>
            <w:tcBorders>
              <w:top w:val="single" w:sz="8" w:space="0" w:color="4F81BD"/>
              <w:left w:val="single" w:sz="8" w:space="0" w:color="4F81BD"/>
              <w:bottom w:val="single" w:sz="18" w:space="0" w:color="4F81BD"/>
              <w:right w:val="single" w:sz="8" w:space="0" w:color="4F81BD"/>
            </w:tcBorders>
          </w:tcPr>
          <w:p w:rsidR="00DA56E2" w:rsidRPr="008D16AD" w:rsidRDefault="00DA56E2" w:rsidP="008D16AD">
            <w:pPr>
              <w:jc w:val="both"/>
              <w:rPr>
                <w:rFonts w:ascii="Times New Roman" w:hAnsi="Times New Roman"/>
                <w:b/>
                <w:bCs/>
              </w:rPr>
            </w:pPr>
            <w:r w:rsidRPr="008D16AD">
              <w:rPr>
                <w:rFonts w:ascii="Times New Roman" w:hAnsi="Times New Roman"/>
                <w:b/>
                <w:bCs/>
              </w:rPr>
              <w:t>2014/2015</w:t>
            </w:r>
          </w:p>
        </w:tc>
        <w:tc>
          <w:tcPr>
            <w:tcW w:w="1276" w:type="dxa"/>
            <w:tcBorders>
              <w:top w:val="single" w:sz="8" w:space="0" w:color="4F81BD"/>
              <w:left w:val="single" w:sz="8" w:space="0" w:color="4F81BD"/>
              <w:bottom w:val="single" w:sz="18" w:space="0" w:color="4F81BD"/>
              <w:right w:val="single" w:sz="8" w:space="0" w:color="4F81BD"/>
            </w:tcBorders>
          </w:tcPr>
          <w:p w:rsidR="00DA56E2" w:rsidRPr="008D16AD" w:rsidRDefault="00DA56E2" w:rsidP="008D16AD">
            <w:pPr>
              <w:jc w:val="both"/>
              <w:rPr>
                <w:rFonts w:ascii="Times New Roman" w:hAnsi="Times New Roman"/>
                <w:b/>
                <w:bCs/>
              </w:rPr>
            </w:pPr>
            <w:r w:rsidRPr="008D16AD">
              <w:rPr>
                <w:rFonts w:ascii="Times New Roman" w:hAnsi="Times New Roman"/>
                <w:b/>
                <w:bCs/>
              </w:rPr>
              <w:t>2015/2016</w:t>
            </w:r>
          </w:p>
        </w:tc>
        <w:tc>
          <w:tcPr>
            <w:tcW w:w="1418" w:type="dxa"/>
            <w:tcBorders>
              <w:top w:val="single" w:sz="8" w:space="0" w:color="4F81BD"/>
              <w:left w:val="single" w:sz="8" w:space="0" w:color="4F81BD"/>
              <w:bottom w:val="single" w:sz="18" w:space="0" w:color="4F81BD"/>
              <w:right w:val="single" w:sz="8" w:space="0" w:color="4F81BD"/>
            </w:tcBorders>
          </w:tcPr>
          <w:p w:rsidR="00DA56E2" w:rsidRPr="008D16AD" w:rsidRDefault="00DA56E2" w:rsidP="008D16AD">
            <w:pPr>
              <w:jc w:val="both"/>
              <w:rPr>
                <w:rFonts w:ascii="Times New Roman" w:hAnsi="Times New Roman"/>
                <w:b/>
                <w:bCs/>
              </w:rPr>
            </w:pPr>
            <w:r w:rsidRPr="008D16AD">
              <w:rPr>
                <w:rFonts w:ascii="Times New Roman" w:hAnsi="Times New Roman"/>
                <w:b/>
                <w:bCs/>
              </w:rPr>
              <w:t>2016/2017</w:t>
            </w:r>
          </w:p>
        </w:tc>
        <w:tc>
          <w:tcPr>
            <w:tcW w:w="1275" w:type="dxa"/>
            <w:tcBorders>
              <w:top w:val="single" w:sz="8" w:space="0" w:color="4F81BD"/>
              <w:left w:val="single" w:sz="8" w:space="0" w:color="4F81BD"/>
              <w:bottom w:val="single" w:sz="18" w:space="0" w:color="4F81BD"/>
              <w:right w:val="single" w:sz="8" w:space="0" w:color="4F81BD"/>
            </w:tcBorders>
          </w:tcPr>
          <w:p w:rsidR="00DA56E2" w:rsidRPr="008D16AD" w:rsidRDefault="00DA56E2" w:rsidP="008D16AD">
            <w:pPr>
              <w:jc w:val="both"/>
              <w:rPr>
                <w:rFonts w:ascii="Times New Roman" w:hAnsi="Times New Roman"/>
                <w:b/>
                <w:bCs/>
              </w:rPr>
            </w:pPr>
            <w:r w:rsidRPr="008D16AD">
              <w:rPr>
                <w:rFonts w:ascii="Times New Roman" w:hAnsi="Times New Roman"/>
                <w:b/>
                <w:bCs/>
              </w:rPr>
              <w:t>2017/2018</w:t>
            </w:r>
          </w:p>
        </w:tc>
        <w:tc>
          <w:tcPr>
            <w:tcW w:w="1275" w:type="dxa"/>
            <w:tcBorders>
              <w:top w:val="single" w:sz="8" w:space="0" w:color="4F81BD"/>
              <w:left w:val="single" w:sz="8" w:space="0" w:color="4F81BD"/>
              <w:bottom w:val="single" w:sz="18" w:space="0" w:color="4F81BD"/>
              <w:right w:val="single" w:sz="8" w:space="0" w:color="4F81BD"/>
            </w:tcBorders>
          </w:tcPr>
          <w:p w:rsidR="00DA56E2" w:rsidRPr="008D16AD" w:rsidRDefault="00DA56E2" w:rsidP="008D16AD">
            <w:pPr>
              <w:jc w:val="both"/>
              <w:rPr>
                <w:rFonts w:ascii="Times New Roman" w:hAnsi="Times New Roman"/>
                <w:b/>
                <w:bCs/>
              </w:rPr>
            </w:pPr>
            <w:r>
              <w:rPr>
                <w:rFonts w:ascii="Times New Roman" w:hAnsi="Times New Roman"/>
                <w:b/>
                <w:bCs/>
              </w:rPr>
              <w:t>2018/2019</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line="240" w:lineRule="auto"/>
              <w:jc w:val="both"/>
              <w:rPr>
                <w:rFonts w:ascii="Times New Roman" w:hAnsi="Times New Roman"/>
                <w:sz w:val="24"/>
                <w:szCs w:val="24"/>
              </w:rPr>
            </w:pPr>
            <w:r w:rsidRPr="008D16AD">
              <w:rPr>
                <w:rFonts w:ascii="Times New Roman" w:hAnsi="Times New Roman"/>
                <w:sz w:val="24"/>
                <w:szCs w:val="24"/>
              </w:rPr>
              <w:t>Русский язык</w:t>
            </w:r>
          </w:p>
          <w:p w:rsidR="00DA56E2" w:rsidRPr="008D16AD" w:rsidRDefault="00DA56E2" w:rsidP="008D16AD">
            <w:pPr>
              <w:spacing w:after="0" w:line="240" w:lineRule="auto"/>
              <w:jc w:val="both"/>
              <w:rPr>
                <w:rFonts w:ascii="Times New Roman" w:hAnsi="Times New Roman"/>
                <w:sz w:val="24"/>
                <w:szCs w:val="24"/>
              </w:rPr>
            </w:pPr>
            <w:r w:rsidRPr="008D16AD">
              <w:rPr>
                <w:rFonts w:ascii="Times New Roman" w:hAnsi="Times New Roman"/>
                <w:sz w:val="24"/>
                <w:szCs w:val="24"/>
              </w:rPr>
              <w:t>- 4-6 классы</w:t>
            </w:r>
          </w:p>
          <w:p w:rsidR="00DA56E2" w:rsidRPr="008D16AD" w:rsidRDefault="00DA56E2" w:rsidP="008D16AD">
            <w:pPr>
              <w:spacing w:after="0" w:line="240" w:lineRule="auto"/>
              <w:jc w:val="both"/>
              <w:rPr>
                <w:rFonts w:ascii="Times New Roman" w:hAnsi="Times New Roman"/>
                <w:sz w:val="24"/>
                <w:szCs w:val="24"/>
              </w:rPr>
            </w:pPr>
            <w:r w:rsidRPr="008D16AD">
              <w:rPr>
                <w:rFonts w:ascii="Times New Roman" w:hAnsi="Times New Roman"/>
                <w:sz w:val="24"/>
                <w:szCs w:val="24"/>
              </w:rPr>
              <w:t>- 7-11 классы</w:t>
            </w:r>
          </w:p>
          <w:p w:rsidR="00DA56E2" w:rsidRPr="008D16AD" w:rsidRDefault="00DA56E2" w:rsidP="008D16AD">
            <w:pPr>
              <w:spacing w:after="0"/>
              <w:jc w:val="both"/>
              <w:rPr>
                <w:rFonts w:ascii="Times New Roman" w:hAnsi="Times New Roman"/>
                <w:sz w:val="24"/>
                <w:szCs w:val="24"/>
              </w:rPr>
            </w:pP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lastRenderedPageBreak/>
              <w:t>16</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rsidR="00DA56E2" w:rsidRDefault="00DA56E2" w:rsidP="008D16AD">
            <w:pPr>
              <w:spacing w:after="0" w:line="240" w:lineRule="auto"/>
              <w:jc w:val="both"/>
              <w:rPr>
                <w:rFonts w:ascii="Times New Roman" w:hAnsi="Times New Roman"/>
                <w:b/>
                <w:bCs/>
                <w:sz w:val="24"/>
                <w:szCs w:val="24"/>
              </w:rPr>
            </w:pPr>
          </w:p>
          <w:p w:rsidR="00DA56E2" w:rsidRPr="008D16AD" w:rsidRDefault="00DA56E2"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3</w:t>
            </w:r>
          </w:p>
          <w:p w:rsidR="00DA56E2" w:rsidRPr="008D16AD" w:rsidRDefault="00DA56E2"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23</w:t>
            </w:r>
          </w:p>
          <w:p w:rsidR="00DA56E2" w:rsidRPr="008D16AD" w:rsidRDefault="00DA56E2" w:rsidP="008D16AD">
            <w:pPr>
              <w:spacing w:after="0"/>
              <w:jc w:val="both"/>
              <w:rPr>
                <w:rFonts w:ascii="Times New Roman" w:hAnsi="Times New Roman"/>
                <w:b/>
                <w:bCs/>
                <w:sz w:val="24"/>
                <w:szCs w:val="24"/>
              </w:rPr>
            </w:pP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line="240" w:lineRule="auto"/>
              <w:jc w:val="both"/>
              <w:rPr>
                <w:rFonts w:ascii="Times New Roman" w:hAnsi="Times New Roman"/>
                <w:b/>
                <w:bCs/>
                <w:sz w:val="24"/>
                <w:szCs w:val="24"/>
              </w:rPr>
            </w:pPr>
          </w:p>
          <w:p w:rsidR="00DA56E2" w:rsidRPr="008D16AD" w:rsidRDefault="00DA56E2"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17</w:t>
            </w:r>
          </w:p>
          <w:p w:rsidR="00DA56E2" w:rsidRPr="008D16AD" w:rsidRDefault="00DA56E2"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26</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line="240" w:lineRule="auto"/>
              <w:jc w:val="both"/>
              <w:rPr>
                <w:rFonts w:ascii="Times New Roman" w:hAnsi="Times New Roman"/>
                <w:b/>
                <w:bCs/>
                <w:sz w:val="24"/>
                <w:szCs w:val="24"/>
              </w:rPr>
            </w:pPr>
          </w:p>
          <w:p w:rsidR="00DA56E2" w:rsidRPr="008D16AD" w:rsidRDefault="00DA56E2"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11</w:t>
            </w:r>
          </w:p>
          <w:p w:rsidR="00DA56E2" w:rsidRPr="008D16AD" w:rsidRDefault="00DA56E2"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22</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Default="00DA56E2" w:rsidP="008D16AD">
            <w:pPr>
              <w:spacing w:after="0" w:line="240" w:lineRule="auto"/>
              <w:jc w:val="both"/>
              <w:rPr>
                <w:rFonts w:ascii="Times New Roman" w:hAnsi="Times New Roman"/>
                <w:b/>
                <w:bCs/>
                <w:sz w:val="24"/>
                <w:szCs w:val="24"/>
              </w:rPr>
            </w:pPr>
          </w:p>
          <w:p w:rsidR="00DA56E2" w:rsidRDefault="00DA56E2" w:rsidP="008D16AD">
            <w:pPr>
              <w:spacing w:after="0" w:line="240" w:lineRule="auto"/>
              <w:jc w:val="both"/>
              <w:rPr>
                <w:rFonts w:ascii="Times New Roman" w:hAnsi="Times New Roman"/>
                <w:b/>
                <w:bCs/>
                <w:sz w:val="24"/>
                <w:szCs w:val="24"/>
              </w:rPr>
            </w:pPr>
            <w:r>
              <w:rPr>
                <w:rFonts w:ascii="Times New Roman" w:hAnsi="Times New Roman"/>
                <w:b/>
                <w:bCs/>
                <w:sz w:val="24"/>
                <w:szCs w:val="24"/>
              </w:rPr>
              <w:t>26</w:t>
            </w:r>
          </w:p>
          <w:p w:rsidR="00DA56E2" w:rsidRPr="008D16AD" w:rsidRDefault="00DA56E2" w:rsidP="008D16AD">
            <w:pPr>
              <w:spacing w:after="0" w:line="240" w:lineRule="auto"/>
              <w:jc w:val="both"/>
              <w:rPr>
                <w:rFonts w:ascii="Times New Roman" w:hAnsi="Times New Roman"/>
                <w:b/>
                <w:bCs/>
                <w:sz w:val="24"/>
                <w:szCs w:val="24"/>
              </w:rPr>
            </w:pPr>
            <w:r>
              <w:rPr>
                <w:rFonts w:ascii="Times New Roman" w:hAnsi="Times New Roman"/>
                <w:b/>
                <w:bCs/>
                <w:sz w:val="24"/>
                <w:szCs w:val="24"/>
              </w:rPr>
              <w:t>13</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lastRenderedPageBreak/>
              <w:t>2</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 xml:space="preserve">Литература </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16</w:t>
            </w:r>
          </w:p>
        </w:tc>
        <w:tc>
          <w:tcPr>
            <w:tcW w:w="1276"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10</w:t>
            </w:r>
          </w:p>
        </w:tc>
        <w:tc>
          <w:tcPr>
            <w:tcW w:w="1418"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21</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6</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Pr>
                <w:rFonts w:ascii="Times New Roman" w:hAnsi="Times New Roman"/>
                <w:sz w:val="24"/>
                <w:szCs w:val="24"/>
              </w:rPr>
              <w:t>6</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3</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Татарский язык (р.г.)</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33</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17</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18</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29</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Pr>
                <w:rFonts w:ascii="Times New Roman" w:hAnsi="Times New Roman"/>
                <w:sz w:val="24"/>
                <w:szCs w:val="24"/>
              </w:rPr>
              <w:t>7</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4</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Татарская литература для учащихся с русским языком обучения</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18</w:t>
            </w:r>
          </w:p>
        </w:tc>
        <w:tc>
          <w:tcPr>
            <w:tcW w:w="1276"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9</w:t>
            </w:r>
          </w:p>
        </w:tc>
        <w:tc>
          <w:tcPr>
            <w:tcW w:w="1418"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18</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9</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Pr>
                <w:rFonts w:ascii="Times New Roman" w:hAnsi="Times New Roman"/>
                <w:sz w:val="24"/>
                <w:szCs w:val="24"/>
              </w:rPr>
              <w:t>14</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5</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Татарский язык для учащихся с русским языком обучения</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4</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17</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14</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2</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Pr>
                <w:rFonts w:ascii="Times New Roman" w:hAnsi="Times New Roman"/>
                <w:sz w:val="24"/>
                <w:szCs w:val="24"/>
              </w:rPr>
              <w:t>11</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6</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Татарская литература (для нац.школ)</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9</w:t>
            </w:r>
          </w:p>
        </w:tc>
        <w:tc>
          <w:tcPr>
            <w:tcW w:w="1276"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14</w:t>
            </w:r>
          </w:p>
        </w:tc>
        <w:tc>
          <w:tcPr>
            <w:tcW w:w="1418"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Pr>
                <w:rFonts w:ascii="Times New Roman" w:hAnsi="Times New Roman"/>
                <w:bCs/>
                <w:sz w:val="24"/>
                <w:szCs w:val="24"/>
              </w:rPr>
              <w:t>-</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7</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line="240" w:lineRule="auto"/>
              <w:jc w:val="both"/>
              <w:rPr>
                <w:rFonts w:ascii="Times New Roman" w:hAnsi="Times New Roman"/>
                <w:sz w:val="24"/>
                <w:szCs w:val="24"/>
              </w:rPr>
            </w:pPr>
            <w:r w:rsidRPr="008D16AD">
              <w:rPr>
                <w:rFonts w:ascii="Times New Roman" w:hAnsi="Times New Roman"/>
                <w:sz w:val="24"/>
                <w:szCs w:val="24"/>
              </w:rPr>
              <w:t>Математика</w:t>
            </w:r>
          </w:p>
          <w:p w:rsidR="00DA56E2" w:rsidRPr="008D16AD" w:rsidRDefault="00DA56E2" w:rsidP="008D16AD">
            <w:pPr>
              <w:spacing w:after="0" w:line="240" w:lineRule="auto"/>
              <w:jc w:val="both"/>
              <w:rPr>
                <w:rFonts w:ascii="Times New Roman" w:hAnsi="Times New Roman"/>
                <w:sz w:val="24"/>
                <w:szCs w:val="24"/>
              </w:rPr>
            </w:pPr>
            <w:r w:rsidRPr="008D16AD">
              <w:rPr>
                <w:rFonts w:ascii="Times New Roman" w:hAnsi="Times New Roman"/>
                <w:sz w:val="24"/>
                <w:szCs w:val="24"/>
              </w:rPr>
              <w:t>- 4-6 классы</w:t>
            </w:r>
          </w:p>
          <w:p w:rsidR="00DA56E2" w:rsidRPr="008D16AD" w:rsidRDefault="00DA56E2" w:rsidP="008D16AD">
            <w:pPr>
              <w:spacing w:after="0" w:line="240" w:lineRule="auto"/>
              <w:jc w:val="both"/>
              <w:rPr>
                <w:rFonts w:ascii="Times New Roman" w:hAnsi="Times New Roman"/>
                <w:sz w:val="24"/>
                <w:szCs w:val="24"/>
              </w:rPr>
            </w:pPr>
            <w:r w:rsidRPr="008D16AD">
              <w:rPr>
                <w:rFonts w:ascii="Times New Roman" w:hAnsi="Times New Roman"/>
                <w:sz w:val="24"/>
                <w:szCs w:val="24"/>
              </w:rPr>
              <w:t>- 7-11 классы</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line="240" w:lineRule="auto"/>
              <w:jc w:val="both"/>
              <w:rPr>
                <w:rFonts w:ascii="Times New Roman" w:hAnsi="Times New Roman"/>
                <w:bCs/>
                <w:sz w:val="24"/>
                <w:szCs w:val="24"/>
              </w:rPr>
            </w:pPr>
          </w:p>
          <w:p w:rsidR="00DA56E2" w:rsidRPr="008D16AD" w:rsidRDefault="00DA56E2"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11</w:t>
            </w:r>
          </w:p>
          <w:p w:rsidR="00DA56E2" w:rsidRPr="008D16AD" w:rsidRDefault="00DA56E2"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11</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line="240" w:lineRule="auto"/>
              <w:jc w:val="both"/>
              <w:rPr>
                <w:rFonts w:ascii="Times New Roman" w:hAnsi="Times New Roman"/>
                <w:bCs/>
                <w:sz w:val="24"/>
                <w:szCs w:val="24"/>
              </w:rPr>
            </w:pPr>
          </w:p>
          <w:p w:rsidR="00DA56E2" w:rsidRPr="008D16AD" w:rsidRDefault="00DA56E2"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23</w:t>
            </w:r>
          </w:p>
          <w:p w:rsidR="00DA56E2" w:rsidRPr="008D16AD" w:rsidRDefault="00DA56E2"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11</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line="240" w:lineRule="auto"/>
              <w:jc w:val="both"/>
              <w:rPr>
                <w:rFonts w:ascii="Times New Roman" w:hAnsi="Times New Roman"/>
                <w:bCs/>
                <w:sz w:val="24"/>
                <w:szCs w:val="24"/>
              </w:rPr>
            </w:pPr>
          </w:p>
          <w:p w:rsidR="00DA56E2" w:rsidRPr="008D16AD" w:rsidRDefault="00DA56E2"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17</w:t>
            </w:r>
          </w:p>
          <w:p w:rsidR="00DA56E2" w:rsidRPr="008D16AD" w:rsidRDefault="00DA56E2"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24</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line="240" w:lineRule="auto"/>
              <w:jc w:val="both"/>
              <w:rPr>
                <w:rFonts w:ascii="Times New Roman" w:hAnsi="Times New Roman"/>
                <w:bCs/>
                <w:sz w:val="24"/>
                <w:szCs w:val="24"/>
              </w:rPr>
            </w:pPr>
          </w:p>
          <w:p w:rsidR="00DA56E2" w:rsidRPr="008D16AD" w:rsidRDefault="00DA56E2"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14</w:t>
            </w:r>
          </w:p>
          <w:p w:rsidR="00DA56E2" w:rsidRPr="008D16AD" w:rsidRDefault="00DA56E2"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29</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Default="00DA56E2" w:rsidP="008D16AD">
            <w:pPr>
              <w:spacing w:after="0" w:line="240" w:lineRule="auto"/>
              <w:jc w:val="both"/>
              <w:rPr>
                <w:rFonts w:ascii="Times New Roman" w:hAnsi="Times New Roman"/>
                <w:bCs/>
                <w:sz w:val="24"/>
                <w:szCs w:val="24"/>
              </w:rPr>
            </w:pPr>
          </w:p>
          <w:p w:rsidR="00DA56E2" w:rsidRDefault="00DA56E2" w:rsidP="008D16AD">
            <w:pPr>
              <w:spacing w:after="0" w:line="240" w:lineRule="auto"/>
              <w:jc w:val="both"/>
              <w:rPr>
                <w:rFonts w:ascii="Times New Roman" w:hAnsi="Times New Roman"/>
                <w:bCs/>
                <w:sz w:val="24"/>
                <w:szCs w:val="24"/>
              </w:rPr>
            </w:pPr>
            <w:r>
              <w:rPr>
                <w:rFonts w:ascii="Times New Roman" w:hAnsi="Times New Roman"/>
                <w:bCs/>
                <w:sz w:val="24"/>
                <w:szCs w:val="24"/>
              </w:rPr>
              <w:t>10</w:t>
            </w:r>
          </w:p>
          <w:p w:rsidR="00DA56E2" w:rsidRPr="008D16AD" w:rsidRDefault="00DA56E2" w:rsidP="008D16AD">
            <w:pPr>
              <w:spacing w:after="0" w:line="240" w:lineRule="auto"/>
              <w:jc w:val="both"/>
              <w:rPr>
                <w:rFonts w:ascii="Times New Roman" w:hAnsi="Times New Roman"/>
                <w:bCs/>
                <w:sz w:val="24"/>
                <w:szCs w:val="24"/>
              </w:rPr>
            </w:pPr>
            <w:r>
              <w:rPr>
                <w:rFonts w:ascii="Times New Roman" w:hAnsi="Times New Roman"/>
                <w:bCs/>
                <w:sz w:val="24"/>
                <w:szCs w:val="24"/>
              </w:rPr>
              <w:t>11</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8</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Информатика</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27</w:t>
            </w:r>
          </w:p>
        </w:tc>
        <w:tc>
          <w:tcPr>
            <w:tcW w:w="1276"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28</w:t>
            </w:r>
          </w:p>
        </w:tc>
        <w:tc>
          <w:tcPr>
            <w:tcW w:w="1418"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15</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26</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Pr>
                <w:rFonts w:ascii="Times New Roman" w:hAnsi="Times New Roman"/>
                <w:bCs/>
                <w:sz w:val="24"/>
                <w:szCs w:val="24"/>
              </w:rPr>
              <w:t>11</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9</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Физика</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30</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22</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24</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16</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Pr>
                <w:rFonts w:ascii="Times New Roman" w:hAnsi="Times New Roman"/>
                <w:sz w:val="24"/>
                <w:szCs w:val="24"/>
              </w:rPr>
              <w:t>6</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10</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Химия</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23</w:t>
            </w:r>
          </w:p>
        </w:tc>
        <w:tc>
          <w:tcPr>
            <w:tcW w:w="1276"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8</w:t>
            </w:r>
          </w:p>
        </w:tc>
        <w:tc>
          <w:tcPr>
            <w:tcW w:w="1418"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8</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10</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Pr>
                <w:rFonts w:ascii="Times New Roman" w:hAnsi="Times New Roman"/>
                <w:sz w:val="24"/>
                <w:szCs w:val="24"/>
              </w:rPr>
              <w:t>9</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11</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Биология</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10</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11</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10</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7</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Pr>
                <w:rFonts w:ascii="Times New Roman" w:hAnsi="Times New Roman"/>
                <w:sz w:val="24"/>
                <w:szCs w:val="24"/>
              </w:rPr>
              <w:t>11</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12</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География</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17</w:t>
            </w:r>
          </w:p>
        </w:tc>
        <w:tc>
          <w:tcPr>
            <w:tcW w:w="1276"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15</w:t>
            </w:r>
          </w:p>
        </w:tc>
        <w:tc>
          <w:tcPr>
            <w:tcW w:w="1418"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28</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25</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Pr>
                <w:rFonts w:ascii="Times New Roman" w:hAnsi="Times New Roman"/>
                <w:sz w:val="24"/>
                <w:szCs w:val="24"/>
              </w:rPr>
              <w:t>50</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13</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Экология</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23</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13</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16</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Pr>
                <w:rFonts w:ascii="Times New Roman" w:hAnsi="Times New Roman"/>
                <w:sz w:val="24"/>
                <w:szCs w:val="24"/>
              </w:rPr>
              <w:t>19</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14</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Геология</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25</w:t>
            </w:r>
          </w:p>
        </w:tc>
        <w:tc>
          <w:tcPr>
            <w:tcW w:w="1276"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12</w:t>
            </w:r>
          </w:p>
        </w:tc>
        <w:tc>
          <w:tcPr>
            <w:tcW w:w="1418"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34</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40</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Pr>
                <w:rFonts w:ascii="Times New Roman" w:hAnsi="Times New Roman"/>
                <w:sz w:val="24"/>
                <w:szCs w:val="24"/>
              </w:rPr>
              <w:t>44</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15</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Астрономия</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24</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17</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20</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21</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Pr>
                <w:rFonts w:ascii="Times New Roman" w:hAnsi="Times New Roman"/>
                <w:sz w:val="24"/>
                <w:szCs w:val="24"/>
              </w:rPr>
              <w:t>13</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16</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История</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36</w:t>
            </w:r>
          </w:p>
        </w:tc>
        <w:tc>
          <w:tcPr>
            <w:tcW w:w="1276"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41</w:t>
            </w:r>
          </w:p>
        </w:tc>
        <w:tc>
          <w:tcPr>
            <w:tcW w:w="1418"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35</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47</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Pr>
                <w:rFonts w:ascii="Times New Roman" w:hAnsi="Times New Roman"/>
                <w:sz w:val="24"/>
                <w:szCs w:val="24"/>
              </w:rPr>
              <w:t>30</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17</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История Татарстана</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p>
        </w:tc>
        <w:tc>
          <w:tcPr>
            <w:tcW w:w="1276"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14</w:t>
            </w:r>
          </w:p>
        </w:tc>
        <w:tc>
          <w:tcPr>
            <w:tcW w:w="1418"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34</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49</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Pr>
                <w:rFonts w:ascii="Times New Roman" w:hAnsi="Times New Roman"/>
                <w:sz w:val="24"/>
                <w:szCs w:val="24"/>
              </w:rPr>
              <w:t>37</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18</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Обществознание</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38</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46</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27</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46</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Pr>
                <w:rFonts w:ascii="Times New Roman" w:hAnsi="Times New Roman"/>
                <w:sz w:val="24"/>
                <w:szCs w:val="24"/>
              </w:rPr>
              <w:t>27</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19</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Право</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30</w:t>
            </w:r>
          </w:p>
        </w:tc>
        <w:tc>
          <w:tcPr>
            <w:tcW w:w="1276"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26</w:t>
            </w:r>
          </w:p>
        </w:tc>
        <w:tc>
          <w:tcPr>
            <w:tcW w:w="1418"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36</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30</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Pr>
                <w:rFonts w:ascii="Times New Roman" w:hAnsi="Times New Roman"/>
                <w:sz w:val="24"/>
                <w:szCs w:val="24"/>
              </w:rPr>
              <w:t>38</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20</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Английский язык</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16</w:t>
            </w:r>
          </w:p>
        </w:tc>
        <w:tc>
          <w:tcPr>
            <w:tcW w:w="1276"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15</w:t>
            </w:r>
          </w:p>
        </w:tc>
        <w:tc>
          <w:tcPr>
            <w:tcW w:w="1418"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17</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11</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4"/>
                <w:szCs w:val="24"/>
              </w:rPr>
            </w:pPr>
            <w:r>
              <w:rPr>
                <w:rFonts w:ascii="Times New Roman" w:hAnsi="Times New Roman"/>
                <w:sz w:val="24"/>
                <w:szCs w:val="24"/>
              </w:rPr>
              <w:t>11</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21</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Немецкий язык</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sidRPr="008D16AD">
              <w:rPr>
                <w:rFonts w:ascii="Times New Roman" w:hAnsi="Times New Roman"/>
                <w:sz w:val="24"/>
                <w:szCs w:val="24"/>
              </w:rPr>
              <w:t>-</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4"/>
                <w:szCs w:val="24"/>
              </w:rPr>
            </w:pPr>
            <w:r>
              <w:rPr>
                <w:rFonts w:ascii="Times New Roman" w:hAnsi="Times New Roman"/>
                <w:sz w:val="24"/>
                <w:szCs w:val="24"/>
              </w:rPr>
              <w:t>-</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22</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Технология</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8</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10</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9</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b/>
                <w:sz w:val="28"/>
                <w:szCs w:val="28"/>
              </w:rPr>
            </w:pPr>
            <w:r w:rsidRPr="008D16AD">
              <w:rPr>
                <w:rFonts w:ascii="Times New Roman" w:hAnsi="Times New Roman"/>
                <w:b/>
                <w:sz w:val="28"/>
                <w:szCs w:val="28"/>
              </w:rPr>
              <w:t>5</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b/>
                <w:sz w:val="28"/>
                <w:szCs w:val="28"/>
              </w:rPr>
            </w:pPr>
            <w:r>
              <w:rPr>
                <w:rFonts w:ascii="Times New Roman" w:hAnsi="Times New Roman"/>
                <w:b/>
                <w:sz w:val="28"/>
                <w:szCs w:val="28"/>
              </w:rPr>
              <w:t>14</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23</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ОБЖ</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w:t>
            </w:r>
          </w:p>
        </w:tc>
        <w:tc>
          <w:tcPr>
            <w:tcW w:w="1276"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w:t>
            </w:r>
          </w:p>
        </w:tc>
        <w:tc>
          <w:tcPr>
            <w:tcW w:w="1418"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6</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15</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Pr>
                <w:rFonts w:ascii="Times New Roman" w:hAnsi="Times New Roman"/>
                <w:sz w:val="28"/>
                <w:szCs w:val="28"/>
              </w:rPr>
              <w:t>14</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lastRenderedPageBreak/>
              <w:t>24</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Физическая культура</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28</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11</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20</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18</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Pr>
                <w:rFonts w:ascii="Times New Roman" w:hAnsi="Times New Roman"/>
                <w:sz w:val="28"/>
                <w:szCs w:val="28"/>
              </w:rPr>
              <w:t>38</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25</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Экономика</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6</w:t>
            </w:r>
          </w:p>
        </w:tc>
        <w:tc>
          <w:tcPr>
            <w:tcW w:w="1276"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24</w:t>
            </w:r>
          </w:p>
        </w:tc>
        <w:tc>
          <w:tcPr>
            <w:tcW w:w="1418"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16</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b/>
                <w:sz w:val="28"/>
                <w:szCs w:val="28"/>
              </w:rPr>
            </w:pPr>
            <w:r w:rsidRPr="008D16AD">
              <w:rPr>
                <w:rFonts w:ascii="Times New Roman" w:hAnsi="Times New Roman"/>
                <w:b/>
                <w:sz w:val="28"/>
                <w:szCs w:val="28"/>
              </w:rPr>
              <w:t>35</w:t>
            </w:r>
          </w:p>
        </w:tc>
        <w:tc>
          <w:tcPr>
            <w:tcW w:w="1275" w:type="dxa"/>
            <w:tcBorders>
              <w:top w:val="single" w:sz="8"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b/>
                <w:sz w:val="28"/>
                <w:szCs w:val="28"/>
              </w:rPr>
            </w:pPr>
            <w:r>
              <w:rPr>
                <w:rFonts w:ascii="Times New Roman" w:hAnsi="Times New Roman"/>
                <w:b/>
                <w:sz w:val="28"/>
                <w:szCs w:val="28"/>
              </w:rPr>
              <w:t>25</w:t>
            </w:r>
          </w:p>
        </w:tc>
      </w:tr>
      <w:tr w:rsidR="00DA56E2" w:rsidRPr="008D16AD" w:rsidTr="00DA56E2">
        <w:tc>
          <w:tcPr>
            <w:tcW w:w="457"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26</w:t>
            </w:r>
          </w:p>
        </w:tc>
        <w:tc>
          <w:tcPr>
            <w:tcW w:w="249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sz w:val="24"/>
                <w:szCs w:val="24"/>
              </w:rPr>
            </w:pPr>
            <w:r w:rsidRPr="008D16AD">
              <w:rPr>
                <w:rFonts w:ascii="Times New Roman" w:hAnsi="Times New Roman"/>
                <w:sz w:val="24"/>
                <w:szCs w:val="24"/>
              </w:rPr>
              <w:t>МХК</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24</w:t>
            </w:r>
          </w:p>
        </w:tc>
        <w:tc>
          <w:tcPr>
            <w:tcW w:w="1276"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Cs/>
                <w:sz w:val="24"/>
                <w:szCs w:val="24"/>
              </w:rPr>
            </w:pPr>
            <w:r w:rsidRPr="008D16AD">
              <w:rPr>
                <w:rFonts w:ascii="Times New Roman" w:hAnsi="Times New Roman"/>
                <w:bCs/>
                <w:sz w:val="24"/>
                <w:szCs w:val="24"/>
              </w:rPr>
              <w:t>24</w:t>
            </w:r>
          </w:p>
        </w:tc>
        <w:tc>
          <w:tcPr>
            <w:tcW w:w="1418"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37</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17</w:t>
            </w:r>
          </w:p>
        </w:tc>
        <w:tc>
          <w:tcPr>
            <w:tcW w:w="1275" w:type="dxa"/>
            <w:tcBorders>
              <w:top w:val="single" w:sz="8"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jc w:val="both"/>
              <w:rPr>
                <w:rFonts w:ascii="Times New Roman" w:hAnsi="Times New Roman"/>
                <w:sz w:val="28"/>
                <w:szCs w:val="28"/>
              </w:rPr>
            </w:pPr>
            <w:r>
              <w:rPr>
                <w:rFonts w:ascii="Times New Roman" w:hAnsi="Times New Roman"/>
                <w:sz w:val="28"/>
                <w:szCs w:val="28"/>
              </w:rPr>
              <w:t>32</w:t>
            </w:r>
          </w:p>
        </w:tc>
      </w:tr>
      <w:tr w:rsidR="00DA56E2" w:rsidRPr="008D16AD" w:rsidTr="00DA56E2">
        <w:tc>
          <w:tcPr>
            <w:tcW w:w="457" w:type="dxa"/>
            <w:tcBorders>
              <w:top w:val="double" w:sz="6"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p>
        </w:tc>
        <w:tc>
          <w:tcPr>
            <w:tcW w:w="2498" w:type="dxa"/>
            <w:tcBorders>
              <w:top w:val="double" w:sz="6" w:space="0" w:color="4F81BD"/>
              <w:left w:val="single" w:sz="8" w:space="0" w:color="4F81BD"/>
              <w:bottom w:val="single" w:sz="8" w:space="0" w:color="4F81BD"/>
              <w:right w:val="single" w:sz="8" w:space="0" w:color="4F81BD"/>
            </w:tcBorders>
            <w:shd w:val="clear" w:color="auto" w:fill="D3DFEE"/>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По городу</w:t>
            </w:r>
          </w:p>
        </w:tc>
        <w:tc>
          <w:tcPr>
            <w:tcW w:w="1275" w:type="dxa"/>
            <w:tcBorders>
              <w:top w:val="double" w:sz="6"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14</w:t>
            </w:r>
          </w:p>
        </w:tc>
        <w:tc>
          <w:tcPr>
            <w:tcW w:w="1276" w:type="dxa"/>
            <w:tcBorders>
              <w:top w:val="double" w:sz="6"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14</w:t>
            </w:r>
          </w:p>
        </w:tc>
        <w:tc>
          <w:tcPr>
            <w:tcW w:w="1418" w:type="dxa"/>
            <w:tcBorders>
              <w:top w:val="double" w:sz="6"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22</w:t>
            </w:r>
          </w:p>
        </w:tc>
        <w:tc>
          <w:tcPr>
            <w:tcW w:w="1275" w:type="dxa"/>
            <w:tcBorders>
              <w:top w:val="double" w:sz="6"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sidRPr="008D16AD">
              <w:rPr>
                <w:rFonts w:ascii="Times New Roman" w:hAnsi="Times New Roman"/>
                <w:sz w:val="28"/>
                <w:szCs w:val="28"/>
              </w:rPr>
              <w:t>21</w:t>
            </w:r>
          </w:p>
        </w:tc>
        <w:tc>
          <w:tcPr>
            <w:tcW w:w="1275" w:type="dxa"/>
            <w:tcBorders>
              <w:top w:val="double" w:sz="6" w:space="0" w:color="4F81BD"/>
              <w:left w:val="single" w:sz="8" w:space="0" w:color="4F81BD"/>
              <w:bottom w:val="single" w:sz="8" w:space="0" w:color="4F81BD"/>
              <w:right w:val="single" w:sz="8" w:space="0" w:color="4F81BD"/>
            </w:tcBorders>
          </w:tcPr>
          <w:p w:rsidR="00DA56E2" w:rsidRPr="008D16AD" w:rsidRDefault="00DA56E2" w:rsidP="008D16AD">
            <w:pPr>
              <w:jc w:val="both"/>
              <w:rPr>
                <w:rFonts w:ascii="Times New Roman" w:hAnsi="Times New Roman"/>
                <w:sz w:val="28"/>
                <w:szCs w:val="28"/>
              </w:rPr>
            </w:pPr>
            <w:r>
              <w:rPr>
                <w:rFonts w:ascii="Times New Roman" w:hAnsi="Times New Roman"/>
                <w:sz w:val="28"/>
                <w:szCs w:val="28"/>
              </w:rPr>
              <w:t>22</w:t>
            </w:r>
          </w:p>
        </w:tc>
      </w:tr>
    </w:tbl>
    <w:p w:rsidR="00E005B5" w:rsidRPr="008D16AD" w:rsidRDefault="00E005B5" w:rsidP="008D16AD">
      <w:pPr>
        <w:spacing w:after="0"/>
        <w:jc w:val="both"/>
        <w:rPr>
          <w:rFonts w:ascii="Times New Roman" w:hAnsi="Times New Roman"/>
          <w:sz w:val="24"/>
          <w:szCs w:val="24"/>
        </w:rPr>
      </w:pPr>
    </w:p>
    <w:p w:rsidR="006416AC" w:rsidRPr="008D16AD" w:rsidRDefault="00363467" w:rsidP="008D16AD">
      <w:pPr>
        <w:spacing w:after="0"/>
        <w:jc w:val="both"/>
        <w:rPr>
          <w:rFonts w:ascii="Times New Roman" w:hAnsi="Times New Roman"/>
          <w:sz w:val="24"/>
          <w:szCs w:val="24"/>
        </w:rPr>
      </w:pPr>
      <w:r w:rsidRPr="008D16AD">
        <w:rPr>
          <w:rFonts w:ascii="Times New Roman" w:hAnsi="Times New Roman"/>
          <w:sz w:val="24"/>
          <w:szCs w:val="24"/>
        </w:rPr>
        <w:tab/>
        <w:t>В течение 3</w:t>
      </w:r>
      <w:r w:rsidR="005463FD" w:rsidRPr="008D16AD">
        <w:rPr>
          <w:rFonts w:ascii="Times New Roman" w:hAnsi="Times New Roman"/>
          <w:sz w:val="24"/>
          <w:szCs w:val="24"/>
        </w:rPr>
        <w:t>-х предыдущих лет наблюдается</w:t>
      </w:r>
      <w:r w:rsidR="006416AC" w:rsidRPr="008D16AD">
        <w:rPr>
          <w:rFonts w:ascii="Times New Roman" w:hAnsi="Times New Roman"/>
          <w:sz w:val="24"/>
          <w:szCs w:val="24"/>
        </w:rPr>
        <w:t>:</w:t>
      </w:r>
      <w:r w:rsidR="00DA56E2" w:rsidRPr="008D16AD">
        <w:rPr>
          <w:rFonts w:ascii="Times New Roman" w:hAnsi="Times New Roman"/>
          <w:sz w:val="24"/>
          <w:szCs w:val="24"/>
        </w:rPr>
        <w:t>-</w:t>
      </w:r>
    </w:p>
    <w:p w:rsidR="00F3103F" w:rsidRPr="008D16AD" w:rsidRDefault="006416AC" w:rsidP="008D16AD">
      <w:pPr>
        <w:spacing w:after="0"/>
        <w:jc w:val="both"/>
        <w:rPr>
          <w:rFonts w:ascii="Times New Roman" w:hAnsi="Times New Roman"/>
          <w:sz w:val="24"/>
          <w:szCs w:val="24"/>
        </w:rPr>
      </w:pPr>
      <w:r w:rsidRPr="008D16AD">
        <w:rPr>
          <w:rFonts w:ascii="Times New Roman" w:hAnsi="Times New Roman"/>
          <w:sz w:val="24"/>
          <w:szCs w:val="24"/>
        </w:rPr>
        <w:t>- в</w:t>
      </w:r>
      <w:r w:rsidR="00F3103F" w:rsidRPr="008D16AD">
        <w:rPr>
          <w:rFonts w:ascii="Times New Roman" w:hAnsi="Times New Roman"/>
          <w:sz w:val="24"/>
          <w:szCs w:val="24"/>
        </w:rPr>
        <w:t xml:space="preserve"> 201</w:t>
      </w:r>
      <w:r w:rsidR="004E57AC" w:rsidRPr="008D16AD">
        <w:rPr>
          <w:rFonts w:ascii="Times New Roman" w:hAnsi="Times New Roman"/>
          <w:sz w:val="24"/>
          <w:szCs w:val="24"/>
        </w:rPr>
        <w:t>4</w:t>
      </w:r>
      <w:r w:rsidR="00F3103F" w:rsidRPr="008D16AD">
        <w:rPr>
          <w:rFonts w:ascii="Times New Roman" w:hAnsi="Times New Roman"/>
          <w:sz w:val="24"/>
          <w:szCs w:val="24"/>
        </w:rPr>
        <w:t>-201</w:t>
      </w:r>
      <w:r w:rsidR="004E57AC" w:rsidRPr="008D16AD">
        <w:rPr>
          <w:rFonts w:ascii="Times New Roman" w:hAnsi="Times New Roman"/>
          <w:sz w:val="24"/>
          <w:szCs w:val="24"/>
        </w:rPr>
        <w:t>6</w:t>
      </w:r>
      <w:r w:rsidRPr="008D16AD">
        <w:rPr>
          <w:rFonts w:ascii="Times New Roman" w:hAnsi="Times New Roman"/>
          <w:sz w:val="24"/>
          <w:szCs w:val="24"/>
        </w:rPr>
        <w:t xml:space="preserve"> учебном году – подтверждение результата</w:t>
      </w:r>
      <w:r w:rsidR="004E57AC" w:rsidRPr="008D16AD">
        <w:rPr>
          <w:rFonts w:ascii="Times New Roman" w:hAnsi="Times New Roman"/>
          <w:sz w:val="24"/>
          <w:szCs w:val="24"/>
        </w:rPr>
        <w:t>;</w:t>
      </w:r>
    </w:p>
    <w:p w:rsidR="004E57AC" w:rsidRPr="008D16AD" w:rsidRDefault="004E57AC" w:rsidP="008D16AD">
      <w:pPr>
        <w:spacing w:after="0"/>
        <w:jc w:val="both"/>
        <w:rPr>
          <w:rFonts w:ascii="Times New Roman" w:hAnsi="Times New Roman"/>
          <w:sz w:val="24"/>
          <w:szCs w:val="24"/>
        </w:rPr>
      </w:pPr>
      <w:r w:rsidRPr="008D16AD">
        <w:rPr>
          <w:rFonts w:ascii="Times New Roman" w:hAnsi="Times New Roman"/>
          <w:sz w:val="24"/>
          <w:szCs w:val="24"/>
        </w:rPr>
        <w:t>-в 2016/2017 учебном году - понижение на 8 позиций;</w:t>
      </w:r>
    </w:p>
    <w:p w:rsidR="004E57AC" w:rsidRDefault="00F3103F" w:rsidP="008D16AD">
      <w:pPr>
        <w:spacing w:after="0"/>
        <w:jc w:val="both"/>
        <w:rPr>
          <w:rFonts w:ascii="Times New Roman" w:hAnsi="Times New Roman"/>
          <w:sz w:val="24"/>
          <w:szCs w:val="24"/>
        </w:rPr>
      </w:pPr>
      <w:r w:rsidRPr="008D16AD">
        <w:rPr>
          <w:rFonts w:ascii="Times New Roman" w:hAnsi="Times New Roman"/>
          <w:sz w:val="24"/>
          <w:szCs w:val="24"/>
        </w:rPr>
        <w:t>-в</w:t>
      </w:r>
      <w:r w:rsidR="004E57AC" w:rsidRPr="008D16AD">
        <w:rPr>
          <w:rFonts w:ascii="Times New Roman" w:hAnsi="Times New Roman"/>
          <w:sz w:val="24"/>
          <w:szCs w:val="24"/>
        </w:rPr>
        <w:t xml:space="preserve">  2017/2018 учеб</w:t>
      </w:r>
      <w:r w:rsidR="00DA56E2">
        <w:rPr>
          <w:rFonts w:ascii="Times New Roman" w:hAnsi="Times New Roman"/>
          <w:sz w:val="24"/>
          <w:szCs w:val="24"/>
        </w:rPr>
        <w:t>ном году повышение на 1 позицию;</w:t>
      </w:r>
    </w:p>
    <w:p w:rsidR="00DA56E2" w:rsidRPr="008D16AD" w:rsidRDefault="00DA56E2" w:rsidP="008D16AD">
      <w:pPr>
        <w:spacing w:after="0"/>
        <w:jc w:val="both"/>
        <w:rPr>
          <w:rFonts w:ascii="Times New Roman" w:hAnsi="Times New Roman"/>
          <w:sz w:val="24"/>
          <w:szCs w:val="24"/>
        </w:rPr>
      </w:pPr>
      <w:r>
        <w:rPr>
          <w:rFonts w:ascii="Times New Roman" w:hAnsi="Times New Roman"/>
          <w:sz w:val="24"/>
          <w:szCs w:val="24"/>
        </w:rPr>
        <w:t>-в  2018/2019 учебном году пониже</w:t>
      </w:r>
      <w:r w:rsidRPr="00DA56E2">
        <w:rPr>
          <w:rFonts w:ascii="Times New Roman" w:hAnsi="Times New Roman"/>
          <w:sz w:val="24"/>
          <w:szCs w:val="24"/>
        </w:rPr>
        <w:t>ние на 1 позицию</w:t>
      </w:r>
    </w:p>
    <w:p w:rsidR="00F3103F" w:rsidRPr="008D16AD" w:rsidRDefault="00F3103F" w:rsidP="008D16AD">
      <w:pPr>
        <w:spacing w:after="0"/>
        <w:jc w:val="both"/>
        <w:rPr>
          <w:rFonts w:ascii="Times New Roman" w:hAnsi="Times New Roman"/>
          <w:sz w:val="24"/>
          <w:szCs w:val="24"/>
        </w:rPr>
      </w:pPr>
    </w:p>
    <w:p w:rsidR="00E005B5" w:rsidRPr="008D16AD" w:rsidRDefault="00213E4C" w:rsidP="008D16AD">
      <w:pPr>
        <w:spacing w:after="0"/>
        <w:jc w:val="both"/>
        <w:rPr>
          <w:rFonts w:ascii="Times New Roman" w:hAnsi="Times New Roman"/>
          <w:b/>
          <w:i/>
          <w:sz w:val="24"/>
          <w:szCs w:val="24"/>
        </w:rPr>
      </w:pPr>
      <w:r w:rsidRPr="008D16AD">
        <w:rPr>
          <w:rFonts w:ascii="Times New Roman" w:hAnsi="Times New Roman"/>
          <w:b/>
          <w:i/>
          <w:sz w:val="24"/>
          <w:szCs w:val="24"/>
        </w:rPr>
        <w:t>Таблица № 4</w:t>
      </w:r>
      <w:r w:rsidR="00BF57CA" w:rsidRPr="008D16AD">
        <w:rPr>
          <w:rFonts w:ascii="Times New Roman" w:hAnsi="Times New Roman"/>
          <w:b/>
          <w:i/>
          <w:sz w:val="24"/>
          <w:szCs w:val="24"/>
        </w:rPr>
        <w:t>8</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tblPr>
      <w:tblGrid>
        <w:gridCol w:w="2205"/>
        <w:gridCol w:w="1243"/>
        <w:gridCol w:w="1379"/>
        <w:gridCol w:w="1638"/>
        <w:gridCol w:w="1638"/>
        <w:gridCol w:w="1468"/>
      </w:tblGrid>
      <w:tr w:rsidR="00DA56E2" w:rsidRPr="008D16AD" w:rsidTr="00DA56E2">
        <w:trPr>
          <w:trHeight w:val="635"/>
        </w:trPr>
        <w:tc>
          <w:tcPr>
            <w:tcW w:w="2205" w:type="dxa"/>
            <w:tcBorders>
              <w:top w:val="single" w:sz="8" w:space="0" w:color="4F81BD"/>
              <w:left w:val="single" w:sz="8" w:space="0" w:color="4F81BD"/>
              <w:bottom w:val="single" w:sz="1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p>
        </w:tc>
        <w:tc>
          <w:tcPr>
            <w:tcW w:w="1243" w:type="dxa"/>
            <w:tcBorders>
              <w:top w:val="single" w:sz="8" w:space="0" w:color="4F81BD"/>
              <w:left w:val="single" w:sz="8" w:space="0" w:color="4F81BD"/>
              <w:bottom w:val="single" w:sz="1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2014/2015</w:t>
            </w:r>
          </w:p>
        </w:tc>
        <w:tc>
          <w:tcPr>
            <w:tcW w:w="1379" w:type="dxa"/>
            <w:tcBorders>
              <w:top w:val="single" w:sz="8" w:space="0" w:color="4F81BD"/>
              <w:left w:val="single" w:sz="8" w:space="0" w:color="4F81BD"/>
              <w:bottom w:val="single" w:sz="1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2015/2016</w:t>
            </w:r>
          </w:p>
        </w:tc>
        <w:tc>
          <w:tcPr>
            <w:tcW w:w="1638" w:type="dxa"/>
            <w:tcBorders>
              <w:top w:val="single" w:sz="8" w:space="0" w:color="4F81BD"/>
              <w:left w:val="single" w:sz="8" w:space="0" w:color="4F81BD"/>
              <w:bottom w:val="single" w:sz="1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2016/2017</w:t>
            </w:r>
          </w:p>
        </w:tc>
        <w:tc>
          <w:tcPr>
            <w:tcW w:w="1638" w:type="dxa"/>
            <w:tcBorders>
              <w:top w:val="single" w:sz="8" w:space="0" w:color="4F81BD"/>
              <w:left w:val="single" w:sz="8" w:space="0" w:color="4F81BD"/>
              <w:bottom w:val="single" w:sz="1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2017/2018</w:t>
            </w:r>
          </w:p>
          <w:p w:rsidR="00DA56E2" w:rsidRPr="008D16AD" w:rsidRDefault="00DA56E2" w:rsidP="008D16AD">
            <w:pPr>
              <w:spacing w:after="0"/>
              <w:jc w:val="both"/>
              <w:rPr>
                <w:rFonts w:ascii="Times New Roman" w:hAnsi="Times New Roman"/>
                <w:b/>
                <w:bCs/>
                <w:sz w:val="24"/>
                <w:szCs w:val="24"/>
              </w:rPr>
            </w:pPr>
          </w:p>
        </w:tc>
        <w:tc>
          <w:tcPr>
            <w:tcW w:w="1468" w:type="dxa"/>
            <w:tcBorders>
              <w:top w:val="single" w:sz="8" w:space="0" w:color="4F81BD"/>
              <w:left w:val="single" w:sz="8" w:space="0" w:color="4F81BD"/>
              <w:bottom w:val="single" w:sz="18" w:space="0" w:color="4F81BD"/>
              <w:right w:val="single" w:sz="8" w:space="0" w:color="4F81BD"/>
            </w:tcBorders>
          </w:tcPr>
          <w:p w:rsidR="00DA56E2" w:rsidRPr="00DA56E2" w:rsidRDefault="00DA56E2" w:rsidP="00DA56E2">
            <w:pPr>
              <w:spacing w:after="0"/>
              <w:jc w:val="both"/>
              <w:rPr>
                <w:rFonts w:ascii="Times New Roman" w:hAnsi="Times New Roman"/>
                <w:b/>
                <w:bCs/>
                <w:sz w:val="24"/>
                <w:szCs w:val="24"/>
              </w:rPr>
            </w:pPr>
            <w:r w:rsidRPr="00DA56E2">
              <w:rPr>
                <w:rFonts w:ascii="Times New Roman" w:hAnsi="Times New Roman"/>
                <w:b/>
                <w:bCs/>
                <w:sz w:val="24"/>
                <w:szCs w:val="24"/>
              </w:rPr>
              <w:t>2018/2019</w:t>
            </w:r>
          </w:p>
        </w:tc>
      </w:tr>
      <w:tr w:rsidR="00DA56E2" w:rsidRPr="008D16AD" w:rsidTr="00DA56E2">
        <w:trPr>
          <w:trHeight w:val="763"/>
        </w:trPr>
        <w:tc>
          <w:tcPr>
            <w:tcW w:w="2205" w:type="dxa"/>
            <w:tcBorders>
              <w:top w:val="double" w:sz="6"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Общекомандное место</w:t>
            </w:r>
          </w:p>
        </w:tc>
        <w:tc>
          <w:tcPr>
            <w:tcW w:w="1243" w:type="dxa"/>
            <w:tcBorders>
              <w:top w:val="double" w:sz="6"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14</w:t>
            </w:r>
          </w:p>
        </w:tc>
        <w:tc>
          <w:tcPr>
            <w:tcW w:w="1379" w:type="dxa"/>
            <w:tcBorders>
              <w:top w:val="double" w:sz="6"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14</w:t>
            </w:r>
          </w:p>
        </w:tc>
        <w:tc>
          <w:tcPr>
            <w:tcW w:w="1638" w:type="dxa"/>
            <w:tcBorders>
              <w:top w:val="double" w:sz="6"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22</w:t>
            </w:r>
          </w:p>
        </w:tc>
        <w:tc>
          <w:tcPr>
            <w:tcW w:w="1638" w:type="dxa"/>
            <w:tcBorders>
              <w:top w:val="double" w:sz="6" w:space="0" w:color="4F81BD"/>
              <w:left w:val="single" w:sz="8" w:space="0" w:color="4F81BD"/>
              <w:bottom w:val="single" w:sz="8" w:space="0" w:color="4F81BD"/>
              <w:right w:val="single" w:sz="8" w:space="0" w:color="4F81BD"/>
            </w:tcBorders>
          </w:tcPr>
          <w:p w:rsidR="00DA56E2" w:rsidRPr="008D16AD" w:rsidRDefault="00DA56E2" w:rsidP="008D16AD">
            <w:pPr>
              <w:spacing w:after="0"/>
              <w:jc w:val="both"/>
              <w:rPr>
                <w:rFonts w:ascii="Times New Roman" w:hAnsi="Times New Roman"/>
                <w:b/>
                <w:bCs/>
                <w:sz w:val="24"/>
                <w:szCs w:val="24"/>
              </w:rPr>
            </w:pPr>
            <w:r w:rsidRPr="008D16AD">
              <w:rPr>
                <w:rFonts w:ascii="Times New Roman" w:hAnsi="Times New Roman"/>
                <w:b/>
                <w:bCs/>
                <w:sz w:val="24"/>
                <w:szCs w:val="24"/>
              </w:rPr>
              <w:t>21</w:t>
            </w:r>
          </w:p>
        </w:tc>
        <w:tc>
          <w:tcPr>
            <w:tcW w:w="1468" w:type="dxa"/>
            <w:tcBorders>
              <w:top w:val="double" w:sz="6" w:space="0" w:color="4F81BD"/>
              <w:left w:val="single" w:sz="8" w:space="0" w:color="4F81BD"/>
              <w:bottom w:val="single" w:sz="8" w:space="0" w:color="4F81BD"/>
              <w:right w:val="single" w:sz="8" w:space="0" w:color="4F81BD"/>
            </w:tcBorders>
          </w:tcPr>
          <w:p w:rsidR="00DA56E2" w:rsidRPr="00DA56E2" w:rsidRDefault="00DA56E2" w:rsidP="00DA56E2">
            <w:pPr>
              <w:spacing w:after="0"/>
              <w:jc w:val="both"/>
              <w:rPr>
                <w:rFonts w:ascii="Times New Roman" w:hAnsi="Times New Roman"/>
                <w:b/>
                <w:bCs/>
                <w:sz w:val="24"/>
                <w:szCs w:val="24"/>
              </w:rPr>
            </w:pPr>
            <w:r w:rsidRPr="00DA56E2">
              <w:rPr>
                <w:rFonts w:ascii="Times New Roman" w:hAnsi="Times New Roman"/>
                <w:b/>
                <w:bCs/>
                <w:sz w:val="24"/>
                <w:szCs w:val="24"/>
              </w:rPr>
              <w:t>22</w:t>
            </w:r>
          </w:p>
        </w:tc>
      </w:tr>
    </w:tbl>
    <w:p w:rsidR="00E005B5" w:rsidRPr="008D16AD" w:rsidRDefault="00E005B5" w:rsidP="008D16AD">
      <w:pPr>
        <w:spacing w:after="0"/>
        <w:jc w:val="both"/>
        <w:rPr>
          <w:rFonts w:ascii="Times New Roman" w:hAnsi="Times New Roman"/>
          <w:sz w:val="24"/>
          <w:szCs w:val="24"/>
        </w:rPr>
      </w:pPr>
    </w:p>
    <w:p w:rsidR="00232846" w:rsidRPr="008D16AD" w:rsidRDefault="00232846" w:rsidP="008D16AD">
      <w:pPr>
        <w:pStyle w:val="2"/>
        <w:numPr>
          <w:ilvl w:val="1"/>
          <w:numId w:val="22"/>
        </w:numPr>
        <w:ind w:left="0" w:firstLine="0"/>
        <w:jc w:val="both"/>
        <w:rPr>
          <w:rFonts w:ascii="Times New Roman" w:hAnsi="Times New Roman"/>
          <w:i w:val="0"/>
        </w:rPr>
      </w:pPr>
      <w:bookmarkStart w:id="83" w:name="_Toc389465858"/>
      <w:r w:rsidRPr="008D16AD">
        <w:rPr>
          <w:rFonts w:ascii="Times New Roman" w:hAnsi="Times New Roman"/>
          <w:i w:val="0"/>
        </w:rPr>
        <w:t xml:space="preserve">Итоги </w:t>
      </w:r>
      <w:r w:rsidR="00B96B2F" w:rsidRPr="008D16AD">
        <w:rPr>
          <w:rFonts w:ascii="Times New Roman" w:hAnsi="Times New Roman"/>
          <w:i w:val="0"/>
        </w:rPr>
        <w:t xml:space="preserve">учебного </w:t>
      </w:r>
      <w:r w:rsidRPr="008D16AD">
        <w:rPr>
          <w:rFonts w:ascii="Times New Roman" w:hAnsi="Times New Roman"/>
          <w:i w:val="0"/>
        </w:rPr>
        <w:t>года</w:t>
      </w:r>
      <w:bookmarkEnd w:id="83"/>
    </w:p>
    <w:p w:rsidR="00571585" w:rsidRPr="008D16AD" w:rsidRDefault="00571585" w:rsidP="008D16AD">
      <w:pPr>
        <w:spacing w:after="0" w:line="240" w:lineRule="auto"/>
        <w:jc w:val="both"/>
        <w:rPr>
          <w:rFonts w:ascii="Times New Roman" w:hAnsi="Times New Roman"/>
          <w:b/>
          <w:sz w:val="24"/>
          <w:szCs w:val="24"/>
        </w:rPr>
      </w:pPr>
      <w:r w:rsidRPr="008D16AD">
        <w:rPr>
          <w:rFonts w:ascii="Times New Roman" w:hAnsi="Times New Roman"/>
          <w:b/>
          <w:sz w:val="24"/>
          <w:szCs w:val="24"/>
        </w:rPr>
        <w:t>Результа</w:t>
      </w:r>
      <w:r w:rsidR="00F84416" w:rsidRPr="008D16AD">
        <w:rPr>
          <w:rFonts w:ascii="Times New Roman" w:hAnsi="Times New Roman"/>
          <w:b/>
          <w:sz w:val="24"/>
          <w:szCs w:val="24"/>
        </w:rPr>
        <w:t>ти</w:t>
      </w:r>
      <w:r w:rsidR="00DA56E2">
        <w:rPr>
          <w:rFonts w:ascii="Times New Roman" w:hAnsi="Times New Roman"/>
          <w:b/>
          <w:sz w:val="24"/>
          <w:szCs w:val="24"/>
        </w:rPr>
        <w:t>вность обучения по итогам 2018/2019</w:t>
      </w:r>
      <w:r w:rsidRPr="008D16AD">
        <w:rPr>
          <w:rFonts w:ascii="Times New Roman" w:hAnsi="Times New Roman"/>
          <w:b/>
          <w:sz w:val="24"/>
          <w:szCs w:val="24"/>
        </w:rPr>
        <w:t xml:space="preserve"> учебного года</w:t>
      </w:r>
    </w:p>
    <w:p w:rsidR="00571585" w:rsidRPr="008D16AD" w:rsidRDefault="00571585" w:rsidP="008D16AD">
      <w:pPr>
        <w:spacing w:after="0" w:line="240" w:lineRule="auto"/>
        <w:jc w:val="both"/>
        <w:rPr>
          <w:rFonts w:ascii="Times New Roman" w:hAnsi="Times New Roman"/>
          <w:b/>
          <w:sz w:val="24"/>
          <w:szCs w:val="24"/>
        </w:rPr>
      </w:pPr>
    </w:p>
    <w:p w:rsidR="00571585" w:rsidRPr="008D16AD" w:rsidRDefault="00571585" w:rsidP="008D16AD">
      <w:pPr>
        <w:pStyle w:val="a3"/>
        <w:spacing w:after="0" w:line="240" w:lineRule="auto"/>
        <w:ind w:left="0"/>
        <w:jc w:val="both"/>
        <w:rPr>
          <w:rFonts w:ascii="Times New Roman" w:hAnsi="Times New Roman"/>
          <w:i/>
        </w:rPr>
      </w:pPr>
      <w:r w:rsidRPr="008D16AD">
        <w:rPr>
          <w:rFonts w:ascii="Times New Roman" w:hAnsi="Times New Roman"/>
          <w:b/>
          <w:i/>
          <w:sz w:val="24"/>
          <w:szCs w:val="24"/>
        </w:rPr>
        <w:t>Таблица № 49</w:t>
      </w:r>
    </w:p>
    <w:tbl>
      <w:tblPr>
        <w:tblW w:w="979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224"/>
        <w:gridCol w:w="1225"/>
        <w:gridCol w:w="1224"/>
        <w:gridCol w:w="1225"/>
        <w:gridCol w:w="1224"/>
        <w:gridCol w:w="1225"/>
        <w:gridCol w:w="1224"/>
        <w:gridCol w:w="1225"/>
      </w:tblGrid>
      <w:tr w:rsidR="00571585" w:rsidRPr="008D16AD" w:rsidTr="008B56D1">
        <w:trPr>
          <w:trHeight w:val="300"/>
        </w:trPr>
        <w:tc>
          <w:tcPr>
            <w:tcW w:w="2449" w:type="dxa"/>
            <w:gridSpan w:val="2"/>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8D16AD">
            <w:pPr>
              <w:spacing w:after="0" w:line="240" w:lineRule="auto"/>
              <w:jc w:val="both"/>
              <w:rPr>
                <w:rFonts w:ascii="Times New Roman" w:hAnsi="Times New Roman"/>
                <w:b/>
                <w:bCs/>
              </w:rPr>
            </w:pPr>
            <w:r w:rsidRPr="008D16AD">
              <w:rPr>
                <w:rFonts w:ascii="Times New Roman" w:hAnsi="Times New Roman"/>
                <w:b/>
                <w:bCs/>
              </w:rPr>
              <w:t>2-4 классы</w:t>
            </w:r>
          </w:p>
        </w:tc>
        <w:tc>
          <w:tcPr>
            <w:tcW w:w="2449" w:type="dxa"/>
            <w:gridSpan w:val="2"/>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8D16AD">
            <w:pPr>
              <w:spacing w:after="0" w:line="240" w:lineRule="auto"/>
              <w:jc w:val="both"/>
              <w:rPr>
                <w:rFonts w:ascii="Times New Roman" w:hAnsi="Times New Roman"/>
                <w:b/>
                <w:bCs/>
              </w:rPr>
            </w:pPr>
            <w:r w:rsidRPr="008D16AD">
              <w:rPr>
                <w:rFonts w:ascii="Times New Roman" w:hAnsi="Times New Roman"/>
                <w:b/>
                <w:bCs/>
              </w:rPr>
              <w:t>5-9 классы</w:t>
            </w:r>
          </w:p>
        </w:tc>
        <w:tc>
          <w:tcPr>
            <w:tcW w:w="2449" w:type="dxa"/>
            <w:gridSpan w:val="2"/>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8D16AD">
            <w:pPr>
              <w:spacing w:after="0" w:line="240" w:lineRule="auto"/>
              <w:jc w:val="both"/>
              <w:rPr>
                <w:rFonts w:ascii="Times New Roman" w:hAnsi="Times New Roman"/>
                <w:b/>
                <w:bCs/>
              </w:rPr>
            </w:pPr>
            <w:r w:rsidRPr="008D16AD">
              <w:rPr>
                <w:rFonts w:ascii="Times New Roman" w:hAnsi="Times New Roman"/>
                <w:b/>
                <w:bCs/>
              </w:rPr>
              <w:t>10-11 классы</w:t>
            </w:r>
          </w:p>
        </w:tc>
        <w:tc>
          <w:tcPr>
            <w:tcW w:w="2449" w:type="dxa"/>
            <w:gridSpan w:val="2"/>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8D16AD">
            <w:pPr>
              <w:spacing w:after="0" w:line="240" w:lineRule="auto"/>
              <w:jc w:val="both"/>
              <w:rPr>
                <w:rFonts w:ascii="Times New Roman" w:hAnsi="Times New Roman"/>
                <w:b/>
                <w:bCs/>
              </w:rPr>
            </w:pPr>
            <w:r w:rsidRPr="008D16AD">
              <w:rPr>
                <w:rFonts w:ascii="Times New Roman" w:hAnsi="Times New Roman"/>
                <w:b/>
                <w:bCs/>
              </w:rPr>
              <w:t xml:space="preserve">по школе (2-11) </w:t>
            </w:r>
          </w:p>
        </w:tc>
      </w:tr>
      <w:tr w:rsidR="00571585" w:rsidRPr="008D16AD" w:rsidTr="008B56D1">
        <w:trPr>
          <w:trHeight w:val="1134"/>
        </w:trPr>
        <w:tc>
          <w:tcPr>
            <w:tcW w:w="1224"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8D16AD" w:rsidRDefault="00571585" w:rsidP="008D16AD">
            <w:pPr>
              <w:spacing w:after="0" w:line="240" w:lineRule="auto"/>
              <w:ind w:left="113" w:right="113"/>
              <w:jc w:val="both"/>
              <w:rPr>
                <w:rFonts w:ascii="Times New Roman" w:hAnsi="Times New Roman"/>
                <w:b/>
                <w:bCs/>
              </w:rPr>
            </w:pPr>
            <w:r w:rsidRPr="008D16AD">
              <w:rPr>
                <w:rFonts w:ascii="Times New Roman" w:hAnsi="Times New Roman"/>
                <w:b/>
                <w:bCs/>
              </w:rPr>
              <w:t>успеваемость (%)</w:t>
            </w:r>
          </w:p>
        </w:tc>
        <w:tc>
          <w:tcPr>
            <w:tcW w:w="1225"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8D16AD" w:rsidRDefault="00571585" w:rsidP="008D16AD">
            <w:pPr>
              <w:spacing w:after="0" w:line="240" w:lineRule="auto"/>
              <w:ind w:left="113" w:right="113"/>
              <w:jc w:val="both"/>
              <w:rPr>
                <w:rFonts w:ascii="Times New Roman" w:hAnsi="Times New Roman"/>
              </w:rPr>
            </w:pPr>
            <w:r w:rsidRPr="008D16AD">
              <w:rPr>
                <w:rFonts w:ascii="Times New Roman" w:hAnsi="Times New Roman"/>
              </w:rPr>
              <w:t>качество %</w:t>
            </w:r>
          </w:p>
        </w:tc>
        <w:tc>
          <w:tcPr>
            <w:tcW w:w="1224"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8D16AD" w:rsidRDefault="00571585" w:rsidP="008D16AD">
            <w:pPr>
              <w:spacing w:after="0" w:line="240" w:lineRule="auto"/>
              <w:ind w:left="113" w:right="113"/>
              <w:jc w:val="both"/>
              <w:rPr>
                <w:rFonts w:ascii="Times New Roman" w:hAnsi="Times New Roman"/>
              </w:rPr>
            </w:pPr>
            <w:r w:rsidRPr="008D16AD">
              <w:rPr>
                <w:rFonts w:ascii="Times New Roman" w:hAnsi="Times New Roman"/>
              </w:rPr>
              <w:t>успеваемость (%)</w:t>
            </w:r>
          </w:p>
        </w:tc>
        <w:tc>
          <w:tcPr>
            <w:tcW w:w="1225"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8D16AD" w:rsidRDefault="00571585" w:rsidP="008D16AD">
            <w:pPr>
              <w:spacing w:after="0" w:line="240" w:lineRule="auto"/>
              <w:ind w:left="113" w:right="113"/>
              <w:jc w:val="both"/>
              <w:rPr>
                <w:rFonts w:ascii="Times New Roman" w:hAnsi="Times New Roman"/>
              </w:rPr>
            </w:pPr>
            <w:r w:rsidRPr="008D16AD">
              <w:rPr>
                <w:rFonts w:ascii="Times New Roman" w:hAnsi="Times New Roman"/>
              </w:rPr>
              <w:t>качество %</w:t>
            </w:r>
          </w:p>
        </w:tc>
        <w:tc>
          <w:tcPr>
            <w:tcW w:w="1224"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8D16AD" w:rsidRDefault="00571585" w:rsidP="008D16AD">
            <w:pPr>
              <w:spacing w:after="0" w:line="240" w:lineRule="auto"/>
              <w:ind w:left="113" w:right="113"/>
              <w:jc w:val="both"/>
              <w:rPr>
                <w:rFonts w:ascii="Times New Roman" w:hAnsi="Times New Roman"/>
              </w:rPr>
            </w:pPr>
            <w:r w:rsidRPr="008D16AD">
              <w:rPr>
                <w:rFonts w:ascii="Times New Roman" w:hAnsi="Times New Roman"/>
              </w:rPr>
              <w:t>успеваемость (%)</w:t>
            </w:r>
          </w:p>
        </w:tc>
        <w:tc>
          <w:tcPr>
            <w:tcW w:w="1225"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8D16AD" w:rsidRDefault="00571585" w:rsidP="008D16AD">
            <w:pPr>
              <w:spacing w:after="0" w:line="240" w:lineRule="auto"/>
              <w:ind w:left="113" w:right="113"/>
              <w:jc w:val="both"/>
              <w:rPr>
                <w:rFonts w:ascii="Times New Roman" w:hAnsi="Times New Roman"/>
              </w:rPr>
            </w:pPr>
            <w:r w:rsidRPr="008D16AD">
              <w:rPr>
                <w:rFonts w:ascii="Times New Roman" w:hAnsi="Times New Roman"/>
              </w:rPr>
              <w:t>качество %</w:t>
            </w:r>
          </w:p>
        </w:tc>
        <w:tc>
          <w:tcPr>
            <w:tcW w:w="1224"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8D16AD" w:rsidRDefault="00571585" w:rsidP="008D16AD">
            <w:pPr>
              <w:spacing w:after="0" w:line="240" w:lineRule="auto"/>
              <w:ind w:left="113" w:right="113"/>
              <w:jc w:val="both"/>
              <w:rPr>
                <w:rFonts w:ascii="Times New Roman" w:hAnsi="Times New Roman"/>
              </w:rPr>
            </w:pPr>
            <w:r w:rsidRPr="008D16AD">
              <w:rPr>
                <w:rFonts w:ascii="Times New Roman" w:hAnsi="Times New Roman"/>
              </w:rPr>
              <w:t>успеваемость (%)</w:t>
            </w:r>
          </w:p>
        </w:tc>
        <w:tc>
          <w:tcPr>
            <w:tcW w:w="1225" w:type="dxa"/>
            <w:tcBorders>
              <w:top w:val="single" w:sz="8" w:space="0" w:color="4F81BD"/>
              <w:left w:val="single" w:sz="8" w:space="0" w:color="4F81BD"/>
              <w:bottom w:val="single" w:sz="8" w:space="0" w:color="4F81BD"/>
              <w:right w:val="single" w:sz="8" w:space="0" w:color="4F81BD"/>
            </w:tcBorders>
            <w:shd w:val="clear" w:color="auto" w:fill="D3DFEE"/>
            <w:textDirection w:val="btLr"/>
            <w:hideMark/>
          </w:tcPr>
          <w:p w:rsidR="00571585" w:rsidRPr="008D16AD" w:rsidRDefault="00571585" w:rsidP="008D16AD">
            <w:pPr>
              <w:spacing w:after="0" w:line="240" w:lineRule="auto"/>
              <w:ind w:left="113" w:right="113"/>
              <w:jc w:val="both"/>
              <w:rPr>
                <w:rFonts w:ascii="Times New Roman" w:hAnsi="Times New Roman"/>
              </w:rPr>
            </w:pPr>
            <w:r w:rsidRPr="008D16AD">
              <w:rPr>
                <w:rFonts w:ascii="Times New Roman" w:hAnsi="Times New Roman"/>
              </w:rPr>
              <w:t>качество %</w:t>
            </w:r>
          </w:p>
        </w:tc>
      </w:tr>
      <w:tr w:rsidR="00571585" w:rsidRPr="008D16AD" w:rsidTr="00F84416">
        <w:trPr>
          <w:trHeight w:val="300"/>
        </w:trPr>
        <w:tc>
          <w:tcPr>
            <w:tcW w:w="1224" w:type="dxa"/>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jc w:val="both"/>
              <w:rPr>
                <w:rFonts w:ascii="Times New Roman" w:hAnsi="Times New Roman"/>
                <w:b/>
                <w:bCs/>
              </w:rPr>
            </w:pPr>
            <w:r>
              <w:rPr>
                <w:rFonts w:ascii="Times New Roman" w:hAnsi="Times New Roman"/>
                <w:b/>
                <w:bCs/>
              </w:rPr>
              <w:t>99,15</w:t>
            </w:r>
          </w:p>
        </w:tc>
        <w:tc>
          <w:tcPr>
            <w:tcW w:w="1225" w:type="dxa"/>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jc w:val="both"/>
              <w:rPr>
                <w:rFonts w:ascii="Times New Roman" w:hAnsi="Times New Roman"/>
                <w:b/>
              </w:rPr>
            </w:pPr>
            <w:r>
              <w:rPr>
                <w:rFonts w:ascii="Times New Roman" w:hAnsi="Times New Roman"/>
                <w:b/>
              </w:rPr>
              <w:t>62,15</w:t>
            </w:r>
          </w:p>
        </w:tc>
        <w:tc>
          <w:tcPr>
            <w:tcW w:w="1224" w:type="dxa"/>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jc w:val="both"/>
              <w:rPr>
                <w:rFonts w:ascii="Times New Roman" w:hAnsi="Times New Roman"/>
                <w:b/>
              </w:rPr>
            </w:pPr>
            <w:r>
              <w:rPr>
                <w:rFonts w:ascii="Times New Roman" w:hAnsi="Times New Roman"/>
                <w:b/>
              </w:rPr>
              <w:t>99,8</w:t>
            </w:r>
          </w:p>
        </w:tc>
        <w:tc>
          <w:tcPr>
            <w:tcW w:w="1225" w:type="dxa"/>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jc w:val="both"/>
              <w:rPr>
                <w:rFonts w:ascii="Times New Roman" w:hAnsi="Times New Roman"/>
                <w:b/>
              </w:rPr>
            </w:pPr>
            <w:r>
              <w:rPr>
                <w:rFonts w:ascii="Times New Roman" w:hAnsi="Times New Roman"/>
                <w:b/>
              </w:rPr>
              <w:t>52,7</w:t>
            </w:r>
          </w:p>
        </w:tc>
        <w:tc>
          <w:tcPr>
            <w:tcW w:w="1224" w:type="dxa"/>
            <w:tcBorders>
              <w:top w:val="single" w:sz="8" w:space="0" w:color="4F81BD"/>
              <w:left w:val="single" w:sz="8" w:space="0" w:color="4F81BD"/>
              <w:bottom w:val="single" w:sz="8" w:space="0" w:color="4F81BD"/>
              <w:right w:val="single" w:sz="8" w:space="0" w:color="4F81BD"/>
            </w:tcBorders>
            <w:noWrap/>
            <w:hideMark/>
          </w:tcPr>
          <w:p w:rsidR="00571585" w:rsidRPr="008D16AD" w:rsidRDefault="00602A5C" w:rsidP="008D16AD">
            <w:pPr>
              <w:spacing w:after="0" w:line="240" w:lineRule="auto"/>
              <w:jc w:val="both"/>
              <w:rPr>
                <w:rFonts w:ascii="Times New Roman" w:hAnsi="Times New Roman"/>
                <w:b/>
              </w:rPr>
            </w:pPr>
            <w:r w:rsidRPr="008D16AD">
              <w:rPr>
                <w:rFonts w:ascii="Times New Roman" w:hAnsi="Times New Roman"/>
                <w:b/>
              </w:rPr>
              <w:t>100</w:t>
            </w:r>
          </w:p>
        </w:tc>
        <w:tc>
          <w:tcPr>
            <w:tcW w:w="1225" w:type="dxa"/>
            <w:tcBorders>
              <w:top w:val="single" w:sz="8" w:space="0" w:color="4F81BD"/>
              <w:left w:val="single" w:sz="8" w:space="0" w:color="4F81BD"/>
              <w:bottom w:val="single" w:sz="8" w:space="0" w:color="4F81BD"/>
              <w:right w:val="single" w:sz="8" w:space="0" w:color="4F81BD"/>
            </w:tcBorders>
            <w:noWrap/>
            <w:hideMark/>
          </w:tcPr>
          <w:p w:rsidR="00571585" w:rsidRPr="008D16AD" w:rsidRDefault="00415EA4" w:rsidP="008D16AD">
            <w:pPr>
              <w:spacing w:after="0" w:line="240" w:lineRule="auto"/>
              <w:jc w:val="both"/>
              <w:rPr>
                <w:rFonts w:ascii="Times New Roman" w:hAnsi="Times New Roman"/>
                <w:b/>
              </w:rPr>
            </w:pPr>
            <w:r>
              <w:rPr>
                <w:rFonts w:ascii="Times New Roman" w:hAnsi="Times New Roman"/>
                <w:b/>
              </w:rPr>
              <w:t>80,3</w:t>
            </w:r>
          </w:p>
        </w:tc>
        <w:tc>
          <w:tcPr>
            <w:tcW w:w="1224" w:type="dxa"/>
            <w:tcBorders>
              <w:top w:val="single" w:sz="8" w:space="0" w:color="4F81BD"/>
              <w:left w:val="single" w:sz="8" w:space="0" w:color="4F81BD"/>
              <w:bottom w:val="single" w:sz="8" w:space="0" w:color="4F81BD"/>
              <w:right w:val="single" w:sz="8" w:space="0" w:color="4F81BD"/>
            </w:tcBorders>
            <w:noWrap/>
            <w:hideMark/>
          </w:tcPr>
          <w:p w:rsidR="00571585" w:rsidRPr="008D16AD" w:rsidRDefault="00435EC5" w:rsidP="008D16AD">
            <w:pPr>
              <w:spacing w:after="0" w:line="240" w:lineRule="auto"/>
              <w:jc w:val="both"/>
              <w:rPr>
                <w:rFonts w:ascii="Times New Roman" w:hAnsi="Times New Roman"/>
                <w:b/>
              </w:rPr>
            </w:pPr>
            <w:r>
              <w:rPr>
                <w:rFonts w:ascii="Times New Roman" w:hAnsi="Times New Roman"/>
                <w:b/>
              </w:rPr>
              <w:t>99,6</w:t>
            </w:r>
          </w:p>
        </w:tc>
        <w:tc>
          <w:tcPr>
            <w:tcW w:w="1225" w:type="dxa"/>
            <w:tcBorders>
              <w:top w:val="single" w:sz="8" w:space="0" w:color="4F81BD"/>
              <w:left w:val="single" w:sz="8" w:space="0" w:color="4F81BD"/>
              <w:bottom w:val="single" w:sz="8" w:space="0" w:color="4F81BD"/>
              <w:right w:val="single" w:sz="8" w:space="0" w:color="4F81BD"/>
            </w:tcBorders>
            <w:noWrap/>
            <w:hideMark/>
          </w:tcPr>
          <w:p w:rsidR="00571585" w:rsidRPr="008D16AD" w:rsidRDefault="00415EA4" w:rsidP="008D16AD">
            <w:pPr>
              <w:spacing w:after="0" w:line="240" w:lineRule="auto"/>
              <w:jc w:val="both"/>
              <w:rPr>
                <w:rFonts w:ascii="Times New Roman" w:hAnsi="Times New Roman"/>
                <w:b/>
              </w:rPr>
            </w:pPr>
            <w:r>
              <w:rPr>
                <w:rFonts w:ascii="Times New Roman" w:hAnsi="Times New Roman"/>
                <w:b/>
              </w:rPr>
              <w:t>58</w:t>
            </w:r>
          </w:p>
        </w:tc>
      </w:tr>
    </w:tbl>
    <w:p w:rsidR="0034012C" w:rsidRPr="008D16AD" w:rsidRDefault="0034012C" w:rsidP="008D16AD">
      <w:pPr>
        <w:spacing w:after="0" w:line="240" w:lineRule="auto"/>
        <w:jc w:val="both"/>
        <w:rPr>
          <w:rFonts w:ascii="Times New Roman" w:hAnsi="Times New Roman"/>
          <w:b/>
          <w:bCs/>
          <w:sz w:val="24"/>
          <w:szCs w:val="24"/>
        </w:rPr>
      </w:pPr>
    </w:p>
    <w:p w:rsidR="00571585" w:rsidRPr="008D16AD" w:rsidRDefault="00571585" w:rsidP="008D16AD">
      <w:pPr>
        <w:pStyle w:val="a3"/>
        <w:spacing w:after="0" w:line="240" w:lineRule="auto"/>
        <w:ind w:left="1068"/>
        <w:jc w:val="both"/>
        <w:rPr>
          <w:rFonts w:ascii="Times New Roman" w:hAnsi="Times New Roman"/>
          <w:b/>
          <w:sz w:val="24"/>
          <w:szCs w:val="24"/>
        </w:rPr>
      </w:pPr>
      <w:r w:rsidRPr="008D16AD">
        <w:rPr>
          <w:rFonts w:ascii="Times New Roman" w:hAnsi="Times New Roman"/>
          <w:b/>
          <w:bCs/>
          <w:sz w:val="24"/>
          <w:szCs w:val="24"/>
        </w:rPr>
        <w:t>Результативность обучения по предметам учебного плана</w:t>
      </w:r>
    </w:p>
    <w:p w:rsidR="00571585" w:rsidRPr="008D16AD" w:rsidRDefault="00571585" w:rsidP="008D16AD">
      <w:pPr>
        <w:pStyle w:val="a3"/>
        <w:spacing w:after="0" w:line="240" w:lineRule="auto"/>
        <w:ind w:left="1068"/>
        <w:jc w:val="both"/>
        <w:rPr>
          <w:rFonts w:ascii="Times New Roman" w:hAnsi="Times New Roman"/>
          <w:b/>
          <w:sz w:val="24"/>
          <w:szCs w:val="24"/>
        </w:rPr>
      </w:pPr>
      <w:r w:rsidRPr="008D16AD">
        <w:rPr>
          <w:rFonts w:ascii="Times New Roman" w:hAnsi="Times New Roman"/>
          <w:b/>
          <w:bCs/>
          <w:sz w:val="24"/>
          <w:szCs w:val="24"/>
        </w:rPr>
        <w:t>по итог</w:t>
      </w:r>
      <w:r w:rsidR="00415EA4">
        <w:rPr>
          <w:rFonts w:ascii="Times New Roman" w:hAnsi="Times New Roman"/>
          <w:b/>
          <w:bCs/>
          <w:sz w:val="24"/>
          <w:szCs w:val="24"/>
        </w:rPr>
        <w:t>ам 2018</w:t>
      </w:r>
      <w:r w:rsidR="00602A5C" w:rsidRPr="008D16AD">
        <w:rPr>
          <w:rFonts w:ascii="Times New Roman" w:hAnsi="Times New Roman"/>
          <w:b/>
          <w:bCs/>
          <w:sz w:val="24"/>
          <w:szCs w:val="24"/>
        </w:rPr>
        <w:t>/20</w:t>
      </w:r>
      <w:r w:rsidR="00415EA4">
        <w:rPr>
          <w:rFonts w:ascii="Times New Roman" w:hAnsi="Times New Roman"/>
          <w:b/>
          <w:bCs/>
          <w:sz w:val="24"/>
          <w:szCs w:val="24"/>
        </w:rPr>
        <w:t>19</w:t>
      </w:r>
      <w:r w:rsidRPr="008D16AD">
        <w:rPr>
          <w:rFonts w:ascii="Times New Roman" w:hAnsi="Times New Roman"/>
          <w:b/>
          <w:bCs/>
          <w:sz w:val="24"/>
          <w:szCs w:val="24"/>
        </w:rPr>
        <w:t xml:space="preserve"> учебного года</w:t>
      </w:r>
    </w:p>
    <w:p w:rsidR="00571585" w:rsidRPr="008D16AD" w:rsidRDefault="00571585" w:rsidP="008D16AD">
      <w:pPr>
        <w:pStyle w:val="a3"/>
        <w:spacing w:after="0" w:line="240" w:lineRule="auto"/>
        <w:ind w:left="0"/>
        <w:jc w:val="both"/>
        <w:rPr>
          <w:rFonts w:ascii="Times New Roman" w:hAnsi="Times New Roman"/>
          <w:b/>
          <w:i/>
          <w:sz w:val="24"/>
          <w:szCs w:val="24"/>
        </w:rPr>
      </w:pPr>
      <w:r w:rsidRPr="008D16AD">
        <w:rPr>
          <w:rFonts w:ascii="Times New Roman" w:hAnsi="Times New Roman"/>
          <w:b/>
          <w:i/>
          <w:sz w:val="24"/>
          <w:szCs w:val="24"/>
        </w:rPr>
        <w:t>Таблица № 50</w:t>
      </w:r>
    </w:p>
    <w:tbl>
      <w:tblPr>
        <w:tblW w:w="5172" w:type="pct"/>
        <w:jc w:val="center"/>
        <w:tblInd w:w="-33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957"/>
        <w:gridCol w:w="448"/>
        <w:gridCol w:w="448"/>
        <w:gridCol w:w="448"/>
        <w:gridCol w:w="448"/>
        <w:gridCol w:w="447"/>
        <w:gridCol w:w="447"/>
        <w:gridCol w:w="447"/>
        <w:gridCol w:w="447"/>
        <w:gridCol w:w="447"/>
        <w:gridCol w:w="447"/>
        <w:gridCol w:w="447"/>
        <w:gridCol w:w="447"/>
        <w:gridCol w:w="447"/>
        <w:gridCol w:w="447"/>
        <w:gridCol w:w="447"/>
        <w:gridCol w:w="447"/>
        <w:gridCol w:w="447"/>
        <w:gridCol w:w="447"/>
        <w:gridCol w:w="447"/>
        <w:gridCol w:w="447"/>
      </w:tblGrid>
      <w:tr w:rsidR="001844C9" w:rsidRPr="008D16AD" w:rsidTr="00EB18BE">
        <w:trPr>
          <w:trHeight w:val="315"/>
          <w:jc w:val="center"/>
        </w:trPr>
        <w:tc>
          <w:tcPr>
            <w:tcW w:w="483" w:type="pct"/>
            <w:vMerge w:val="restart"/>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8A711B">
            <w:pPr>
              <w:spacing w:after="0" w:line="240" w:lineRule="auto"/>
              <w:ind w:left="-213" w:right="-108"/>
              <w:jc w:val="center"/>
              <w:rPr>
                <w:rFonts w:ascii="Times New Roman" w:hAnsi="Times New Roman"/>
                <w:b/>
                <w:bCs/>
                <w:sz w:val="20"/>
                <w:szCs w:val="20"/>
              </w:rPr>
            </w:pPr>
            <w:r w:rsidRPr="008D16AD">
              <w:rPr>
                <w:rFonts w:ascii="Times New Roman" w:hAnsi="Times New Roman"/>
                <w:b/>
                <w:bCs/>
                <w:sz w:val="20"/>
                <w:szCs w:val="20"/>
              </w:rPr>
              <w:t>Предмет</w:t>
            </w:r>
          </w:p>
        </w:tc>
        <w:tc>
          <w:tcPr>
            <w:tcW w:w="1131" w:type="pct"/>
            <w:gridSpan w:val="5"/>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415EA4">
            <w:pPr>
              <w:spacing w:after="0" w:line="240" w:lineRule="auto"/>
              <w:ind w:left="-213"/>
              <w:jc w:val="center"/>
              <w:rPr>
                <w:rFonts w:ascii="Times New Roman" w:hAnsi="Times New Roman"/>
                <w:b/>
                <w:bCs/>
                <w:sz w:val="20"/>
                <w:szCs w:val="20"/>
              </w:rPr>
            </w:pPr>
            <w:r w:rsidRPr="008D16AD">
              <w:rPr>
                <w:rFonts w:ascii="Times New Roman" w:hAnsi="Times New Roman"/>
                <w:b/>
                <w:bCs/>
                <w:sz w:val="20"/>
                <w:szCs w:val="20"/>
              </w:rPr>
              <w:t>кол-во обуч-ся</w:t>
            </w:r>
          </w:p>
        </w:tc>
        <w:tc>
          <w:tcPr>
            <w:tcW w:w="1129" w:type="pct"/>
            <w:gridSpan w:val="5"/>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415EA4">
            <w:pPr>
              <w:spacing w:after="0" w:line="240" w:lineRule="auto"/>
              <w:ind w:left="-213"/>
              <w:jc w:val="center"/>
              <w:rPr>
                <w:rFonts w:ascii="Times New Roman" w:hAnsi="Times New Roman"/>
                <w:b/>
                <w:bCs/>
                <w:sz w:val="20"/>
                <w:szCs w:val="20"/>
              </w:rPr>
            </w:pPr>
            <w:r w:rsidRPr="008D16AD">
              <w:rPr>
                <w:rFonts w:ascii="Times New Roman" w:hAnsi="Times New Roman"/>
                <w:b/>
                <w:bCs/>
                <w:sz w:val="20"/>
                <w:szCs w:val="20"/>
              </w:rPr>
              <w:t>отличники (на "5")</w:t>
            </w:r>
          </w:p>
        </w:tc>
        <w:tc>
          <w:tcPr>
            <w:tcW w:w="1129" w:type="pct"/>
            <w:gridSpan w:val="5"/>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415EA4">
            <w:pPr>
              <w:spacing w:after="0" w:line="240" w:lineRule="auto"/>
              <w:ind w:left="-213"/>
              <w:jc w:val="center"/>
              <w:rPr>
                <w:rFonts w:ascii="Times New Roman" w:hAnsi="Times New Roman"/>
                <w:b/>
                <w:bCs/>
                <w:sz w:val="20"/>
                <w:szCs w:val="20"/>
              </w:rPr>
            </w:pPr>
            <w:r w:rsidRPr="008D16AD">
              <w:rPr>
                <w:rFonts w:ascii="Times New Roman" w:hAnsi="Times New Roman"/>
                <w:b/>
                <w:bCs/>
                <w:sz w:val="20"/>
                <w:szCs w:val="20"/>
              </w:rPr>
              <w:t>ударники (на "4")</w:t>
            </w:r>
          </w:p>
        </w:tc>
        <w:tc>
          <w:tcPr>
            <w:tcW w:w="1129" w:type="pct"/>
            <w:gridSpan w:val="5"/>
            <w:tcBorders>
              <w:top w:val="single" w:sz="8" w:space="0" w:color="4F81BD"/>
              <w:left w:val="single" w:sz="8" w:space="0" w:color="4F81BD"/>
              <w:bottom w:val="single" w:sz="18" w:space="0" w:color="4F81BD"/>
              <w:right w:val="single" w:sz="8" w:space="0" w:color="4F81BD"/>
            </w:tcBorders>
            <w:noWrap/>
            <w:hideMark/>
          </w:tcPr>
          <w:p w:rsidR="00571585" w:rsidRPr="008D16AD" w:rsidRDefault="00571585" w:rsidP="00415EA4">
            <w:pPr>
              <w:spacing w:after="0" w:line="240" w:lineRule="auto"/>
              <w:ind w:left="-213"/>
              <w:jc w:val="center"/>
              <w:rPr>
                <w:rFonts w:ascii="Times New Roman" w:hAnsi="Times New Roman"/>
                <w:b/>
                <w:bCs/>
                <w:sz w:val="20"/>
                <w:szCs w:val="20"/>
              </w:rPr>
            </w:pPr>
            <w:r w:rsidRPr="008D16AD">
              <w:rPr>
                <w:rFonts w:ascii="Times New Roman" w:hAnsi="Times New Roman"/>
                <w:b/>
                <w:bCs/>
                <w:sz w:val="20"/>
                <w:szCs w:val="20"/>
              </w:rPr>
              <w:t>неуспевающие</w:t>
            </w:r>
          </w:p>
        </w:tc>
      </w:tr>
      <w:tr w:rsidR="001844C9" w:rsidRPr="008D16AD" w:rsidTr="00EB18BE">
        <w:trPr>
          <w:cantSplit/>
          <w:trHeight w:val="463"/>
          <w:jc w:val="center"/>
        </w:trPr>
        <w:tc>
          <w:tcPr>
            <w:tcW w:w="483" w:type="pct"/>
            <w:vMerge/>
            <w:tcBorders>
              <w:top w:val="single" w:sz="8" w:space="0" w:color="4F81BD"/>
              <w:left w:val="single" w:sz="8" w:space="0" w:color="4F81BD"/>
              <w:bottom w:val="single" w:sz="8" w:space="0" w:color="4F81BD"/>
              <w:right w:val="single" w:sz="8" w:space="0" w:color="4F81BD"/>
            </w:tcBorders>
            <w:shd w:val="clear" w:color="auto" w:fill="D3DFEE"/>
            <w:hideMark/>
          </w:tcPr>
          <w:p w:rsidR="00571585" w:rsidRPr="008D16AD" w:rsidRDefault="00571585" w:rsidP="008D16AD">
            <w:pPr>
              <w:spacing w:after="0" w:line="240" w:lineRule="auto"/>
              <w:ind w:left="-213" w:right="-108"/>
              <w:jc w:val="both"/>
              <w:rPr>
                <w:rFonts w:ascii="Times New Roman" w:hAnsi="Times New Roman"/>
                <w:b/>
                <w:bCs/>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2-4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5-8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9</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2-4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5-8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9</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2-4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5-8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9</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2-4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5-8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9</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extDirection w:val="btLr"/>
            <w:hideMark/>
          </w:tcPr>
          <w:p w:rsidR="00571585" w:rsidRPr="008D16AD" w:rsidRDefault="00571585" w:rsidP="008D16AD">
            <w:pPr>
              <w:spacing w:after="0" w:line="240" w:lineRule="auto"/>
              <w:ind w:left="-57" w:right="113"/>
              <w:jc w:val="both"/>
              <w:rPr>
                <w:rFonts w:ascii="Times New Roman" w:hAnsi="Times New Roman"/>
                <w:sz w:val="20"/>
                <w:szCs w:val="20"/>
              </w:rPr>
            </w:pPr>
            <w:r w:rsidRPr="008D16AD">
              <w:rPr>
                <w:rFonts w:ascii="Times New Roman" w:hAnsi="Times New Roman"/>
                <w:sz w:val="20"/>
                <w:szCs w:val="20"/>
              </w:rPr>
              <w:t xml:space="preserve"> 11</w:t>
            </w:r>
          </w:p>
        </w:tc>
      </w:tr>
      <w:tr w:rsidR="001844C9"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noWrap/>
          </w:tcPr>
          <w:p w:rsidR="00571585" w:rsidRPr="008A711B" w:rsidRDefault="00EB18BE" w:rsidP="008D16AD">
            <w:pPr>
              <w:spacing w:after="0" w:line="240" w:lineRule="auto"/>
              <w:ind w:left="-108" w:right="-108" w:firstLine="54"/>
              <w:jc w:val="both"/>
              <w:rPr>
                <w:rFonts w:ascii="Times New Roman" w:hAnsi="Times New Roman"/>
                <w:bCs/>
                <w:sz w:val="20"/>
                <w:szCs w:val="20"/>
              </w:rPr>
            </w:pPr>
            <w:r w:rsidRPr="008A711B">
              <w:rPr>
                <w:rFonts w:ascii="Times New Roman" w:hAnsi="Times New Roman"/>
                <w:bCs/>
                <w:sz w:val="20"/>
                <w:szCs w:val="20"/>
              </w:rPr>
              <w:t>Родн.яз.</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15EA4" w:rsidP="008D16AD">
            <w:pPr>
              <w:spacing w:after="0" w:line="240" w:lineRule="auto"/>
              <w:ind w:left="-213"/>
              <w:jc w:val="both"/>
              <w:rPr>
                <w:rFonts w:ascii="Times New Roman" w:hAnsi="Times New Roman"/>
                <w:sz w:val="20"/>
                <w:szCs w:val="20"/>
              </w:rPr>
            </w:pPr>
            <w:r>
              <w:rPr>
                <w:rFonts w:ascii="Times New Roman" w:hAnsi="Times New Roman"/>
                <w:sz w:val="20"/>
                <w:szCs w:val="20"/>
              </w:rPr>
              <w:t>3354</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15EA4" w:rsidP="008D16AD">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15EA4" w:rsidP="00415EA4">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15EA4" w:rsidP="00415EA4">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15EA4" w:rsidP="00415EA4">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662</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tabs>
                <w:tab w:val="left" w:pos="95"/>
              </w:tabs>
              <w:spacing w:after="0" w:line="240" w:lineRule="auto"/>
              <w:ind w:left="-213"/>
              <w:jc w:val="both"/>
              <w:rPr>
                <w:rFonts w:ascii="Times New Roman" w:hAnsi="Times New Roman"/>
                <w:sz w:val="20"/>
                <w:szCs w:val="20"/>
              </w:rPr>
            </w:pPr>
            <w:r>
              <w:rPr>
                <w:rFonts w:ascii="Times New Roman" w:hAnsi="Times New Roman"/>
                <w:sz w:val="20"/>
                <w:szCs w:val="20"/>
              </w:rPr>
              <w:t>995</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331</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330</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2226</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2296</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551</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118</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66</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4" w:space="0" w:color="002060"/>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4" w:space="0" w:color="002060"/>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57158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435EC5" w:rsidRPr="008D16AD" w:rsidTr="00EB18BE">
        <w:trPr>
          <w:trHeight w:val="315"/>
          <w:jc w:val="center"/>
        </w:trPr>
        <w:tc>
          <w:tcPr>
            <w:tcW w:w="483"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A711B" w:rsidRDefault="00435EC5" w:rsidP="008D16AD">
            <w:pPr>
              <w:spacing w:after="0" w:line="240" w:lineRule="auto"/>
              <w:ind w:left="-108" w:right="-108" w:firstLine="54"/>
              <w:jc w:val="both"/>
              <w:rPr>
                <w:rFonts w:ascii="Times New Roman" w:hAnsi="Times New Roman"/>
                <w:bCs/>
                <w:sz w:val="20"/>
                <w:szCs w:val="20"/>
              </w:rPr>
            </w:pPr>
            <w:r w:rsidRPr="008A711B">
              <w:rPr>
                <w:rFonts w:ascii="Times New Roman" w:hAnsi="Times New Roman"/>
                <w:bCs/>
                <w:sz w:val="20"/>
                <w:szCs w:val="20"/>
              </w:rPr>
              <w:t>Родн.лит</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3354</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435EC5" w:rsidP="008D16AD">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435EC5" w:rsidP="001D5F5F">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435EC5" w:rsidP="001D5F5F">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435EC5" w:rsidP="001D5F5F">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1106</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1141</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550</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332</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118</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2209</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2286</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335</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116</w:t>
            </w:r>
          </w:p>
        </w:tc>
        <w:tc>
          <w:tcPr>
            <w:tcW w:w="226" w:type="pct"/>
            <w:tcBorders>
              <w:top w:val="single" w:sz="4" w:space="0" w:color="auto"/>
              <w:left w:val="single" w:sz="8" w:space="0" w:color="4F81BD"/>
              <w:bottom w:val="single" w:sz="8" w:space="0" w:color="4F81BD"/>
              <w:right w:val="single" w:sz="8" w:space="0" w:color="4F81BD"/>
            </w:tcBorders>
            <w:shd w:val="clear" w:color="auto" w:fill="D3DFEE"/>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55</w:t>
            </w:r>
          </w:p>
        </w:tc>
        <w:tc>
          <w:tcPr>
            <w:tcW w:w="226" w:type="pct"/>
            <w:tcBorders>
              <w:top w:val="nil"/>
              <w:left w:val="single" w:sz="8" w:space="0" w:color="4F81BD"/>
              <w:bottom w:val="nil"/>
              <w:right w:val="single" w:sz="4" w:space="0" w:color="002060"/>
            </w:tcBorders>
            <w:shd w:val="clear" w:color="auto" w:fill="auto"/>
          </w:tcPr>
          <w:p w:rsidR="00435EC5" w:rsidRPr="008D16AD" w:rsidRDefault="00435EC5"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nil"/>
              <w:left w:val="single" w:sz="4" w:space="0" w:color="002060"/>
              <w:bottom w:val="nil"/>
              <w:right w:val="single" w:sz="4" w:space="0" w:color="002060"/>
            </w:tcBorders>
            <w:shd w:val="clear" w:color="auto" w:fill="auto"/>
          </w:tcPr>
          <w:p w:rsidR="00435EC5" w:rsidRPr="008D16AD" w:rsidRDefault="00435EC5" w:rsidP="001D5F5F">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nil"/>
              <w:left w:val="single" w:sz="4" w:space="0" w:color="002060"/>
              <w:bottom w:val="nil"/>
              <w:right w:val="single" w:sz="4" w:space="0" w:color="auto"/>
            </w:tcBorders>
            <w:shd w:val="clear" w:color="auto" w:fill="auto"/>
          </w:tcPr>
          <w:p w:rsidR="00435EC5" w:rsidRPr="008D16AD" w:rsidRDefault="00435EC5"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nil"/>
              <w:left w:val="single" w:sz="4" w:space="0" w:color="auto"/>
              <w:bottom w:val="nil"/>
              <w:right w:val="single" w:sz="4" w:space="0" w:color="auto"/>
            </w:tcBorders>
            <w:shd w:val="clear" w:color="auto" w:fill="auto"/>
          </w:tcPr>
          <w:p w:rsidR="00435EC5" w:rsidRPr="008D16AD" w:rsidRDefault="00435EC5"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nil"/>
              <w:left w:val="single" w:sz="4" w:space="0" w:color="auto"/>
              <w:bottom w:val="nil"/>
              <w:right w:val="single" w:sz="4" w:space="0" w:color="auto"/>
            </w:tcBorders>
            <w:shd w:val="clear" w:color="auto" w:fill="auto"/>
          </w:tcPr>
          <w:p w:rsidR="00435EC5" w:rsidRPr="008D16AD" w:rsidRDefault="00435EC5"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435EC5" w:rsidRPr="008D16AD" w:rsidTr="00EB18BE">
        <w:trPr>
          <w:trHeight w:val="315"/>
          <w:jc w:val="center"/>
        </w:trPr>
        <w:tc>
          <w:tcPr>
            <w:tcW w:w="483" w:type="pct"/>
            <w:tcBorders>
              <w:top w:val="single" w:sz="4" w:space="0" w:color="auto"/>
              <w:left w:val="single" w:sz="8" w:space="0" w:color="4F81BD"/>
              <w:bottom w:val="single" w:sz="8" w:space="0" w:color="4F81BD"/>
              <w:right w:val="single" w:sz="8" w:space="0" w:color="4F81BD"/>
            </w:tcBorders>
            <w:noWrap/>
            <w:hideMark/>
          </w:tcPr>
          <w:p w:rsidR="00435EC5" w:rsidRPr="008A711B" w:rsidRDefault="00435EC5" w:rsidP="008D16AD">
            <w:pPr>
              <w:spacing w:after="0" w:line="240" w:lineRule="auto"/>
              <w:ind w:left="-108" w:right="-108" w:firstLine="54"/>
              <w:jc w:val="both"/>
              <w:rPr>
                <w:rFonts w:ascii="Times New Roman" w:hAnsi="Times New Roman"/>
                <w:bCs/>
                <w:sz w:val="20"/>
                <w:szCs w:val="20"/>
              </w:rPr>
            </w:pPr>
            <w:r w:rsidRPr="008A711B">
              <w:rPr>
                <w:rFonts w:ascii="Times New Roman" w:hAnsi="Times New Roman"/>
                <w:bCs/>
                <w:sz w:val="20"/>
                <w:szCs w:val="20"/>
              </w:rPr>
              <w:t>Рус.язык</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1D5F5F">
            <w:pPr>
              <w:spacing w:after="0" w:line="240" w:lineRule="auto"/>
              <w:ind w:left="-213"/>
              <w:jc w:val="both"/>
              <w:rPr>
                <w:rFonts w:ascii="Times New Roman" w:hAnsi="Times New Roman"/>
                <w:sz w:val="20"/>
                <w:szCs w:val="20"/>
              </w:rPr>
            </w:pPr>
            <w:r>
              <w:rPr>
                <w:rFonts w:ascii="Times New Roman" w:hAnsi="Times New Roman"/>
                <w:sz w:val="20"/>
                <w:szCs w:val="20"/>
              </w:rPr>
              <w:t>3354</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1D5F5F">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1D5F5F">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1D5F5F">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1D5F5F">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220</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337</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55</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2202</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3308</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443</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337</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115</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1</w:t>
            </w:r>
            <w:r>
              <w:rPr>
                <w:rFonts w:ascii="Times New Roman" w:hAnsi="Times New Roman"/>
                <w:sz w:val="20"/>
                <w:szCs w:val="20"/>
              </w:rPr>
              <w:t>3</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3</w:t>
            </w:r>
            <w:r>
              <w:rPr>
                <w:rFonts w:ascii="Times New Roman" w:hAnsi="Times New Roman"/>
                <w:sz w:val="20"/>
                <w:szCs w:val="20"/>
              </w:rPr>
              <w:t>1</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0</w:t>
            </w:r>
            <w:r>
              <w:rPr>
                <w:rFonts w:ascii="Times New Roman" w:hAnsi="Times New Roman"/>
                <w:sz w:val="20"/>
                <w:szCs w:val="20"/>
              </w:rPr>
              <w:t>0</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0</w:t>
            </w:r>
            <w:r>
              <w:rPr>
                <w:rFonts w:ascii="Times New Roman" w:hAnsi="Times New Roman"/>
                <w:sz w:val="20"/>
                <w:szCs w:val="20"/>
              </w:rPr>
              <w:t>0</w:t>
            </w:r>
          </w:p>
        </w:tc>
        <w:tc>
          <w:tcPr>
            <w:tcW w:w="226" w:type="pct"/>
            <w:tcBorders>
              <w:top w:val="single" w:sz="4" w:space="0" w:color="auto"/>
              <w:left w:val="single" w:sz="8" w:space="0" w:color="4F81BD"/>
              <w:bottom w:val="single" w:sz="8" w:space="0" w:color="4F81BD"/>
              <w:right w:val="single" w:sz="8" w:space="0" w:color="4F81BD"/>
            </w:tcBorders>
            <w:noWrap/>
          </w:tcPr>
          <w:p w:rsidR="00435EC5" w:rsidRPr="008D16AD" w:rsidRDefault="00435EC5"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0</w:t>
            </w:r>
            <w:r>
              <w:rPr>
                <w:rFonts w:ascii="Times New Roman" w:hAnsi="Times New Roman"/>
                <w:sz w:val="20"/>
                <w:szCs w:val="20"/>
              </w:rPr>
              <w:t>0</w:t>
            </w:r>
          </w:p>
        </w:tc>
      </w:tr>
      <w:tr w:rsidR="00F94836"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A711B" w:rsidRDefault="00F94836" w:rsidP="008D16AD">
            <w:pPr>
              <w:spacing w:after="0" w:line="240" w:lineRule="auto"/>
              <w:ind w:left="-108" w:right="-108" w:firstLine="54"/>
              <w:jc w:val="both"/>
              <w:rPr>
                <w:rFonts w:ascii="Times New Roman" w:hAnsi="Times New Roman"/>
                <w:bCs/>
                <w:sz w:val="20"/>
                <w:szCs w:val="20"/>
              </w:rPr>
            </w:pPr>
            <w:r w:rsidRPr="008A711B">
              <w:rPr>
                <w:rFonts w:ascii="Times New Roman" w:hAnsi="Times New Roman"/>
                <w:bCs/>
                <w:sz w:val="20"/>
                <w:szCs w:val="20"/>
              </w:rPr>
              <w:t>Литерат.</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3354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448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0196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3341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550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noWrap/>
            <w:hideMark/>
          </w:tcPr>
          <w:p w:rsidR="00F94836" w:rsidRPr="008A711B" w:rsidRDefault="00F94836" w:rsidP="008D16AD">
            <w:pPr>
              <w:spacing w:after="0" w:line="240" w:lineRule="auto"/>
              <w:ind w:left="-108" w:right="-108" w:firstLine="54"/>
              <w:jc w:val="both"/>
              <w:rPr>
                <w:rFonts w:ascii="Times New Roman" w:hAnsi="Times New Roman"/>
                <w:bCs/>
                <w:sz w:val="20"/>
                <w:szCs w:val="20"/>
              </w:rPr>
            </w:pPr>
            <w:r w:rsidRPr="008A711B">
              <w:rPr>
                <w:rFonts w:ascii="Times New Roman" w:hAnsi="Times New Roman"/>
                <w:bCs/>
                <w:sz w:val="20"/>
                <w:szCs w:val="20"/>
              </w:rPr>
              <w:t>Ин.язык</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3354</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885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555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114</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33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88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1189</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2290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555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441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114</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A711B" w:rsidRDefault="00F94836" w:rsidP="008D16AD">
            <w:pPr>
              <w:spacing w:after="0" w:line="240" w:lineRule="auto"/>
              <w:ind w:left="-108" w:right="-108" w:firstLine="54"/>
              <w:jc w:val="both"/>
              <w:rPr>
                <w:rFonts w:ascii="Times New Roman" w:hAnsi="Times New Roman"/>
                <w:bCs/>
                <w:sz w:val="20"/>
                <w:szCs w:val="20"/>
              </w:rPr>
            </w:pPr>
            <w:r w:rsidRPr="008A711B">
              <w:rPr>
                <w:rFonts w:ascii="Times New Roman" w:hAnsi="Times New Roman"/>
                <w:bCs/>
                <w:sz w:val="20"/>
                <w:szCs w:val="20"/>
              </w:rPr>
              <w:t>Математ.</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3354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442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88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220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22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55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2213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1185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666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442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E4D4E" w:rsidP="008D16AD">
            <w:pPr>
              <w:spacing w:after="0" w:line="240" w:lineRule="auto"/>
              <w:ind w:left="-213"/>
              <w:jc w:val="both"/>
              <w:rPr>
                <w:rFonts w:ascii="Times New Roman" w:hAnsi="Times New Roman"/>
                <w:sz w:val="20"/>
                <w:szCs w:val="20"/>
              </w:rPr>
            </w:pPr>
            <w:r>
              <w:rPr>
                <w:rFonts w:ascii="Times New Roman" w:hAnsi="Times New Roman"/>
                <w:sz w:val="20"/>
                <w:szCs w:val="20"/>
              </w:rPr>
              <w:t>115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0</w:t>
            </w:r>
            <w:r>
              <w:rPr>
                <w:rFonts w:ascii="Times New Roman" w:hAnsi="Times New Roman"/>
                <w:sz w:val="20"/>
                <w:szCs w:val="20"/>
              </w:rPr>
              <w:t>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1</w:t>
            </w:r>
            <w:r>
              <w:rPr>
                <w:rFonts w:ascii="Times New Roman" w:hAnsi="Times New Roman"/>
                <w:sz w:val="20"/>
                <w:szCs w:val="20"/>
              </w:rPr>
              <w:t>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3</w:t>
            </w:r>
            <w:r>
              <w:rPr>
                <w:rFonts w:ascii="Times New Roman" w:hAnsi="Times New Roman"/>
                <w:sz w:val="20"/>
                <w:szCs w:val="20"/>
              </w:rPr>
              <w:t>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0</w:t>
            </w:r>
            <w:r>
              <w:rPr>
                <w:rFonts w:ascii="Times New Roman" w:hAnsi="Times New Roman"/>
                <w:sz w:val="20"/>
                <w:szCs w:val="20"/>
              </w:rPr>
              <w:t>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sidRPr="008D16AD">
              <w:rPr>
                <w:rFonts w:ascii="Times New Roman" w:hAnsi="Times New Roman"/>
                <w:sz w:val="20"/>
                <w:szCs w:val="20"/>
              </w:rPr>
              <w:t>0</w:t>
            </w:r>
            <w:r>
              <w:rPr>
                <w:rFonts w:ascii="Times New Roman" w:hAnsi="Times New Roman"/>
                <w:sz w:val="20"/>
                <w:szCs w:val="20"/>
              </w:rPr>
              <w:t>0</w:t>
            </w:r>
          </w:p>
        </w:tc>
      </w:tr>
      <w:tr w:rsidR="00F94836"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jc w:val="both"/>
              <w:rPr>
                <w:rFonts w:ascii="Times New Roman" w:hAnsi="Times New Roman"/>
                <w:bCs/>
              </w:rPr>
            </w:pPr>
            <w:r w:rsidRPr="008D16AD">
              <w:rPr>
                <w:rFonts w:ascii="Times New Roman" w:hAnsi="Times New Roman"/>
                <w:bCs/>
              </w:rPr>
              <w:t>Алгебра</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2213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1105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jc w:val="both"/>
              <w:rPr>
                <w:rFonts w:ascii="Times New Roman" w:hAnsi="Times New Roman"/>
                <w:bCs/>
                <w:sz w:val="24"/>
                <w:szCs w:val="24"/>
              </w:rPr>
            </w:pPr>
            <w:r w:rsidRPr="008D16AD">
              <w:rPr>
                <w:rFonts w:ascii="Times New Roman" w:hAnsi="Times New Roman"/>
                <w:bCs/>
                <w:sz w:val="24"/>
                <w:szCs w:val="24"/>
              </w:rPr>
              <w:t>Геомет</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2213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99</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1104</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EB18BE">
        <w:trPr>
          <w:trHeight w:val="315"/>
          <w:jc w:val="center"/>
        </w:trPr>
        <w:tc>
          <w:tcPr>
            <w:tcW w:w="483"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lastRenderedPageBreak/>
              <w:t>Информ.</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2213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222</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224</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441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220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1148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669</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77</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33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657D41">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t xml:space="preserve">История </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550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331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3323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668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88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657D41">
        <w:trPr>
          <w:trHeight w:val="315"/>
          <w:jc w:val="center"/>
        </w:trPr>
        <w:tc>
          <w:tcPr>
            <w:tcW w:w="483"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t>Обществ</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553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112</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66</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3335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665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335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657D41">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t>Географ.</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557</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8A711B" w:rsidP="008D16AD">
            <w:pPr>
              <w:spacing w:after="0" w:line="240" w:lineRule="auto"/>
              <w:ind w:left="-213"/>
              <w:jc w:val="both"/>
              <w:rPr>
                <w:rFonts w:ascii="Times New Roman" w:hAnsi="Times New Roman"/>
                <w:sz w:val="20"/>
                <w:szCs w:val="20"/>
              </w:rPr>
            </w:pPr>
            <w:r>
              <w:rPr>
                <w:rFonts w:ascii="Times New Roman" w:hAnsi="Times New Roman"/>
                <w:sz w:val="20"/>
                <w:szCs w:val="20"/>
              </w:rPr>
              <w:t>118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112</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3317</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771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330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657D41">
        <w:trPr>
          <w:trHeight w:val="315"/>
          <w:jc w:val="center"/>
        </w:trPr>
        <w:tc>
          <w:tcPr>
            <w:tcW w:w="483"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t>Биолог.</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4486</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552</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221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112</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3325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664</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226</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111</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657D41">
        <w:trPr>
          <w:trHeight w:val="315"/>
          <w:jc w:val="center"/>
        </w:trPr>
        <w:tc>
          <w:tcPr>
            <w:tcW w:w="483"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t>Химия</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1127</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99</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55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663</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555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336</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115</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shd w:val="clear" w:color="auto" w:fill="D3DFEE"/>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r>
      <w:tr w:rsidR="00F94836" w:rsidRPr="008D16AD" w:rsidTr="00657D41">
        <w:trPr>
          <w:trHeight w:val="300"/>
          <w:jc w:val="center"/>
        </w:trPr>
        <w:tc>
          <w:tcPr>
            <w:tcW w:w="483"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8D16AD">
            <w:pPr>
              <w:spacing w:after="0" w:line="240" w:lineRule="auto"/>
              <w:ind w:left="-108" w:right="-108" w:firstLine="54"/>
              <w:jc w:val="both"/>
              <w:rPr>
                <w:rFonts w:ascii="Times New Roman" w:hAnsi="Times New Roman"/>
                <w:bCs/>
                <w:sz w:val="20"/>
                <w:szCs w:val="20"/>
              </w:rPr>
            </w:pPr>
            <w:r w:rsidRPr="008D16AD">
              <w:rPr>
                <w:rFonts w:ascii="Times New Roman" w:hAnsi="Times New Roman"/>
                <w:bCs/>
                <w:sz w:val="20"/>
                <w:szCs w:val="20"/>
              </w:rPr>
              <w:t>Физика</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r>
              <w:rPr>
                <w:rFonts w:ascii="Times New Roman" w:hAnsi="Times New Roman"/>
                <w:sz w:val="20"/>
                <w:szCs w:val="20"/>
              </w:rPr>
              <w:t>2213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98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48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center"/>
              <w:rPr>
                <w:rFonts w:ascii="Times New Roman" w:hAnsi="Times New Roman"/>
                <w:sz w:val="20"/>
                <w:szCs w:val="20"/>
              </w:rPr>
            </w:pPr>
            <w:r>
              <w:rPr>
                <w:rFonts w:ascii="Times New Roman" w:hAnsi="Times New Roman"/>
                <w:sz w:val="20"/>
                <w:szCs w:val="20"/>
              </w:rPr>
              <w:t>23</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119</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77</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66</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8D16AD">
            <w:pPr>
              <w:spacing w:after="0" w:line="240" w:lineRule="auto"/>
              <w:ind w:left="-213"/>
              <w:jc w:val="both"/>
              <w:rPr>
                <w:rFonts w:ascii="Times New Roman" w:hAnsi="Times New Roman"/>
                <w:sz w:val="20"/>
                <w:szCs w:val="20"/>
              </w:rPr>
            </w:pP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1124</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555</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338</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8480E" w:rsidP="008D16AD">
            <w:pPr>
              <w:spacing w:after="0" w:line="240" w:lineRule="auto"/>
              <w:ind w:left="-213"/>
              <w:jc w:val="both"/>
              <w:rPr>
                <w:rFonts w:ascii="Times New Roman" w:hAnsi="Times New Roman"/>
                <w:sz w:val="20"/>
                <w:szCs w:val="20"/>
              </w:rPr>
            </w:pPr>
            <w:r>
              <w:rPr>
                <w:rFonts w:ascii="Times New Roman" w:hAnsi="Times New Roman"/>
                <w:sz w:val="20"/>
                <w:szCs w:val="20"/>
              </w:rPr>
              <w:t>117</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11</w:t>
            </w:r>
          </w:p>
        </w:tc>
        <w:tc>
          <w:tcPr>
            <w:tcW w:w="226" w:type="pct"/>
            <w:tcBorders>
              <w:top w:val="single" w:sz="8" w:space="0" w:color="4F81BD"/>
              <w:left w:val="single" w:sz="8" w:space="0" w:color="4F81BD"/>
              <w:bottom w:val="single" w:sz="8" w:space="0" w:color="4F81BD"/>
              <w:right w:val="single" w:sz="8" w:space="0" w:color="4F81BD"/>
            </w:tcBorders>
            <w:noWrap/>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c>
          <w:tcPr>
            <w:tcW w:w="226" w:type="pct"/>
            <w:tcBorders>
              <w:top w:val="single" w:sz="8" w:space="0" w:color="4F81BD"/>
              <w:left w:val="single" w:sz="8" w:space="0" w:color="4F81BD"/>
              <w:bottom w:val="single" w:sz="8" w:space="0" w:color="4F81BD"/>
              <w:right w:val="single" w:sz="8" w:space="0" w:color="4F81BD"/>
            </w:tcBorders>
            <w:noWrap/>
            <w:hideMark/>
          </w:tcPr>
          <w:p w:rsidR="00F94836" w:rsidRPr="008D16AD" w:rsidRDefault="00F94836" w:rsidP="001D5F5F">
            <w:pPr>
              <w:spacing w:after="0" w:line="240" w:lineRule="auto"/>
              <w:ind w:left="-213"/>
              <w:jc w:val="both"/>
              <w:rPr>
                <w:rFonts w:ascii="Times New Roman" w:hAnsi="Times New Roman"/>
                <w:sz w:val="20"/>
                <w:szCs w:val="20"/>
              </w:rPr>
            </w:pPr>
            <w:r>
              <w:rPr>
                <w:rFonts w:ascii="Times New Roman" w:hAnsi="Times New Roman"/>
                <w:sz w:val="20"/>
                <w:szCs w:val="20"/>
              </w:rPr>
              <w:t>00</w:t>
            </w:r>
          </w:p>
        </w:tc>
      </w:tr>
    </w:tbl>
    <w:p w:rsidR="00571585" w:rsidRPr="008D16AD" w:rsidRDefault="00571585" w:rsidP="008D16AD">
      <w:pPr>
        <w:pStyle w:val="a3"/>
        <w:spacing w:after="0" w:line="240" w:lineRule="auto"/>
        <w:ind w:left="1068"/>
        <w:jc w:val="both"/>
        <w:rPr>
          <w:rFonts w:ascii="Times New Roman" w:hAnsi="Times New Roman"/>
          <w:b/>
          <w:sz w:val="24"/>
          <w:szCs w:val="24"/>
        </w:rPr>
      </w:pPr>
    </w:p>
    <w:p w:rsidR="00571585" w:rsidRPr="008D16AD" w:rsidRDefault="00571585" w:rsidP="008D16AD">
      <w:pPr>
        <w:pStyle w:val="a3"/>
        <w:spacing w:after="0" w:line="240" w:lineRule="auto"/>
        <w:ind w:left="-142"/>
        <w:jc w:val="both"/>
        <w:rPr>
          <w:rFonts w:ascii="Times New Roman" w:hAnsi="Times New Roman"/>
          <w:b/>
          <w:i/>
          <w:sz w:val="24"/>
          <w:szCs w:val="24"/>
        </w:rPr>
      </w:pPr>
      <w:r w:rsidRPr="008D16AD">
        <w:rPr>
          <w:rFonts w:ascii="Times New Roman" w:hAnsi="Times New Roman"/>
          <w:b/>
          <w:i/>
          <w:sz w:val="24"/>
          <w:szCs w:val="24"/>
        </w:rPr>
        <w:t>Таблица № 51</w:t>
      </w:r>
    </w:p>
    <w:tbl>
      <w:tblPr>
        <w:tblW w:w="10491" w:type="dxa"/>
        <w:jc w:val="righ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595"/>
        <w:gridCol w:w="851"/>
        <w:gridCol w:w="850"/>
        <w:gridCol w:w="851"/>
        <w:gridCol w:w="921"/>
        <w:gridCol w:w="887"/>
        <w:gridCol w:w="836"/>
        <w:gridCol w:w="836"/>
        <w:gridCol w:w="836"/>
        <w:gridCol w:w="956"/>
        <w:gridCol w:w="1072"/>
      </w:tblGrid>
      <w:tr w:rsidR="00571585" w:rsidRPr="008D16AD" w:rsidTr="0093664F">
        <w:trPr>
          <w:trHeight w:val="315"/>
          <w:jc w:val="right"/>
        </w:trPr>
        <w:tc>
          <w:tcPr>
            <w:tcW w:w="1595" w:type="dxa"/>
            <w:vMerge w:val="restart"/>
            <w:tcBorders>
              <w:top w:val="single" w:sz="8" w:space="0" w:color="4F81BD"/>
              <w:left w:val="single" w:sz="8" w:space="0" w:color="4F81BD"/>
              <w:bottom w:val="single" w:sz="18" w:space="0" w:color="4F81BD"/>
              <w:right w:val="single" w:sz="8" w:space="0" w:color="4F81BD"/>
            </w:tcBorders>
          </w:tcPr>
          <w:p w:rsidR="00571585" w:rsidRPr="008D16AD" w:rsidRDefault="0057158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предмет</w:t>
            </w:r>
          </w:p>
        </w:tc>
        <w:tc>
          <w:tcPr>
            <w:tcW w:w="4360" w:type="dxa"/>
            <w:gridSpan w:val="5"/>
            <w:tcBorders>
              <w:top w:val="single" w:sz="8" w:space="0" w:color="4F81BD"/>
              <w:left w:val="single" w:sz="8" w:space="0" w:color="4F81BD"/>
              <w:bottom w:val="single" w:sz="18" w:space="0" w:color="4F81BD"/>
              <w:right w:val="single" w:sz="8" w:space="0" w:color="4F81BD"/>
            </w:tcBorders>
            <w:noWrap/>
            <w:hideMark/>
          </w:tcPr>
          <w:p w:rsidR="00571585" w:rsidRPr="008D16AD" w:rsidRDefault="00246AD1" w:rsidP="00415EA4">
            <w:pPr>
              <w:spacing w:after="0" w:line="240" w:lineRule="auto"/>
              <w:jc w:val="center"/>
              <w:rPr>
                <w:rFonts w:ascii="Times New Roman" w:hAnsi="Times New Roman"/>
                <w:b/>
                <w:bCs/>
                <w:sz w:val="24"/>
                <w:szCs w:val="24"/>
              </w:rPr>
            </w:pPr>
            <w:r w:rsidRPr="008D16AD">
              <w:rPr>
                <w:rFonts w:ascii="Times New Roman" w:hAnsi="Times New Roman"/>
                <w:b/>
                <w:bCs/>
                <w:sz w:val="24"/>
                <w:szCs w:val="24"/>
              </w:rPr>
              <w:t>У</w:t>
            </w:r>
            <w:r w:rsidR="00571585" w:rsidRPr="008D16AD">
              <w:rPr>
                <w:rFonts w:ascii="Times New Roman" w:hAnsi="Times New Roman"/>
                <w:b/>
                <w:bCs/>
                <w:sz w:val="24"/>
                <w:szCs w:val="24"/>
              </w:rPr>
              <w:t>спеваемость</w:t>
            </w:r>
          </w:p>
        </w:tc>
        <w:tc>
          <w:tcPr>
            <w:tcW w:w="4536" w:type="dxa"/>
            <w:gridSpan w:val="5"/>
            <w:tcBorders>
              <w:top w:val="single" w:sz="8" w:space="0" w:color="4F81BD"/>
              <w:left w:val="single" w:sz="8" w:space="0" w:color="4F81BD"/>
              <w:bottom w:val="single" w:sz="18" w:space="0" w:color="4F81BD"/>
              <w:right w:val="single" w:sz="8" w:space="0" w:color="4F81BD"/>
            </w:tcBorders>
            <w:noWrap/>
            <w:hideMark/>
          </w:tcPr>
          <w:p w:rsidR="00571585" w:rsidRPr="008D16AD" w:rsidRDefault="00246AD1" w:rsidP="00415EA4">
            <w:pPr>
              <w:spacing w:after="0" w:line="240" w:lineRule="auto"/>
              <w:jc w:val="center"/>
              <w:rPr>
                <w:rFonts w:ascii="Times New Roman" w:hAnsi="Times New Roman"/>
                <w:b/>
                <w:bCs/>
                <w:sz w:val="24"/>
                <w:szCs w:val="24"/>
              </w:rPr>
            </w:pPr>
            <w:r w:rsidRPr="008D16AD">
              <w:rPr>
                <w:rFonts w:ascii="Times New Roman" w:hAnsi="Times New Roman"/>
                <w:b/>
                <w:bCs/>
                <w:sz w:val="24"/>
                <w:szCs w:val="24"/>
              </w:rPr>
              <w:t>К</w:t>
            </w:r>
            <w:r w:rsidR="00571585" w:rsidRPr="008D16AD">
              <w:rPr>
                <w:rFonts w:ascii="Times New Roman" w:hAnsi="Times New Roman"/>
                <w:b/>
                <w:bCs/>
                <w:sz w:val="24"/>
                <w:szCs w:val="24"/>
              </w:rPr>
              <w:t>ачество</w:t>
            </w:r>
          </w:p>
        </w:tc>
      </w:tr>
      <w:tr w:rsidR="00571585" w:rsidRPr="008D16AD" w:rsidTr="0093664F">
        <w:trPr>
          <w:trHeight w:val="315"/>
          <w:jc w:val="right"/>
        </w:trPr>
        <w:tc>
          <w:tcPr>
            <w:tcW w:w="1595" w:type="dxa"/>
            <w:vMerge/>
            <w:tcBorders>
              <w:top w:val="single" w:sz="8" w:space="0" w:color="4F81BD"/>
              <w:left w:val="single" w:sz="8" w:space="0" w:color="4F81BD"/>
              <w:bottom w:val="single" w:sz="8" w:space="0" w:color="4F81BD"/>
              <w:right w:val="single" w:sz="8" w:space="0" w:color="4F81BD"/>
            </w:tcBorders>
            <w:shd w:val="clear" w:color="auto" w:fill="D3DFEE"/>
          </w:tcPr>
          <w:p w:rsidR="00571585" w:rsidRPr="008D16AD" w:rsidRDefault="00571585" w:rsidP="008D16AD">
            <w:pPr>
              <w:spacing w:after="0" w:line="240" w:lineRule="auto"/>
              <w:jc w:val="both"/>
              <w:rPr>
                <w:rFonts w:ascii="Times New Roman" w:hAnsi="Times New Roman"/>
                <w:b/>
                <w:bCs/>
                <w:sz w:val="24"/>
                <w:szCs w:val="24"/>
              </w:rPr>
            </w:pP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2-4</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5-8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9</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10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11</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2-4</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5-8</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9</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10</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hideMark/>
          </w:tcPr>
          <w:p w:rsidR="00571585" w:rsidRPr="008D16AD" w:rsidRDefault="00571585" w:rsidP="008D16AD">
            <w:pPr>
              <w:spacing w:after="0" w:line="240" w:lineRule="auto"/>
              <w:jc w:val="both"/>
              <w:rPr>
                <w:rFonts w:ascii="Times New Roman" w:hAnsi="Times New Roman"/>
                <w:sz w:val="24"/>
                <w:szCs w:val="24"/>
              </w:rPr>
            </w:pPr>
            <w:r w:rsidRPr="008D16AD">
              <w:rPr>
                <w:rFonts w:ascii="Times New Roman" w:hAnsi="Times New Roman"/>
                <w:sz w:val="24"/>
                <w:szCs w:val="24"/>
              </w:rPr>
              <w:t>11</w:t>
            </w:r>
          </w:p>
        </w:tc>
      </w:tr>
      <w:tr w:rsidR="00935404"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tcPr>
          <w:p w:rsidR="00935404" w:rsidRPr="008D16AD" w:rsidRDefault="00EB18BE"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Родн.язык</w:t>
            </w:r>
          </w:p>
        </w:tc>
        <w:tc>
          <w:tcPr>
            <w:tcW w:w="851" w:type="dxa"/>
            <w:tcBorders>
              <w:top w:val="single" w:sz="8" w:space="0" w:color="4F81BD"/>
              <w:left w:val="single" w:sz="8" w:space="0" w:color="4F81BD"/>
              <w:bottom w:val="single" w:sz="8" w:space="0" w:color="4F81BD"/>
              <w:right w:val="single" w:sz="8" w:space="0" w:color="4F81BD"/>
            </w:tcBorders>
            <w:noWrap/>
          </w:tcPr>
          <w:p w:rsidR="00935404" w:rsidRPr="008D16AD" w:rsidRDefault="0093664F"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50"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81,4</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80,5</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83,6</w:t>
            </w:r>
          </w:p>
        </w:tc>
        <w:tc>
          <w:tcPr>
            <w:tcW w:w="95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1072"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r>
      <w:tr w:rsidR="00935404"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935404" w:rsidRPr="008D16AD" w:rsidRDefault="00EB18BE"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Родн.литер.</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93664F"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89</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87,9</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86,7</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r>
      <w:tr w:rsidR="00935404"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tcPr>
          <w:p w:rsidR="00935404" w:rsidRPr="008D16AD" w:rsidRDefault="00EB18BE"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Р</w:t>
            </w:r>
            <w:r w:rsidR="00935404" w:rsidRPr="008D16AD">
              <w:rPr>
                <w:rFonts w:ascii="Times New Roman" w:hAnsi="Times New Roman"/>
                <w:b/>
                <w:bCs/>
                <w:sz w:val="24"/>
                <w:szCs w:val="24"/>
              </w:rPr>
              <w:t>ус.язык</w:t>
            </w:r>
          </w:p>
        </w:tc>
        <w:tc>
          <w:tcPr>
            <w:tcW w:w="851"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99,2</w:t>
            </w:r>
          </w:p>
        </w:tc>
        <w:tc>
          <w:tcPr>
            <w:tcW w:w="850"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noWrap/>
          </w:tcPr>
          <w:p w:rsidR="00935404" w:rsidRPr="008D16AD" w:rsidRDefault="003A20DE"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62,7</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66,9</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81,6</w:t>
            </w:r>
          </w:p>
        </w:tc>
        <w:tc>
          <w:tcPr>
            <w:tcW w:w="956" w:type="dxa"/>
            <w:tcBorders>
              <w:top w:val="single" w:sz="8" w:space="0" w:color="4F81BD"/>
              <w:left w:val="single" w:sz="8" w:space="0" w:color="4F81BD"/>
              <w:bottom w:val="single" w:sz="8" w:space="0" w:color="4F81BD"/>
              <w:right w:val="single" w:sz="8" w:space="0" w:color="4F81BD"/>
            </w:tcBorders>
            <w:noWrap/>
          </w:tcPr>
          <w:p w:rsidR="00935404" w:rsidRPr="008D16AD" w:rsidRDefault="003A20DE" w:rsidP="008D16AD">
            <w:pPr>
              <w:spacing w:after="0" w:line="240" w:lineRule="auto"/>
              <w:jc w:val="both"/>
              <w:rPr>
                <w:rFonts w:ascii="Times New Roman" w:hAnsi="Times New Roman"/>
                <w:sz w:val="24"/>
                <w:szCs w:val="24"/>
              </w:rPr>
            </w:pPr>
            <w:r w:rsidRPr="008D16AD">
              <w:rPr>
                <w:rFonts w:ascii="Times New Roman" w:hAnsi="Times New Roman"/>
                <w:sz w:val="24"/>
                <w:szCs w:val="24"/>
              </w:rPr>
              <w:t>8</w:t>
            </w:r>
            <w:r w:rsidR="00E02F00">
              <w:rPr>
                <w:rFonts w:ascii="Times New Roman" w:hAnsi="Times New Roman"/>
                <w:sz w:val="24"/>
                <w:szCs w:val="24"/>
              </w:rPr>
              <w:t>3</w:t>
            </w:r>
            <w:r w:rsidRPr="008D16AD">
              <w:rPr>
                <w:rFonts w:ascii="Times New Roman" w:hAnsi="Times New Roman"/>
                <w:sz w:val="24"/>
                <w:szCs w:val="24"/>
              </w:rPr>
              <w:t>,3</w:t>
            </w:r>
          </w:p>
        </w:tc>
        <w:tc>
          <w:tcPr>
            <w:tcW w:w="1072"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87</w:t>
            </w:r>
          </w:p>
        </w:tc>
      </w:tr>
      <w:tr w:rsidR="00935404"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935404" w:rsidRPr="008D16AD" w:rsidRDefault="00EB18BE"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Л</w:t>
            </w:r>
            <w:r w:rsidR="00935404" w:rsidRPr="008D16AD">
              <w:rPr>
                <w:rFonts w:ascii="Times New Roman" w:hAnsi="Times New Roman"/>
                <w:b/>
                <w:bCs/>
                <w:sz w:val="24"/>
                <w:szCs w:val="24"/>
              </w:rPr>
              <w:t>итература</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A20DE"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86,4</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84,7</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83,3</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95,7</w:t>
            </w:r>
          </w:p>
        </w:tc>
      </w:tr>
      <w:tr w:rsidR="00935404"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tcPr>
          <w:p w:rsidR="00935404" w:rsidRPr="008D16AD" w:rsidRDefault="00EB18BE"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И</w:t>
            </w:r>
            <w:r w:rsidR="00935404" w:rsidRPr="008D16AD">
              <w:rPr>
                <w:rFonts w:ascii="Times New Roman" w:hAnsi="Times New Roman"/>
                <w:b/>
                <w:bCs/>
                <w:sz w:val="24"/>
                <w:szCs w:val="24"/>
              </w:rPr>
              <w:t>н.язык</w:t>
            </w:r>
          </w:p>
        </w:tc>
        <w:tc>
          <w:tcPr>
            <w:tcW w:w="851" w:type="dxa"/>
            <w:tcBorders>
              <w:top w:val="single" w:sz="8" w:space="0" w:color="4F81BD"/>
              <w:left w:val="single" w:sz="8" w:space="0" w:color="4F81BD"/>
              <w:bottom w:val="single" w:sz="8" w:space="0" w:color="4F81BD"/>
              <w:right w:val="single" w:sz="8" w:space="0" w:color="4F81BD"/>
            </w:tcBorders>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99,7</w:t>
            </w:r>
          </w:p>
        </w:tc>
        <w:tc>
          <w:tcPr>
            <w:tcW w:w="850" w:type="dxa"/>
            <w:tcBorders>
              <w:top w:val="single" w:sz="8" w:space="0" w:color="4F81BD"/>
              <w:left w:val="single" w:sz="8" w:space="0" w:color="4F81BD"/>
              <w:bottom w:val="single" w:sz="8" w:space="0" w:color="4F81BD"/>
              <w:right w:val="single" w:sz="8" w:space="0" w:color="4F81BD"/>
            </w:tcBorders>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noWrap/>
          </w:tcPr>
          <w:p w:rsidR="00935404" w:rsidRPr="008D16AD" w:rsidRDefault="003A20DE"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77,4</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71</w:t>
            </w:r>
          </w:p>
        </w:tc>
        <w:tc>
          <w:tcPr>
            <w:tcW w:w="836" w:type="dxa"/>
            <w:tcBorders>
              <w:top w:val="single" w:sz="8" w:space="0" w:color="4F81BD"/>
              <w:left w:val="single" w:sz="8" w:space="0" w:color="4F81BD"/>
              <w:bottom w:val="single" w:sz="8" w:space="0" w:color="4F81BD"/>
              <w:right w:val="single" w:sz="8" w:space="0" w:color="4F81BD"/>
            </w:tcBorders>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70,4</w:t>
            </w:r>
          </w:p>
        </w:tc>
        <w:tc>
          <w:tcPr>
            <w:tcW w:w="956" w:type="dxa"/>
            <w:tcBorders>
              <w:top w:val="single" w:sz="8" w:space="0" w:color="4F81BD"/>
              <w:left w:val="single" w:sz="8" w:space="0" w:color="4F81BD"/>
              <w:bottom w:val="single" w:sz="8" w:space="0" w:color="4F81BD"/>
              <w:right w:val="single" w:sz="8" w:space="0" w:color="4F81BD"/>
            </w:tcBorders>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91,</w:t>
            </w:r>
            <w:r w:rsidR="003A20DE" w:rsidRPr="008D16AD">
              <w:rPr>
                <w:rFonts w:ascii="Times New Roman" w:hAnsi="Times New Roman"/>
                <w:sz w:val="24"/>
                <w:szCs w:val="24"/>
              </w:rPr>
              <w:t>7</w:t>
            </w:r>
          </w:p>
        </w:tc>
        <w:tc>
          <w:tcPr>
            <w:tcW w:w="1072" w:type="dxa"/>
            <w:tcBorders>
              <w:top w:val="single" w:sz="8" w:space="0" w:color="4F81BD"/>
              <w:left w:val="single" w:sz="8" w:space="0" w:color="4F81BD"/>
              <w:bottom w:val="single" w:sz="8" w:space="0" w:color="4F81BD"/>
              <w:right w:val="single" w:sz="8" w:space="0" w:color="4F81BD"/>
            </w:tcBorders>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95,7</w:t>
            </w:r>
          </w:p>
        </w:tc>
      </w:tr>
      <w:tr w:rsidR="00935404"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935404" w:rsidRPr="008D16AD" w:rsidRDefault="00EB18BE"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М</w:t>
            </w:r>
            <w:r w:rsidR="00935404" w:rsidRPr="008D16AD">
              <w:rPr>
                <w:rFonts w:ascii="Times New Roman" w:hAnsi="Times New Roman"/>
                <w:b/>
                <w:bCs/>
                <w:sz w:val="24"/>
                <w:szCs w:val="24"/>
              </w:rPr>
              <w:t xml:space="preserve">атематика </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99,2</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E02F00"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935404"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72</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39,7</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87,8</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91,7</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935404"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87</w:t>
            </w:r>
          </w:p>
        </w:tc>
      </w:tr>
      <w:tr w:rsidR="00383E31"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Алгебра</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99,5</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1D5F5F">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54</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r>
      <w:tr w:rsidR="00383E31" w:rsidRPr="008D16AD" w:rsidTr="0093664F">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Геометрия</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99,5</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1D5F5F">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53,1</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r>
      <w:tr w:rsidR="00383E31" w:rsidRPr="008D16AD" w:rsidTr="00E02F00">
        <w:trPr>
          <w:trHeight w:val="315"/>
          <w:jc w:val="right"/>
        </w:trPr>
        <w:tc>
          <w:tcPr>
            <w:tcW w:w="1595" w:type="dxa"/>
            <w:tcBorders>
              <w:top w:val="single" w:sz="8" w:space="0" w:color="4F81BD"/>
              <w:left w:val="single" w:sz="8" w:space="0" w:color="4F81BD"/>
              <w:bottom w:val="single" w:sz="8" w:space="0" w:color="4F81BD"/>
              <w:right w:val="single" w:sz="8" w:space="0" w:color="4F81BD"/>
            </w:tcBorders>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Информ. </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99,5</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1D5F5F">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79,8</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94,9</w:t>
            </w:r>
          </w:p>
        </w:tc>
        <w:tc>
          <w:tcPr>
            <w:tcW w:w="95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1072"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r>
      <w:tr w:rsidR="00383E31" w:rsidRPr="008D16AD" w:rsidTr="00E02F00">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 xml:space="preserve">История </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1D5F5F">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76,7</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81,6</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r>
      <w:tr w:rsidR="00383E31" w:rsidRPr="008D16AD" w:rsidTr="00E02F00">
        <w:trPr>
          <w:trHeight w:val="315"/>
          <w:jc w:val="right"/>
        </w:trPr>
        <w:tc>
          <w:tcPr>
            <w:tcW w:w="1595" w:type="dxa"/>
            <w:tcBorders>
              <w:top w:val="single" w:sz="8" w:space="0" w:color="4F81BD"/>
              <w:left w:val="single" w:sz="8" w:space="0" w:color="4F81BD"/>
              <w:bottom w:val="single" w:sz="8" w:space="0" w:color="4F81BD"/>
              <w:right w:val="single" w:sz="8" w:space="0" w:color="4F81BD"/>
            </w:tcBorders>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Общество</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1D5F5F">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79,8</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79,6</w:t>
            </w:r>
          </w:p>
        </w:tc>
        <w:tc>
          <w:tcPr>
            <w:tcW w:w="95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97,9</w:t>
            </w:r>
          </w:p>
        </w:tc>
        <w:tc>
          <w:tcPr>
            <w:tcW w:w="1072"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r>
      <w:tr w:rsidR="00383E31" w:rsidRPr="008D16AD" w:rsidTr="00E02F00">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География</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1D5F5F">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77</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83,7</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r>
      <w:tr w:rsidR="00383E31" w:rsidRPr="008D16AD" w:rsidTr="00E02F00">
        <w:trPr>
          <w:trHeight w:val="315"/>
          <w:jc w:val="right"/>
        </w:trPr>
        <w:tc>
          <w:tcPr>
            <w:tcW w:w="1595" w:type="dxa"/>
            <w:tcBorders>
              <w:top w:val="single" w:sz="8" w:space="0" w:color="4F81BD"/>
              <w:left w:val="single" w:sz="8" w:space="0" w:color="4F81BD"/>
              <w:bottom w:val="single" w:sz="8" w:space="0" w:color="4F81BD"/>
              <w:right w:val="single" w:sz="8" w:space="0" w:color="4F81BD"/>
            </w:tcBorders>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Биология</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99,8</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1D5F5F">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77,6</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82,7</w:t>
            </w:r>
          </w:p>
        </w:tc>
        <w:tc>
          <w:tcPr>
            <w:tcW w:w="95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97,9</w:t>
            </w:r>
          </w:p>
        </w:tc>
        <w:tc>
          <w:tcPr>
            <w:tcW w:w="1072"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r>
      <w:tr w:rsidR="00383E31" w:rsidRPr="008D16AD" w:rsidTr="00E02F00">
        <w:trPr>
          <w:trHeight w:val="315"/>
          <w:jc w:val="right"/>
        </w:trPr>
        <w:tc>
          <w:tcPr>
            <w:tcW w:w="1595" w:type="dxa"/>
            <w:tcBorders>
              <w:top w:val="single" w:sz="8" w:space="0" w:color="4F81BD"/>
              <w:left w:val="single" w:sz="8" w:space="0" w:color="4F81BD"/>
              <w:bottom w:val="single" w:sz="8" w:space="0" w:color="4F81BD"/>
              <w:right w:val="single" w:sz="8" w:space="0" w:color="4F81BD"/>
            </w:tcBorders>
            <w:shd w:val="clear" w:color="auto" w:fill="D3DFEE"/>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Химия</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99</w:t>
            </w:r>
            <w:r>
              <w:rPr>
                <w:rFonts w:ascii="Times New Roman" w:hAnsi="Times New Roman"/>
                <w:sz w:val="24"/>
                <w:szCs w:val="24"/>
              </w:rPr>
              <w:t>,2</w:t>
            </w:r>
          </w:p>
        </w:tc>
        <w:tc>
          <w:tcPr>
            <w:tcW w:w="851"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shd w:val="clear" w:color="auto" w:fill="D3DFEE"/>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1D5F5F">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59,8</w:t>
            </w:r>
          </w:p>
        </w:tc>
        <w:tc>
          <w:tcPr>
            <w:tcW w:w="83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73,5</w:t>
            </w:r>
          </w:p>
        </w:tc>
        <w:tc>
          <w:tcPr>
            <w:tcW w:w="956"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w:t>
            </w:r>
            <w:r w:rsidRPr="008D16AD">
              <w:rPr>
                <w:rFonts w:ascii="Times New Roman" w:hAnsi="Times New Roman"/>
                <w:sz w:val="24"/>
                <w:szCs w:val="24"/>
              </w:rPr>
              <w:t>8,3</w:t>
            </w:r>
          </w:p>
        </w:tc>
        <w:tc>
          <w:tcPr>
            <w:tcW w:w="1072" w:type="dxa"/>
            <w:tcBorders>
              <w:top w:val="single" w:sz="8" w:space="0" w:color="4F81BD"/>
              <w:left w:val="single" w:sz="8" w:space="0" w:color="4F81BD"/>
              <w:bottom w:val="single" w:sz="8" w:space="0" w:color="4F81BD"/>
              <w:right w:val="single" w:sz="8" w:space="0" w:color="4F81BD"/>
            </w:tcBorders>
            <w:shd w:val="clear" w:color="auto" w:fill="D3DFEE"/>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87</w:t>
            </w:r>
          </w:p>
        </w:tc>
      </w:tr>
      <w:tr w:rsidR="00383E31" w:rsidRPr="008D16AD" w:rsidTr="00E02F00">
        <w:trPr>
          <w:trHeight w:val="300"/>
          <w:jc w:val="right"/>
        </w:trPr>
        <w:tc>
          <w:tcPr>
            <w:tcW w:w="1595" w:type="dxa"/>
            <w:tcBorders>
              <w:top w:val="single" w:sz="8" w:space="0" w:color="4F81BD"/>
              <w:left w:val="single" w:sz="8" w:space="0" w:color="4F81BD"/>
              <w:bottom w:val="single" w:sz="8" w:space="0" w:color="4F81BD"/>
              <w:right w:val="single" w:sz="8" w:space="0" w:color="4F81BD"/>
            </w:tcBorders>
          </w:tcPr>
          <w:p w:rsidR="00383E31" w:rsidRPr="008D16AD" w:rsidRDefault="00383E31"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Физика</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50"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99,5</w:t>
            </w:r>
          </w:p>
        </w:tc>
        <w:tc>
          <w:tcPr>
            <w:tcW w:w="851"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921" w:type="dxa"/>
            <w:tcBorders>
              <w:top w:val="single" w:sz="8" w:space="0" w:color="4F81BD"/>
              <w:left w:val="single" w:sz="8" w:space="0" w:color="4F81BD"/>
              <w:bottom w:val="single" w:sz="8" w:space="0" w:color="4F81BD"/>
              <w:right w:val="single" w:sz="8" w:space="0" w:color="4F81BD"/>
            </w:tcBorders>
            <w:noWrap/>
            <w:hideMark/>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87"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1D5F5F">
            <w:pPr>
              <w:spacing w:after="0" w:line="240" w:lineRule="auto"/>
              <w:jc w:val="both"/>
              <w:rPr>
                <w:rFonts w:ascii="Times New Roman" w:hAnsi="Times New Roman"/>
                <w:sz w:val="24"/>
                <w:szCs w:val="24"/>
              </w:rPr>
            </w:pPr>
            <w:r w:rsidRPr="008D16AD">
              <w:rPr>
                <w:rFonts w:ascii="Times New Roman" w:hAnsi="Times New Roman"/>
                <w:sz w:val="24"/>
                <w:szCs w:val="24"/>
              </w:rPr>
              <w:t>-</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65,3</w:t>
            </w:r>
          </w:p>
        </w:tc>
        <w:tc>
          <w:tcPr>
            <w:tcW w:w="83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75,5</w:t>
            </w:r>
          </w:p>
        </w:tc>
        <w:tc>
          <w:tcPr>
            <w:tcW w:w="956"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Pr>
                <w:rFonts w:ascii="Times New Roman" w:hAnsi="Times New Roman"/>
                <w:sz w:val="24"/>
                <w:szCs w:val="24"/>
              </w:rPr>
              <w:t>93,8</w:t>
            </w:r>
          </w:p>
        </w:tc>
        <w:tc>
          <w:tcPr>
            <w:tcW w:w="1072" w:type="dxa"/>
            <w:tcBorders>
              <w:top w:val="single" w:sz="8" w:space="0" w:color="4F81BD"/>
              <w:left w:val="single" w:sz="8" w:space="0" w:color="4F81BD"/>
              <w:bottom w:val="single" w:sz="8" w:space="0" w:color="4F81BD"/>
              <w:right w:val="single" w:sz="8" w:space="0" w:color="4F81BD"/>
            </w:tcBorders>
            <w:noWrap/>
          </w:tcPr>
          <w:p w:rsidR="00383E31" w:rsidRPr="008D16AD" w:rsidRDefault="00383E31" w:rsidP="008D16AD">
            <w:pPr>
              <w:spacing w:after="0" w:line="240" w:lineRule="auto"/>
              <w:jc w:val="both"/>
              <w:rPr>
                <w:rFonts w:ascii="Times New Roman" w:hAnsi="Times New Roman"/>
                <w:sz w:val="24"/>
                <w:szCs w:val="24"/>
              </w:rPr>
            </w:pPr>
            <w:r w:rsidRPr="008D16AD">
              <w:rPr>
                <w:rFonts w:ascii="Times New Roman" w:hAnsi="Times New Roman"/>
                <w:sz w:val="24"/>
                <w:szCs w:val="24"/>
              </w:rPr>
              <w:t>100</w:t>
            </w:r>
          </w:p>
        </w:tc>
      </w:tr>
    </w:tbl>
    <w:p w:rsidR="006D0FF8" w:rsidRPr="008D16AD" w:rsidRDefault="006D0FF8" w:rsidP="008D16AD">
      <w:pPr>
        <w:spacing w:after="0" w:line="240" w:lineRule="auto"/>
        <w:ind w:firstLine="709"/>
        <w:jc w:val="both"/>
        <w:rPr>
          <w:rFonts w:ascii="Times New Roman" w:hAnsi="Times New Roman"/>
        </w:rPr>
      </w:pPr>
    </w:p>
    <w:p w:rsidR="003D69DA" w:rsidRPr="008D16AD" w:rsidRDefault="00982D3B" w:rsidP="008D16AD">
      <w:pPr>
        <w:pStyle w:val="1"/>
        <w:spacing w:before="0" w:line="240" w:lineRule="auto"/>
        <w:ind w:firstLine="284"/>
        <w:jc w:val="both"/>
        <w:rPr>
          <w:color w:val="auto"/>
        </w:rPr>
      </w:pPr>
      <w:bookmarkStart w:id="84" w:name="_Toc389465859"/>
      <w:r w:rsidRPr="008D16AD">
        <w:rPr>
          <w:color w:val="auto"/>
        </w:rPr>
        <w:t xml:space="preserve">Раздел </w:t>
      </w:r>
      <w:r w:rsidR="00BE7812" w:rsidRPr="008D16AD">
        <w:rPr>
          <w:color w:val="auto"/>
        </w:rPr>
        <w:t>8</w:t>
      </w:r>
      <w:r w:rsidRPr="008D16AD">
        <w:rPr>
          <w:color w:val="auto"/>
        </w:rPr>
        <w:t xml:space="preserve">. </w:t>
      </w:r>
      <w:r w:rsidR="00020CF5" w:rsidRPr="008D16AD">
        <w:rPr>
          <w:color w:val="auto"/>
        </w:rPr>
        <w:t>Показатели здоровья уча</w:t>
      </w:r>
      <w:r w:rsidR="00F37A85" w:rsidRPr="008D16AD">
        <w:rPr>
          <w:color w:val="auto"/>
        </w:rPr>
        <w:t>щихся</w:t>
      </w:r>
      <w:bookmarkEnd w:id="84"/>
    </w:p>
    <w:p w:rsidR="001D6C15" w:rsidRPr="008D16AD" w:rsidRDefault="001D6C15" w:rsidP="008D16AD">
      <w:pPr>
        <w:pStyle w:val="2"/>
        <w:numPr>
          <w:ilvl w:val="1"/>
          <w:numId w:val="23"/>
        </w:numPr>
        <w:ind w:left="0" w:firstLine="0"/>
        <w:jc w:val="both"/>
        <w:rPr>
          <w:rFonts w:ascii="Times New Roman" w:hAnsi="Times New Roman"/>
          <w:i w:val="0"/>
        </w:rPr>
      </w:pPr>
      <w:r w:rsidRPr="008D16AD">
        <w:rPr>
          <w:rFonts w:ascii="Times New Roman" w:hAnsi="Times New Roman"/>
          <w:i w:val="0"/>
        </w:rPr>
        <w:t xml:space="preserve">Данные о состоянии здоровья учащихся </w:t>
      </w:r>
    </w:p>
    <w:p w:rsidR="001D6C15" w:rsidRPr="008D16AD" w:rsidRDefault="001D6C15" w:rsidP="008D16AD">
      <w:pPr>
        <w:jc w:val="both"/>
        <w:rPr>
          <w:rFonts w:ascii="Times New Roman" w:hAnsi="Times New Roman"/>
          <w:b/>
          <w:sz w:val="28"/>
          <w:szCs w:val="28"/>
        </w:rPr>
      </w:pPr>
      <w:r w:rsidRPr="008D16AD">
        <w:rPr>
          <w:rFonts w:ascii="Times New Roman" w:hAnsi="Times New Roman"/>
          <w:b/>
          <w:sz w:val="28"/>
          <w:szCs w:val="28"/>
        </w:rPr>
        <w:t>(в динамике по группам здоровья) за т</w:t>
      </w:r>
      <w:r w:rsidR="004E57AC" w:rsidRPr="008D16AD">
        <w:rPr>
          <w:rFonts w:ascii="Times New Roman" w:hAnsi="Times New Roman"/>
          <w:b/>
          <w:sz w:val="28"/>
          <w:szCs w:val="28"/>
        </w:rPr>
        <w:t>ри года (2015-2017</w:t>
      </w:r>
      <w:r w:rsidRPr="008D16AD">
        <w:rPr>
          <w:rFonts w:ascii="Times New Roman" w:hAnsi="Times New Roman"/>
          <w:b/>
          <w:sz w:val="28"/>
          <w:szCs w:val="28"/>
        </w:rPr>
        <w:t xml:space="preserve"> г</w:t>
      </w:r>
      <w:r w:rsidR="009D5DF4" w:rsidRPr="008D16AD">
        <w:rPr>
          <w:rFonts w:ascii="Times New Roman" w:hAnsi="Times New Roman"/>
          <w:b/>
          <w:sz w:val="28"/>
          <w:szCs w:val="28"/>
        </w:rPr>
        <w:t>г</w:t>
      </w:r>
      <w:r w:rsidRPr="008D16AD">
        <w:rPr>
          <w:rFonts w:ascii="Times New Roman" w:hAnsi="Times New Roman"/>
          <w:b/>
          <w:sz w:val="28"/>
          <w:szCs w:val="28"/>
        </w:rPr>
        <w:t>.)</w:t>
      </w:r>
    </w:p>
    <w:p w:rsidR="001D6C15" w:rsidRPr="008D16AD" w:rsidRDefault="001D6C15" w:rsidP="008D16AD">
      <w:pPr>
        <w:pStyle w:val="31"/>
        <w:ind w:firstLine="567"/>
        <w:rPr>
          <w:b/>
          <w:sz w:val="24"/>
        </w:rPr>
      </w:pPr>
      <w:r w:rsidRPr="008D16AD">
        <w:rPr>
          <w:sz w:val="24"/>
        </w:rPr>
        <w:t>Главной задачей школы в данном направлении продолжает оставаться создание условий для охраны и укрепления здоровья детей, формирование основ здорового образа жизни и безопасности жизнедеятельности всех участников образовательного процесса.</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Воспитание физически здорового человека осуществлялось скоординированными усилиями школы, семьи и общества и предполагало решение целого комплекса мер, а именно:наличие в школе ростовой мебели, обеспечение нормированных значений естественного и искусственного освещения, организация сбалансированного, полноценного питания, воспитание устойчивого интереса и потребности в систематических занятиях физической культурой, приобретение необходимого минимума знаний в области гигиены и медицины, повышение значимости и эффективности школьного урока физической культуры, создание на школьном уровне спортивных секций, организация прогулок и игр на свежем воздухе .</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Администрация школы контролировала  и организовала привлечение каждого ребенка к регулярным занятиям физической культурой и спортом. Были введены в практику работы школы:</w:t>
      </w:r>
    </w:p>
    <w:p w:rsidR="001D6C15" w:rsidRPr="008D16AD" w:rsidRDefault="001D6C15" w:rsidP="008D16AD">
      <w:pPr>
        <w:pStyle w:val="21"/>
        <w:numPr>
          <w:ilvl w:val="0"/>
          <w:numId w:val="24"/>
        </w:numPr>
        <w:spacing w:after="0" w:line="240" w:lineRule="auto"/>
        <w:jc w:val="both"/>
        <w:rPr>
          <w:rFonts w:ascii="Times New Roman" w:hAnsi="Times New Roman"/>
          <w:sz w:val="24"/>
          <w:szCs w:val="24"/>
        </w:rPr>
      </w:pPr>
      <w:r w:rsidRPr="008D16AD">
        <w:rPr>
          <w:rFonts w:ascii="Times New Roman" w:hAnsi="Times New Roman"/>
          <w:sz w:val="24"/>
          <w:szCs w:val="24"/>
        </w:rPr>
        <w:t>подвижные перемены для всех возрастных групп учащихся;</w:t>
      </w:r>
    </w:p>
    <w:p w:rsidR="001D6C15" w:rsidRPr="008D16AD" w:rsidRDefault="001D6C15" w:rsidP="008D16AD">
      <w:pPr>
        <w:pStyle w:val="21"/>
        <w:numPr>
          <w:ilvl w:val="0"/>
          <w:numId w:val="24"/>
        </w:numPr>
        <w:spacing w:after="0" w:line="240" w:lineRule="auto"/>
        <w:jc w:val="both"/>
        <w:rPr>
          <w:rFonts w:ascii="Times New Roman" w:hAnsi="Times New Roman"/>
          <w:sz w:val="24"/>
          <w:szCs w:val="24"/>
        </w:rPr>
      </w:pPr>
      <w:r w:rsidRPr="008D16AD">
        <w:rPr>
          <w:rFonts w:ascii="Times New Roman" w:hAnsi="Times New Roman"/>
          <w:sz w:val="24"/>
          <w:szCs w:val="24"/>
        </w:rPr>
        <w:lastRenderedPageBreak/>
        <w:t>прогулки на свежем воздухе на большой перемене (после 4-го урока);</w:t>
      </w:r>
    </w:p>
    <w:p w:rsidR="001D6C15" w:rsidRPr="008D16AD" w:rsidRDefault="001D6C15" w:rsidP="008D16AD">
      <w:pPr>
        <w:pStyle w:val="21"/>
        <w:numPr>
          <w:ilvl w:val="0"/>
          <w:numId w:val="24"/>
        </w:numPr>
        <w:spacing w:after="0" w:line="240" w:lineRule="auto"/>
        <w:jc w:val="both"/>
        <w:rPr>
          <w:rFonts w:ascii="Times New Roman" w:hAnsi="Times New Roman"/>
          <w:sz w:val="24"/>
          <w:szCs w:val="24"/>
        </w:rPr>
      </w:pPr>
      <w:r w:rsidRPr="008D16AD">
        <w:rPr>
          <w:rFonts w:ascii="Times New Roman" w:hAnsi="Times New Roman"/>
          <w:sz w:val="24"/>
          <w:szCs w:val="24"/>
        </w:rPr>
        <w:t>проведение зарядки для всех школьников в начале учебного дня;</w:t>
      </w:r>
    </w:p>
    <w:p w:rsidR="001D6C15" w:rsidRPr="008D16AD" w:rsidRDefault="001D6C15" w:rsidP="008D16AD">
      <w:pPr>
        <w:pStyle w:val="21"/>
        <w:numPr>
          <w:ilvl w:val="0"/>
          <w:numId w:val="24"/>
        </w:numPr>
        <w:spacing w:after="0" w:line="240" w:lineRule="auto"/>
        <w:jc w:val="both"/>
        <w:rPr>
          <w:rFonts w:ascii="Times New Roman" w:hAnsi="Times New Roman"/>
          <w:sz w:val="24"/>
          <w:szCs w:val="24"/>
        </w:rPr>
      </w:pPr>
      <w:r w:rsidRPr="008D16AD">
        <w:rPr>
          <w:rFonts w:ascii="Times New Roman" w:hAnsi="Times New Roman"/>
          <w:sz w:val="24"/>
          <w:szCs w:val="24"/>
        </w:rPr>
        <w:t>обязательные динамические паузы на всех уроках с 1-го по 11-й класс.</w:t>
      </w:r>
    </w:p>
    <w:p w:rsidR="001D6C15" w:rsidRPr="008D16AD" w:rsidRDefault="001D6C15" w:rsidP="008D16AD">
      <w:pPr>
        <w:pStyle w:val="21"/>
        <w:spacing w:after="0" w:line="240" w:lineRule="auto"/>
        <w:ind w:left="0" w:firstLine="567"/>
        <w:jc w:val="both"/>
        <w:rPr>
          <w:rFonts w:ascii="Times New Roman" w:hAnsi="Times New Roman"/>
          <w:sz w:val="24"/>
          <w:szCs w:val="24"/>
        </w:rPr>
      </w:pPr>
      <w:r w:rsidRPr="008D16AD">
        <w:rPr>
          <w:rFonts w:ascii="Times New Roman" w:hAnsi="Times New Roman"/>
          <w:sz w:val="24"/>
          <w:szCs w:val="24"/>
        </w:rPr>
        <w:t xml:space="preserve">В учебном плане школы предусмотрено проведение трех  уроков физической культуры в неделю в 1-11 классах. Содержание уроков физкультуры в начальных классах построено таким образом, чтобы новый материал изучался с использованием игровых приемов. </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Анализ результатов позволяет проследить положительную динамику уровня физической подготовленности учащихся, так как увеличилось количество детей с высоким и среднем уровнем на 4 %.</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Результатом работы учителей физической культуры Нестеровой Т.П., Ижотова М.М, Красновой Н.Г. стали успешные выступления юных спортсменов школы на внутришкольных, муниципальных, региональных, республиканских  спортивных соревнованиях. </w:t>
      </w:r>
      <w:r w:rsidRPr="008D16AD">
        <w:rPr>
          <w:rFonts w:ascii="Times New Roman" w:hAnsi="Times New Roman"/>
          <w:sz w:val="24"/>
          <w:szCs w:val="24"/>
        </w:rPr>
        <w:tab/>
      </w:r>
    </w:p>
    <w:p w:rsidR="001D6C15" w:rsidRPr="008D16AD" w:rsidRDefault="001D6C15" w:rsidP="008D16AD">
      <w:pPr>
        <w:pStyle w:val="21"/>
        <w:tabs>
          <w:tab w:val="left" w:pos="0"/>
        </w:tabs>
        <w:spacing w:after="0" w:line="240" w:lineRule="auto"/>
        <w:ind w:left="0" w:firstLine="567"/>
        <w:jc w:val="both"/>
        <w:rPr>
          <w:rFonts w:ascii="Times New Roman" w:hAnsi="Times New Roman"/>
          <w:sz w:val="24"/>
          <w:szCs w:val="24"/>
        </w:rPr>
      </w:pPr>
      <w:r w:rsidRPr="008D16AD">
        <w:rPr>
          <w:rFonts w:ascii="Times New Roman" w:hAnsi="Times New Roman"/>
          <w:sz w:val="24"/>
          <w:szCs w:val="24"/>
        </w:rPr>
        <w:t xml:space="preserve">Особое внимание школой уделяется взаимодействию с органами здравоохранения в решении совместных задач охраны и укрепления здоровья детей. </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В деятельности школы особо значимыми мероприятиями являлись :</w:t>
      </w:r>
    </w:p>
    <w:p w:rsidR="001D6C15" w:rsidRPr="008D16AD" w:rsidRDefault="001D6C15" w:rsidP="008D16AD">
      <w:pPr>
        <w:numPr>
          <w:ilvl w:val="0"/>
          <w:numId w:val="25"/>
        </w:numPr>
        <w:tabs>
          <w:tab w:val="clear" w:pos="720"/>
          <w:tab w:val="num" w:pos="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 xml:space="preserve">проведение мониторинга здоровья школьников; </w:t>
      </w:r>
    </w:p>
    <w:p w:rsidR="001D6C15" w:rsidRPr="008D16AD" w:rsidRDefault="001D6C15" w:rsidP="008D16AD">
      <w:pPr>
        <w:numPr>
          <w:ilvl w:val="0"/>
          <w:numId w:val="25"/>
        </w:numPr>
        <w:tabs>
          <w:tab w:val="clear" w:pos="720"/>
          <w:tab w:val="num" w:pos="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повышение квалификации педагогов и родителей в вопросах здоровьесбережения;</w:t>
      </w:r>
    </w:p>
    <w:p w:rsidR="001D6C15" w:rsidRPr="008D16AD" w:rsidRDefault="001D6C15" w:rsidP="008D16AD">
      <w:pPr>
        <w:numPr>
          <w:ilvl w:val="0"/>
          <w:numId w:val="25"/>
        </w:numPr>
        <w:tabs>
          <w:tab w:val="clear" w:pos="720"/>
          <w:tab w:val="num" w:pos="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 xml:space="preserve">обеспечение условий для получения полноценного образования для детей, имеющих особенности развития; </w:t>
      </w:r>
    </w:p>
    <w:p w:rsidR="001D6C15" w:rsidRPr="008D16AD" w:rsidRDefault="001D6C15" w:rsidP="008D16AD">
      <w:pPr>
        <w:numPr>
          <w:ilvl w:val="0"/>
          <w:numId w:val="25"/>
        </w:numPr>
        <w:tabs>
          <w:tab w:val="clear" w:pos="720"/>
          <w:tab w:val="num" w:pos="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укрепление материальной базы физического развития детей.</w:t>
      </w:r>
    </w:p>
    <w:p w:rsidR="001D6C15" w:rsidRPr="008D16AD" w:rsidRDefault="004E57AC" w:rsidP="008D16AD">
      <w:pPr>
        <w:pStyle w:val="21"/>
        <w:tabs>
          <w:tab w:val="num" w:pos="0"/>
          <w:tab w:val="left" w:pos="426"/>
        </w:tabs>
        <w:spacing w:after="0" w:line="240" w:lineRule="auto"/>
        <w:ind w:left="0" w:firstLine="567"/>
        <w:jc w:val="both"/>
        <w:rPr>
          <w:rFonts w:ascii="Times New Roman" w:hAnsi="Times New Roman"/>
          <w:sz w:val="24"/>
          <w:szCs w:val="24"/>
        </w:rPr>
      </w:pPr>
      <w:r w:rsidRPr="008D16AD">
        <w:rPr>
          <w:rFonts w:ascii="Times New Roman" w:hAnsi="Times New Roman"/>
          <w:sz w:val="24"/>
          <w:szCs w:val="24"/>
        </w:rPr>
        <w:t>В 2017-2018</w:t>
      </w:r>
      <w:r w:rsidR="001D6C15" w:rsidRPr="008D16AD">
        <w:rPr>
          <w:rFonts w:ascii="Times New Roman" w:hAnsi="Times New Roman"/>
          <w:sz w:val="24"/>
          <w:szCs w:val="24"/>
        </w:rPr>
        <w:t xml:space="preserve"> учебном году в школе, как и ранее, проведена следующая санитарно-просветительская работа:</w:t>
      </w:r>
    </w:p>
    <w:p w:rsidR="001D6C15" w:rsidRPr="008D16AD" w:rsidRDefault="001D6C15" w:rsidP="008D16AD">
      <w:pPr>
        <w:pStyle w:val="21"/>
        <w:numPr>
          <w:ilvl w:val="0"/>
          <w:numId w:val="26"/>
        </w:numPr>
        <w:tabs>
          <w:tab w:val="clear" w:pos="1080"/>
          <w:tab w:val="num" w:pos="0"/>
          <w:tab w:val="left" w:pos="18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регулярно в соответствии с планом работы школы проводились классные и общешкольные воспитательные мероприятия по данной тематике;</w:t>
      </w:r>
    </w:p>
    <w:p w:rsidR="001D6C15" w:rsidRPr="008D16AD" w:rsidRDefault="001D6C15" w:rsidP="008D16AD">
      <w:pPr>
        <w:pStyle w:val="21"/>
        <w:numPr>
          <w:ilvl w:val="0"/>
          <w:numId w:val="26"/>
        </w:numPr>
        <w:tabs>
          <w:tab w:val="clear" w:pos="1080"/>
          <w:tab w:val="num" w:pos="0"/>
          <w:tab w:val="left" w:pos="18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состояние здоровья школьников и пути его сохранения и укрепления рассматривались на общешкольном и классных родительских собраниях;</w:t>
      </w:r>
    </w:p>
    <w:p w:rsidR="001D6C15" w:rsidRPr="008D16AD" w:rsidRDefault="001D6C15" w:rsidP="008D16AD">
      <w:pPr>
        <w:pStyle w:val="21"/>
        <w:numPr>
          <w:ilvl w:val="0"/>
          <w:numId w:val="26"/>
        </w:numPr>
        <w:tabs>
          <w:tab w:val="clear" w:pos="1080"/>
          <w:tab w:val="num" w:pos="0"/>
          <w:tab w:val="left" w:pos="18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 xml:space="preserve">осуществлялся контроль администрацией школы применения  педагогами в учебном процессе здоровьесберегающих технологий. </w:t>
      </w:r>
    </w:p>
    <w:p w:rsidR="001D6C15" w:rsidRPr="008D16AD" w:rsidRDefault="001D6C15" w:rsidP="008D16AD">
      <w:pPr>
        <w:pStyle w:val="21"/>
        <w:numPr>
          <w:ilvl w:val="0"/>
          <w:numId w:val="26"/>
        </w:numPr>
        <w:tabs>
          <w:tab w:val="clear" w:pos="1080"/>
          <w:tab w:val="num" w:pos="0"/>
          <w:tab w:val="left" w:pos="180"/>
          <w:tab w:val="left" w:pos="426"/>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проведены семинары и педагогические советы по применению и совершенствованию здоровьесберегающих технологий.</w:t>
      </w:r>
    </w:p>
    <w:p w:rsidR="001D6C15" w:rsidRPr="008D16AD" w:rsidRDefault="001D6C15" w:rsidP="008D16AD">
      <w:pPr>
        <w:tabs>
          <w:tab w:val="num" w:pos="0"/>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В школе целенаправленно и  систематически  велась санитарно-гигиеническая работа, которую проводила медицинский работник Исмагилова И.Г. Большая работа проводилась по профилактике наркомании, токсикомании, курения, алкоголя. </w:t>
      </w:r>
    </w:p>
    <w:p w:rsidR="001D6C15" w:rsidRPr="008D16AD" w:rsidRDefault="001D6C15" w:rsidP="008D16AD">
      <w:pPr>
        <w:pStyle w:val="21"/>
        <w:tabs>
          <w:tab w:val="num" w:pos="0"/>
        </w:tabs>
        <w:spacing w:after="0" w:line="240" w:lineRule="auto"/>
        <w:ind w:left="0" w:firstLine="567"/>
        <w:jc w:val="both"/>
        <w:rPr>
          <w:rFonts w:ascii="Times New Roman" w:hAnsi="Times New Roman"/>
          <w:sz w:val="24"/>
          <w:szCs w:val="24"/>
        </w:rPr>
      </w:pPr>
      <w:r w:rsidRPr="008D16AD">
        <w:rPr>
          <w:rFonts w:ascii="Times New Roman" w:hAnsi="Times New Roman"/>
          <w:sz w:val="24"/>
          <w:szCs w:val="24"/>
        </w:rPr>
        <w:tab/>
        <w:t>Состояние здоровья учащихся оценивалось по результатам изучения внутришкольной медицинской документации по различным направлениям. На каждого ученика школы оформлен «Паспорт здоровья».</w:t>
      </w:r>
    </w:p>
    <w:p w:rsidR="001D6C15" w:rsidRPr="008D16AD" w:rsidRDefault="001D6C15" w:rsidP="008D16AD">
      <w:pPr>
        <w:tabs>
          <w:tab w:val="num" w:pos="0"/>
        </w:tabs>
        <w:spacing w:after="0" w:line="240" w:lineRule="auto"/>
        <w:ind w:firstLine="567"/>
        <w:jc w:val="both"/>
        <w:rPr>
          <w:rFonts w:ascii="Times New Roman" w:hAnsi="Times New Roman"/>
          <w:sz w:val="24"/>
          <w:szCs w:val="24"/>
        </w:rPr>
      </w:pPr>
      <w:r w:rsidRPr="008D16AD">
        <w:rPr>
          <w:rFonts w:ascii="Times New Roman" w:hAnsi="Times New Roman"/>
          <w:sz w:val="24"/>
          <w:szCs w:val="24"/>
        </w:rPr>
        <w:t>Кроме того, в школе проводится ежегодный медицинский осмотр, в ходе которого оценивается состояние здоровья учащихся.</w:t>
      </w:r>
    </w:p>
    <w:p w:rsidR="001D6C15" w:rsidRPr="008D16AD" w:rsidRDefault="001D6C15" w:rsidP="008D16AD">
      <w:pPr>
        <w:tabs>
          <w:tab w:val="num" w:pos="0"/>
        </w:tabs>
        <w:spacing w:after="0" w:line="240" w:lineRule="auto"/>
        <w:jc w:val="both"/>
        <w:rPr>
          <w:rFonts w:ascii="Times New Roman" w:hAnsi="Times New Roman"/>
          <w:sz w:val="24"/>
          <w:szCs w:val="24"/>
        </w:rPr>
      </w:pPr>
    </w:p>
    <w:p w:rsidR="001D6C15" w:rsidRPr="008D16AD" w:rsidRDefault="001D6C15" w:rsidP="008D16AD">
      <w:pPr>
        <w:spacing w:after="0"/>
        <w:ind w:firstLine="426"/>
        <w:jc w:val="both"/>
        <w:rPr>
          <w:rFonts w:ascii="Times New Roman" w:hAnsi="Times New Roman"/>
          <w:b/>
          <w:sz w:val="24"/>
          <w:szCs w:val="24"/>
        </w:rPr>
      </w:pPr>
      <w:r w:rsidRPr="008D16AD">
        <w:rPr>
          <w:rFonts w:ascii="Times New Roman" w:hAnsi="Times New Roman"/>
          <w:b/>
          <w:sz w:val="24"/>
          <w:szCs w:val="24"/>
        </w:rPr>
        <w:t xml:space="preserve">Соотношение количества практически здоровых детей и детей, </w:t>
      </w:r>
      <w:r w:rsidRPr="008D16AD">
        <w:rPr>
          <w:rFonts w:ascii="Times New Roman" w:hAnsi="Times New Roman"/>
          <w:b/>
          <w:sz w:val="24"/>
          <w:szCs w:val="24"/>
        </w:rPr>
        <w:tab/>
        <w:t>имеющих различные хро</w:t>
      </w:r>
      <w:r w:rsidR="005C204D" w:rsidRPr="008D16AD">
        <w:rPr>
          <w:rFonts w:ascii="Times New Roman" w:hAnsi="Times New Roman"/>
          <w:b/>
          <w:sz w:val="24"/>
          <w:szCs w:val="24"/>
        </w:rPr>
        <w:t>нические заболевания за пять лет</w:t>
      </w:r>
      <w:r w:rsidRPr="008D16AD">
        <w:rPr>
          <w:rFonts w:ascii="Times New Roman" w:hAnsi="Times New Roman"/>
          <w:b/>
          <w:sz w:val="24"/>
          <w:szCs w:val="24"/>
        </w:rPr>
        <w:t>.</w:t>
      </w:r>
    </w:p>
    <w:p w:rsidR="001D6C15" w:rsidRPr="008D16AD" w:rsidRDefault="009D5DF4" w:rsidP="008D16AD">
      <w:pPr>
        <w:spacing w:after="0"/>
        <w:jc w:val="both"/>
        <w:rPr>
          <w:rFonts w:ascii="Times New Roman" w:hAnsi="Times New Roman"/>
          <w:b/>
          <w:i/>
          <w:sz w:val="24"/>
          <w:szCs w:val="24"/>
        </w:rPr>
      </w:pPr>
      <w:r w:rsidRPr="008D16AD">
        <w:rPr>
          <w:rFonts w:ascii="Times New Roman" w:hAnsi="Times New Roman"/>
          <w:b/>
          <w:i/>
          <w:sz w:val="24"/>
          <w:szCs w:val="24"/>
        </w:rPr>
        <w:t>Таблица № 52</w:t>
      </w:r>
    </w:p>
    <w:tbl>
      <w:tblPr>
        <w:tblW w:w="0" w:type="auto"/>
        <w:tblInd w:w="1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1E0"/>
      </w:tblPr>
      <w:tblGrid>
        <w:gridCol w:w="1812"/>
        <w:gridCol w:w="2126"/>
        <w:gridCol w:w="2534"/>
        <w:gridCol w:w="2424"/>
      </w:tblGrid>
      <w:tr w:rsidR="001D6C15" w:rsidRPr="008D16AD" w:rsidTr="009D5DF4">
        <w:trPr>
          <w:trHeight w:val="1012"/>
        </w:trPr>
        <w:tc>
          <w:tcPr>
            <w:tcW w:w="1812" w:type="dxa"/>
            <w:tcBorders>
              <w:top w:val="single" w:sz="8" w:space="0" w:color="4F81BD"/>
              <w:left w:val="single" w:sz="8" w:space="0" w:color="4F81BD"/>
              <w:bottom w:val="single" w:sz="18" w:space="0" w:color="4F81BD"/>
              <w:right w:val="single" w:sz="8" w:space="0" w:color="4F81BD"/>
            </w:tcBorders>
          </w:tcPr>
          <w:p w:rsidR="001D6C15" w:rsidRPr="008D16AD" w:rsidRDefault="001D6C15" w:rsidP="008D16AD">
            <w:pPr>
              <w:spacing w:after="0"/>
              <w:jc w:val="both"/>
              <w:rPr>
                <w:rFonts w:ascii="Times New Roman" w:hAnsi="Times New Roman"/>
                <w:b/>
                <w:bCs/>
                <w:sz w:val="24"/>
                <w:szCs w:val="24"/>
              </w:rPr>
            </w:pPr>
            <w:r w:rsidRPr="008D16AD">
              <w:rPr>
                <w:rFonts w:ascii="Times New Roman" w:hAnsi="Times New Roman"/>
                <w:b/>
                <w:bCs/>
                <w:sz w:val="24"/>
                <w:szCs w:val="24"/>
              </w:rPr>
              <w:t>Учебный год</w:t>
            </w:r>
          </w:p>
        </w:tc>
        <w:tc>
          <w:tcPr>
            <w:tcW w:w="2126" w:type="dxa"/>
            <w:tcBorders>
              <w:top w:val="single" w:sz="8" w:space="0" w:color="4F81BD"/>
              <w:left w:val="single" w:sz="8" w:space="0" w:color="4F81BD"/>
              <w:bottom w:val="single" w:sz="18" w:space="0" w:color="4F81BD"/>
              <w:right w:val="single" w:sz="8" w:space="0" w:color="4F81BD"/>
            </w:tcBorders>
            <w:shd w:val="clear" w:color="auto" w:fill="D3DFEE"/>
          </w:tcPr>
          <w:p w:rsidR="001D6C15" w:rsidRPr="008D16AD" w:rsidRDefault="001D6C15" w:rsidP="008D16AD">
            <w:pPr>
              <w:spacing w:after="0"/>
              <w:jc w:val="both"/>
              <w:rPr>
                <w:rFonts w:ascii="Times New Roman" w:hAnsi="Times New Roman"/>
                <w:b/>
                <w:bCs/>
                <w:sz w:val="24"/>
                <w:szCs w:val="24"/>
              </w:rPr>
            </w:pPr>
            <w:r w:rsidRPr="008D16AD">
              <w:rPr>
                <w:rFonts w:ascii="Times New Roman" w:hAnsi="Times New Roman"/>
                <w:b/>
                <w:bCs/>
                <w:sz w:val="24"/>
                <w:szCs w:val="24"/>
              </w:rPr>
              <w:t>Всего учеников</w:t>
            </w:r>
          </w:p>
        </w:tc>
        <w:tc>
          <w:tcPr>
            <w:tcW w:w="2534" w:type="dxa"/>
            <w:tcBorders>
              <w:top w:val="single" w:sz="8" w:space="0" w:color="4F81BD"/>
              <w:left w:val="single" w:sz="8" w:space="0" w:color="4F81BD"/>
              <w:bottom w:val="single" w:sz="18" w:space="0" w:color="4F81BD"/>
              <w:right w:val="single" w:sz="8" w:space="0" w:color="4F81BD"/>
            </w:tcBorders>
          </w:tcPr>
          <w:p w:rsidR="001D6C15" w:rsidRPr="008D16AD" w:rsidRDefault="001D6C15" w:rsidP="008D16AD">
            <w:pPr>
              <w:spacing w:after="0"/>
              <w:jc w:val="both"/>
              <w:rPr>
                <w:rFonts w:ascii="Times New Roman" w:hAnsi="Times New Roman"/>
                <w:b/>
                <w:bCs/>
                <w:sz w:val="24"/>
                <w:szCs w:val="24"/>
              </w:rPr>
            </w:pPr>
            <w:r w:rsidRPr="008D16AD">
              <w:rPr>
                <w:rFonts w:ascii="Times New Roman" w:hAnsi="Times New Roman"/>
                <w:b/>
                <w:bCs/>
                <w:sz w:val="24"/>
                <w:szCs w:val="24"/>
              </w:rPr>
              <w:t>Имеют хронические заболевания</w:t>
            </w:r>
          </w:p>
        </w:tc>
        <w:tc>
          <w:tcPr>
            <w:tcW w:w="2424" w:type="dxa"/>
            <w:tcBorders>
              <w:top w:val="single" w:sz="8" w:space="0" w:color="4F81BD"/>
              <w:left w:val="single" w:sz="8" w:space="0" w:color="4F81BD"/>
              <w:bottom w:val="single" w:sz="18" w:space="0" w:color="4F81BD"/>
              <w:right w:val="single" w:sz="8" w:space="0" w:color="4F81BD"/>
            </w:tcBorders>
          </w:tcPr>
          <w:p w:rsidR="001D6C15" w:rsidRPr="008D16AD" w:rsidRDefault="001D6C15" w:rsidP="008D16AD">
            <w:pPr>
              <w:spacing w:after="0"/>
              <w:jc w:val="both"/>
              <w:rPr>
                <w:rFonts w:ascii="Times New Roman" w:hAnsi="Times New Roman"/>
                <w:b/>
                <w:bCs/>
                <w:sz w:val="24"/>
                <w:szCs w:val="24"/>
              </w:rPr>
            </w:pPr>
            <w:r w:rsidRPr="008D16AD">
              <w:rPr>
                <w:rFonts w:ascii="Times New Roman" w:hAnsi="Times New Roman"/>
                <w:b/>
                <w:bCs/>
                <w:sz w:val="24"/>
                <w:szCs w:val="24"/>
              </w:rPr>
              <w:t>% от общего количества</w:t>
            </w:r>
          </w:p>
        </w:tc>
      </w:tr>
      <w:tr w:rsidR="001D6C15" w:rsidRPr="008D16AD" w:rsidTr="009D5DF4">
        <w:trPr>
          <w:trHeight w:val="345"/>
        </w:trPr>
        <w:tc>
          <w:tcPr>
            <w:tcW w:w="1812"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jc w:val="both"/>
              <w:rPr>
                <w:rFonts w:ascii="Times New Roman" w:hAnsi="Times New Roman"/>
                <w:b/>
                <w:bCs/>
                <w:sz w:val="24"/>
                <w:szCs w:val="24"/>
              </w:rPr>
            </w:pPr>
            <w:r w:rsidRPr="008D16AD">
              <w:rPr>
                <w:rFonts w:ascii="Times New Roman" w:hAnsi="Times New Roman"/>
                <w:b/>
                <w:bCs/>
                <w:sz w:val="24"/>
                <w:szCs w:val="24"/>
              </w:rPr>
              <w:t>2014-2015</w:t>
            </w:r>
          </w:p>
        </w:tc>
        <w:tc>
          <w:tcPr>
            <w:tcW w:w="2126" w:type="dxa"/>
            <w:tcBorders>
              <w:top w:val="double" w:sz="6" w:space="0" w:color="4F81BD"/>
              <w:left w:val="single" w:sz="8" w:space="0" w:color="4F81BD"/>
              <w:bottom w:val="double" w:sz="6" w:space="0" w:color="4F81BD"/>
              <w:right w:val="single" w:sz="8" w:space="0" w:color="4F81BD"/>
            </w:tcBorders>
            <w:shd w:val="clear" w:color="auto" w:fill="D3DFEE"/>
          </w:tcPr>
          <w:p w:rsidR="001D6C15" w:rsidRPr="008D16AD" w:rsidRDefault="001D6C15" w:rsidP="008D16AD">
            <w:pPr>
              <w:spacing w:after="0"/>
              <w:jc w:val="both"/>
              <w:rPr>
                <w:rFonts w:ascii="Times New Roman" w:hAnsi="Times New Roman"/>
                <w:sz w:val="24"/>
                <w:szCs w:val="24"/>
              </w:rPr>
            </w:pPr>
            <w:r w:rsidRPr="008D16AD">
              <w:rPr>
                <w:rFonts w:ascii="Times New Roman" w:hAnsi="Times New Roman"/>
                <w:sz w:val="24"/>
                <w:szCs w:val="24"/>
              </w:rPr>
              <w:t>948</w:t>
            </w:r>
          </w:p>
        </w:tc>
        <w:tc>
          <w:tcPr>
            <w:tcW w:w="2534"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jc w:val="both"/>
              <w:rPr>
                <w:rFonts w:ascii="Times New Roman" w:hAnsi="Times New Roman"/>
                <w:sz w:val="24"/>
                <w:szCs w:val="24"/>
              </w:rPr>
            </w:pPr>
            <w:r w:rsidRPr="008D16AD">
              <w:rPr>
                <w:rFonts w:ascii="Times New Roman" w:hAnsi="Times New Roman"/>
                <w:sz w:val="24"/>
                <w:szCs w:val="24"/>
              </w:rPr>
              <w:t>171</w:t>
            </w:r>
          </w:p>
        </w:tc>
        <w:tc>
          <w:tcPr>
            <w:tcW w:w="2424"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jc w:val="both"/>
              <w:rPr>
                <w:rFonts w:ascii="Times New Roman" w:hAnsi="Times New Roman"/>
                <w:b/>
                <w:sz w:val="24"/>
                <w:szCs w:val="24"/>
              </w:rPr>
            </w:pPr>
            <w:r w:rsidRPr="008D16AD">
              <w:rPr>
                <w:rFonts w:ascii="Times New Roman" w:hAnsi="Times New Roman"/>
                <w:b/>
                <w:sz w:val="24"/>
                <w:szCs w:val="24"/>
              </w:rPr>
              <w:t>18,0 %</w:t>
            </w:r>
          </w:p>
        </w:tc>
      </w:tr>
      <w:tr w:rsidR="001D6C15" w:rsidRPr="008D16AD" w:rsidTr="004E57AC">
        <w:trPr>
          <w:trHeight w:val="345"/>
        </w:trPr>
        <w:tc>
          <w:tcPr>
            <w:tcW w:w="1812"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jc w:val="both"/>
              <w:rPr>
                <w:rFonts w:ascii="Times New Roman" w:hAnsi="Times New Roman"/>
                <w:b/>
                <w:bCs/>
                <w:sz w:val="24"/>
                <w:szCs w:val="24"/>
              </w:rPr>
            </w:pPr>
            <w:r w:rsidRPr="008D16AD">
              <w:rPr>
                <w:rFonts w:ascii="Times New Roman" w:hAnsi="Times New Roman"/>
                <w:b/>
                <w:bCs/>
                <w:sz w:val="24"/>
                <w:szCs w:val="24"/>
              </w:rPr>
              <w:t>2015-2016</w:t>
            </w:r>
          </w:p>
        </w:tc>
        <w:tc>
          <w:tcPr>
            <w:tcW w:w="2126" w:type="dxa"/>
            <w:tcBorders>
              <w:top w:val="double" w:sz="6" w:space="0" w:color="4F81BD"/>
              <w:left w:val="single" w:sz="8" w:space="0" w:color="4F81BD"/>
              <w:bottom w:val="double" w:sz="6" w:space="0" w:color="4F81BD"/>
              <w:right w:val="single" w:sz="8" w:space="0" w:color="4F81BD"/>
            </w:tcBorders>
            <w:shd w:val="clear" w:color="auto" w:fill="D3DFEE"/>
          </w:tcPr>
          <w:p w:rsidR="001D6C15" w:rsidRPr="008D16AD" w:rsidRDefault="001D6C15" w:rsidP="008D16AD">
            <w:pPr>
              <w:spacing w:after="0"/>
              <w:jc w:val="both"/>
              <w:rPr>
                <w:rFonts w:ascii="Times New Roman" w:hAnsi="Times New Roman"/>
                <w:sz w:val="24"/>
                <w:szCs w:val="24"/>
              </w:rPr>
            </w:pPr>
            <w:r w:rsidRPr="008D16AD">
              <w:rPr>
                <w:rFonts w:ascii="Times New Roman" w:hAnsi="Times New Roman"/>
                <w:sz w:val="24"/>
                <w:szCs w:val="24"/>
              </w:rPr>
              <w:t>104</w:t>
            </w:r>
            <w:r w:rsidR="00585885" w:rsidRPr="008D16AD">
              <w:rPr>
                <w:rFonts w:ascii="Times New Roman" w:hAnsi="Times New Roman"/>
                <w:sz w:val="24"/>
                <w:szCs w:val="24"/>
              </w:rPr>
              <w:t>0</w:t>
            </w:r>
          </w:p>
        </w:tc>
        <w:tc>
          <w:tcPr>
            <w:tcW w:w="2534"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jc w:val="both"/>
              <w:rPr>
                <w:rFonts w:ascii="Times New Roman" w:hAnsi="Times New Roman"/>
                <w:sz w:val="24"/>
                <w:szCs w:val="24"/>
              </w:rPr>
            </w:pPr>
            <w:r w:rsidRPr="008D16AD">
              <w:rPr>
                <w:rFonts w:ascii="Times New Roman" w:hAnsi="Times New Roman"/>
                <w:sz w:val="24"/>
                <w:szCs w:val="24"/>
              </w:rPr>
              <w:t>200</w:t>
            </w:r>
          </w:p>
        </w:tc>
        <w:tc>
          <w:tcPr>
            <w:tcW w:w="2424"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jc w:val="both"/>
              <w:rPr>
                <w:rFonts w:ascii="Times New Roman" w:hAnsi="Times New Roman"/>
                <w:b/>
                <w:sz w:val="24"/>
                <w:szCs w:val="24"/>
              </w:rPr>
            </w:pPr>
            <w:r w:rsidRPr="008D16AD">
              <w:rPr>
                <w:rFonts w:ascii="Times New Roman" w:hAnsi="Times New Roman"/>
                <w:b/>
                <w:sz w:val="24"/>
                <w:szCs w:val="24"/>
              </w:rPr>
              <w:t>19,2%</w:t>
            </w:r>
          </w:p>
        </w:tc>
      </w:tr>
      <w:tr w:rsidR="004E57AC" w:rsidRPr="008D16AD" w:rsidTr="004E57AC">
        <w:trPr>
          <w:trHeight w:val="345"/>
        </w:trPr>
        <w:tc>
          <w:tcPr>
            <w:tcW w:w="1812" w:type="dxa"/>
            <w:tcBorders>
              <w:top w:val="double" w:sz="6" w:space="0" w:color="4F81BD"/>
              <w:left w:val="single" w:sz="8" w:space="0" w:color="4F81BD"/>
              <w:bottom w:val="double" w:sz="6" w:space="0" w:color="4F81BD"/>
              <w:right w:val="single" w:sz="8" w:space="0" w:color="4F81BD"/>
            </w:tcBorders>
          </w:tcPr>
          <w:p w:rsidR="004E57AC" w:rsidRPr="008D16AD" w:rsidRDefault="004E57AC" w:rsidP="008D16AD">
            <w:pPr>
              <w:spacing w:after="0"/>
              <w:jc w:val="both"/>
              <w:rPr>
                <w:rFonts w:ascii="Times New Roman" w:hAnsi="Times New Roman"/>
                <w:b/>
                <w:bCs/>
                <w:sz w:val="24"/>
                <w:szCs w:val="24"/>
              </w:rPr>
            </w:pPr>
            <w:r w:rsidRPr="008D16AD">
              <w:rPr>
                <w:rFonts w:ascii="Times New Roman" w:hAnsi="Times New Roman"/>
                <w:b/>
                <w:bCs/>
                <w:sz w:val="24"/>
                <w:szCs w:val="24"/>
              </w:rPr>
              <w:t>2016-2017</w:t>
            </w:r>
          </w:p>
        </w:tc>
        <w:tc>
          <w:tcPr>
            <w:tcW w:w="2126" w:type="dxa"/>
            <w:tcBorders>
              <w:top w:val="double" w:sz="6" w:space="0" w:color="4F81BD"/>
              <w:left w:val="single" w:sz="8" w:space="0" w:color="4F81BD"/>
              <w:bottom w:val="double" w:sz="6" w:space="0" w:color="4F81BD"/>
              <w:right w:val="single" w:sz="8" w:space="0" w:color="4F81BD"/>
            </w:tcBorders>
            <w:shd w:val="clear" w:color="auto" w:fill="D3DFEE"/>
          </w:tcPr>
          <w:p w:rsidR="004E57AC"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1045</w:t>
            </w:r>
          </w:p>
        </w:tc>
        <w:tc>
          <w:tcPr>
            <w:tcW w:w="2534" w:type="dxa"/>
            <w:tcBorders>
              <w:top w:val="double" w:sz="6" w:space="0" w:color="4F81BD"/>
              <w:left w:val="single" w:sz="8" w:space="0" w:color="4F81BD"/>
              <w:bottom w:val="double" w:sz="6" w:space="0" w:color="4F81BD"/>
              <w:right w:val="single" w:sz="8" w:space="0" w:color="4F81BD"/>
            </w:tcBorders>
          </w:tcPr>
          <w:p w:rsidR="004E57AC" w:rsidRPr="008D16AD" w:rsidRDefault="004E57AC" w:rsidP="008D16AD">
            <w:pPr>
              <w:spacing w:after="0"/>
              <w:jc w:val="both"/>
              <w:rPr>
                <w:rFonts w:ascii="Times New Roman" w:hAnsi="Times New Roman"/>
                <w:sz w:val="24"/>
                <w:szCs w:val="24"/>
              </w:rPr>
            </w:pPr>
            <w:r w:rsidRPr="008D16AD">
              <w:rPr>
                <w:rFonts w:ascii="Times New Roman" w:hAnsi="Times New Roman"/>
                <w:sz w:val="24"/>
                <w:szCs w:val="24"/>
              </w:rPr>
              <w:t>203</w:t>
            </w:r>
          </w:p>
        </w:tc>
        <w:tc>
          <w:tcPr>
            <w:tcW w:w="2424" w:type="dxa"/>
            <w:tcBorders>
              <w:top w:val="double" w:sz="6" w:space="0" w:color="4F81BD"/>
              <w:left w:val="single" w:sz="8" w:space="0" w:color="4F81BD"/>
              <w:bottom w:val="double" w:sz="6" w:space="0" w:color="4F81BD"/>
              <w:right w:val="single" w:sz="8" w:space="0" w:color="4F81BD"/>
            </w:tcBorders>
          </w:tcPr>
          <w:p w:rsidR="004E57AC" w:rsidRPr="008D16AD" w:rsidRDefault="00585885" w:rsidP="008D16AD">
            <w:pPr>
              <w:spacing w:after="0"/>
              <w:jc w:val="both"/>
              <w:rPr>
                <w:rFonts w:ascii="Times New Roman" w:hAnsi="Times New Roman"/>
                <w:b/>
                <w:sz w:val="24"/>
                <w:szCs w:val="24"/>
              </w:rPr>
            </w:pPr>
            <w:r w:rsidRPr="008D16AD">
              <w:rPr>
                <w:rFonts w:ascii="Times New Roman" w:hAnsi="Times New Roman"/>
                <w:b/>
                <w:sz w:val="24"/>
                <w:szCs w:val="24"/>
              </w:rPr>
              <w:t>19,4%</w:t>
            </w:r>
          </w:p>
        </w:tc>
      </w:tr>
      <w:tr w:rsidR="004E57AC" w:rsidRPr="008D16AD" w:rsidTr="009D5DF4">
        <w:trPr>
          <w:trHeight w:val="345"/>
        </w:trPr>
        <w:tc>
          <w:tcPr>
            <w:tcW w:w="1812" w:type="dxa"/>
            <w:tcBorders>
              <w:top w:val="double" w:sz="6" w:space="0" w:color="4F81BD"/>
              <w:left w:val="single" w:sz="8" w:space="0" w:color="4F81BD"/>
              <w:bottom w:val="single" w:sz="8" w:space="0" w:color="4F81BD"/>
              <w:right w:val="single" w:sz="8" w:space="0" w:color="4F81BD"/>
            </w:tcBorders>
          </w:tcPr>
          <w:p w:rsidR="004E57AC" w:rsidRPr="008D16AD" w:rsidRDefault="004E57AC" w:rsidP="008D16AD">
            <w:pPr>
              <w:spacing w:after="0"/>
              <w:jc w:val="both"/>
              <w:rPr>
                <w:rFonts w:ascii="Times New Roman" w:hAnsi="Times New Roman"/>
                <w:b/>
                <w:bCs/>
                <w:sz w:val="24"/>
                <w:szCs w:val="24"/>
              </w:rPr>
            </w:pPr>
            <w:r w:rsidRPr="008D16AD">
              <w:rPr>
                <w:rFonts w:ascii="Times New Roman" w:hAnsi="Times New Roman"/>
                <w:b/>
                <w:bCs/>
                <w:sz w:val="24"/>
                <w:szCs w:val="24"/>
              </w:rPr>
              <w:lastRenderedPageBreak/>
              <w:t>2017-2018</w:t>
            </w:r>
          </w:p>
        </w:tc>
        <w:tc>
          <w:tcPr>
            <w:tcW w:w="2126" w:type="dxa"/>
            <w:tcBorders>
              <w:top w:val="double" w:sz="6" w:space="0" w:color="4F81BD"/>
              <w:left w:val="single" w:sz="8" w:space="0" w:color="4F81BD"/>
              <w:bottom w:val="single" w:sz="8" w:space="0" w:color="4F81BD"/>
              <w:right w:val="single" w:sz="8" w:space="0" w:color="4F81BD"/>
            </w:tcBorders>
            <w:shd w:val="clear" w:color="auto" w:fill="D3DFEE"/>
          </w:tcPr>
          <w:p w:rsidR="004E57AC" w:rsidRPr="008D16AD" w:rsidRDefault="004E57AC" w:rsidP="008D16AD">
            <w:pPr>
              <w:spacing w:after="0"/>
              <w:jc w:val="both"/>
              <w:rPr>
                <w:rFonts w:ascii="Times New Roman" w:hAnsi="Times New Roman"/>
                <w:sz w:val="24"/>
                <w:szCs w:val="24"/>
              </w:rPr>
            </w:pPr>
            <w:r w:rsidRPr="008D16AD">
              <w:rPr>
                <w:rFonts w:ascii="Times New Roman" w:hAnsi="Times New Roman"/>
                <w:sz w:val="24"/>
                <w:szCs w:val="24"/>
              </w:rPr>
              <w:t>1104</w:t>
            </w:r>
          </w:p>
        </w:tc>
        <w:tc>
          <w:tcPr>
            <w:tcW w:w="2534" w:type="dxa"/>
            <w:tcBorders>
              <w:top w:val="double" w:sz="6" w:space="0" w:color="4F81BD"/>
              <w:left w:val="single" w:sz="8" w:space="0" w:color="4F81BD"/>
              <w:bottom w:val="single" w:sz="8" w:space="0" w:color="4F81BD"/>
              <w:right w:val="single" w:sz="8" w:space="0" w:color="4F81BD"/>
            </w:tcBorders>
          </w:tcPr>
          <w:p w:rsidR="004E57AC" w:rsidRPr="008D16AD" w:rsidRDefault="004E57AC" w:rsidP="008D16AD">
            <w:pPr>
              <w:spacing w:after="0"/>
              <w:jc w:val="both"/>
              <w:rPr>
                <w:rFonts w:ascii="Times New Roman" w:hAnsi="Times New Roman"/>
                <w:sz w:val="24"/>
                <w:szCs w:val="24"/>
              </w:rPr>
            </w:pPr>
            <w:r w:rsidRPr="008D16AD">
              <w:rPr>
                <w:rFonts w:ascii="Times New Roman" w:hAnsi="Times New Roman"/>
                <w:sz w:val="24"/>
                <w:szCs w:val="24"/>
              </w:rPr>
              <w:t>210</w:t>
            </w:r>
          </w:p>
        </w:tc>
        <w:tc>
          <w:tcPr>
            <w:tcW w:w="2424" w:type="dxa"/>
            <w:tcBorders>
              <w:top w:val="double" w:sz="6" w:space="0" w:color="4F81BD"/>
              <w:left w:val="single" w:sz="8" w:space="0" w:color="4F81BD"/>
              <w:bottom w:val="single" w:sz="8" w:space="0" w:color="4F81BD"/>
              <w:right w:val="single" w:sz="8" w:space="0" w:color="4F81BD"/>
            </w:tcBorders>
          </w:tcPr>
          <w:p w:rsidR="004E57AC" w:rsidRPr="008D16AD" w:rsidRDefault="00585885" w:rsidP="008D16AD">
            <w:pPr>
              <w:spacing w:after="0"/>
              <w:jc w:val="both"/>
              <w:rPr>
                <w:rFonts w:ascii="Times New Roman" w:hAnsi="Times New Roman"/>
                <w:b/>
                <w:sz w:val="24"/>
                <w:szCs w:val="24"/>
              </w:rPr>
            </w:pPr>
            <w:r w:rsidRPr="008D16AD">
              <w:rPr>
                <w:rFonts w:ascii="Times New Roman" w:hAnsi="Times New Roman"/>
                <w:b/>
                <w:sz w:val="24"/>
                <w:szCs w:val="24"/>
              </w:rPr>
              <w:t>19,02%</w:t>
            </w:r>
          </w:p>
        </w:tc>
      </w:tr>
    </w:tbl>
    <w:p w:rsidR="001D6C15" w:rsidRPr="008D16AD" w:rsidRDefault="001D6C15" w:rsidP="008D16AD">
      <w:pPr>
        <w:spacing w:after="0"/>
        <w:ind w:firstLine="900"/>
        <w:jc w:val="both"/>
        <w:rPr>
          <w:rFonts w:ascii="Times New Roman" w:hAnsi="Times New Roman"/>
          <w:sz w:val="24"/>
          <w:szCs w:val="24"/>
        </w:rPr>
      </w:pPr>
    </w:p>
    <w:p w:rsidR="001D6C15" w:rsidRPr="008D16AD" w:rsidRDefault="001D6C15" w:rsidP="008D16AD">
      <w:pPr>
        <w:spacing w:after="0"/>
        <w:ind w:firstLine="567"/>
        <w:jc w:val="both"/>
        <w:rPr>
          <w:rFonts w:ascii="Times New Roman" w:hAnsi="Times New Roman"/>
          <w:sz w:val="24"/>
          <w:szCs w:val="24"/>
        </w:rPr>
      </w:pPr>
      <w:r w:rsidRPr="008D16AD">
        <w:rPr>
          <w:rFonts w:ascii="Times New Roman" w:hAnsi="Times New Roman"/>
          <w:sz w:val="24"/>
          <w:szCs w:val="24"/>
        </w:rPr>
        <w:t>За последний год количество учащихся, имеющих хронические заболевания,  составляет 19,</w:t>
      </w:r>
      <w:r w:rsidR="00585885" w:rsidRPr="008D16AD">
        <w:rPr>
          <w:rFonts w:ascii="Times New Roman" w:hAnsi="Times New Roman"/>
          <w:sz w:val="24"/>
          <w:szCs w:val="24"/>
        </w:rPr>
        <w:t>0</w:t>
      </w:r>
      <w:r w:rsidRPr="008D16AD">
        <w:rPr>
          <w:rFonts w:ascii="Times New Roman" w:hAnsi="Times New Roman"/>
          <w:sz w:val="24"/>
          <w:szCs w:val="24"/>
        </w:rPr>
        <w:t xml:space="preserve">2 % от общего количества школьников. </w:t>
      </w:r>
    </w:p>
    <w:p w:rsidR="001D6C15" w:rsidRPr="008D16AD" w:rsidRDefault="001D6C15" w:rsidP="008D16AD">
      <w:pPr>
        <w:spacing w:after="0"/>
        <w:ind w:firstLine="567"/>
        <w:jc w:val="both"/>
        <w:rPr>
          <w:rFonts w:ascii="Times New Roman" w:hAnsi="Times New Roman"/>
          <w:sz w:val="24"/>
          <w:szCs w:val="24"/>
        </w:rPr>
      </w:pPr>
      <w:r w:rsidRPr="008D16AD">
        <w:rPr>
          <w:rFonts w:ascii="Times New Roman" w:hAnsi="Times New Roman"/>
          <w:sz w:val="24"/>
          <w:szCs w:val="24"/>
        </w:rPr>
        <w:t>При проведении ежегодного медицинского осмотра детей выявляются самые распространённые заболевания:</w:t>
      </w:r>
    </w:p>
    <w:p w:rsidR="009D5DF4" w:rsidRPr="008D16AD" w:rsidRDefault="009D5DF4" w:rsidP="008D16AD">
      <w:pPr>
        <w:spacing w:after="0"/>
        <w:ind w:firstLine="900"/>
        <w:jc w:val="both"/>
        <w:rPr>
          <w:rFonts w:ascii="Times New Roman" w:hAnsi="Times New Roman"/>
          <w:b/>
          <w:sz w:val="24"/>
          <w:szCs w:val="24"/>
        </w:rPr>
      </w:pPr>
    </w:p>
    <w:p w:rsidR="001D6C15" w:rsidRPr="008D16AD" w:rsidRDefault="001D6C15" w:rsidP="008D16AD">
      <w:pPr>
        <w:spacing w:after="0"/>
        <w:ind w:firstLine="900"/>
        <w:jc w:val="both"/>
        <w:rPr>
          <w:rFonts w:ascii="Times New Roman" w:hAnsi="Times New Roman"/>
          <w:b/>
          <w:sz w:val="24"/>
          <w:szCs w:val="24"/>
        </w:rPr>
      </w:pPr>
      <w:r w:rsidRPr="008D16AD">
        <w:rPr>
          <w:rFonts w:ascii="Times New Roman" w:hAnsi="Times New Roman"/>
          <w:b/>
          <w:sz w:val="24"/>
          <w:szCs w:val="24"/>
        </w:rPr>
        <w:t>Количество детей</w:t>
      </w:r>
      <w:r w:rsidR="009D5DF4" w:rsidRPr="008D16AD">
        <w:rPr>
          <w:rFonts w:ascii="Times New Roman" w:hAnsi="Times New Roman"/>
          <w:b/>
          <w:sz w:val="24"/>
          <w:szCs w:val="24"/>
        </w:rPr>
        <w:t>, имеющих различные заболевания</w:t>
      </w:r>
    </w:p>
    <w:p w:rsidR="001D6C15" w:rsidRPr="008D16AD" w:rsidRDefault="009D5DF4" w:rsidP="008D16AD">
      <w:pPr>
        <w:spacing w:after="0"/>
        <w:jc w:val="both"/>
        <w:rPr>
          <w:rFonts w:ascii="Times New Roman" w:hAnsi="Times New Roman"/>
          <w:b/>
          <w:i/>
          <w:sz w:val="24"/>
          <w:szCs w:val="24"/>
        </w:rPr>
      </w:pPr>
      <w:r w:rsidRPr="008D16AD">
        <w:rPr>
          <w:rFonts w:ascii="Times New Roman" w:hAnsi="Times New Roman"/>
          <w:b/>
          <w:i/>
          <w:sz w:val="24"/>
          <w:szCs w:val="24"/>
        </w:rPr>
        <w:t>Таблица № 53</w:t>
      </w:r>
    </w:p>
    <w:tbl>
      <w:tblPr>
        <w:tblpPr w:leftFromText="180" w:rightFromText="180" w:vertAnchor="text" w:horzAnchor="margin" w:tblpXSpec="right" w:tblpY="155"/>
        <w:tblW w:w="999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1311"/>
        <w:gridCol w:w="1029"/>
        <w:gridCol w:w="1029"/>
        <w:gridCol w:w="1144"/>
        <w:gridCol w:w="775"/>
        <w:gridCol w:w="785"/>
        <w:gridCol w:w="955"/>
        <w:gridCol w:w="706"/>
        <w:gridCol w:w="864"/>
        <w:gridCol w:w="834"/>
        <w:gridCol w:w="563"/>
      </w:tblGrid>
      <w:tr w:rsidR="001D6C15" w:rsidRPr="008D16AD" w:rsidTr="008B56D1">
        <w:trPr>
          <w:trHeight w:val="2973"/>
        </w:trPr>
        <w:tc>
          <w:tcPr>
            <w:tcW w:w="1311" w:type="dxa"/>
            <w:tcBorders>
              <w:top w:val="single" w:sz="8" w:space="0" w:color="4F81BD"/>
              <w:left w:val="single" w:sz="8" w:space="0" w:color="4F81BD"/>
              <w:bottom w:val="single" w:sz="18" w:space="0" w:color="4F81BD"/>
              <w:right w:val="single" w:sz="8" w:space="0" w:color="4F81BD"/>
            </w:tcBorders>
          </w:tcPr>
          <w:p w:rsidR="001D6C15" w:rsidRPr="008D16AD" w:rsidRDefault="001D6C1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Учебный</w:t>
            </w:r>
          </w:p>
          <w:p w:rsidR="001D6C15" w:rsidRPr="008D16AD" w:rsidRDefault="001D6C1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год</w:t>
            </w:r>
          </w:p>
        </w:tc>
        <w:tc>
          <w:tcPr>
            <w:tcW w:w="1029" w:type="dxa"/>
            <w:tcBorders>
              <w:top w:val="single" w:sz="8" w:space="0" w:color="4F81BD"/>
              <w:left w:val="single" w:sz="8" w:space="0" w:color="4F81BD"/>
              <w:bottom w:val="single" w:sz="18" w:space="0" w:color="4F81BD"/>
              <w:right w:val="single" w:sz="8" w:space="0" w:color="4F81BD"/>
            </w:tcBorders>
            <w:shd w:val="clear" w:color="auto" w:fill="D3DFEE"/>
            <w:textDirection w:val="btLr"/>
          </w:tcPr>
          <w:p w:rsidR="001D6C15" w:rsidRPr="008D16AD" w:rsidRDefault="001D6C15"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Всего учащихся</w:t>
            </w:r>
          </w:p>
        </w:tc>
        <w:tc>
          <w:tcPr>
            <w:tcW w:w="1029" w:type="dxa"/>
            <w:tcBorders>
              <w:top w:val="single" w:sz="8" w:space="0" w:color="4F81BD"/>
              <w:left w:val="single" w:sz="8" w:space="0" w:color="4F81BD"/>
              <w:bottom w:val="single" w:sz="18" w:space="0" w:color="4F81BD"/>
              <w:right w:val="single" w:sz="8" w:space="0" w:color="4F81BD"/>
            </w:tcBorders>
            <w:textDirection w:val="btLr"/>
          </w:tcPr>
          <w:p w:rsidR="001D6C15" w:rsidRPr="008D16AD" w:rsidRDefault="001D6C15"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Имеют хронические заболевания</w:t>
            </w:r>
          </w:p>
        </w:tc>
        <w:tc>
          <w:tcPr>
            <w:tcW w:w="1144" w:type="dxa"/>
            <w:tcBorders>
              <w:top w:val="single" w:sz="8" w:space="0" w:color="4F81BD"/>
              <w:left w:val="single" w:sz="8" w:space="0" w:color="4F81BD"/>
              <w:bottom w:val="single" w:sz="18" w:space="0" w:color="4F81BD"/>
              <w:right w:val="single" w:sz="8" w:space="0" w:color="4F81BD"/>
            </w:tcBorders>
            <w:shd w:val="clear" w:color="auto" w:fill="D3DFEE"/>
            <w:textDirection w:val="btLr"/>
          </w:tcPr>
          <w:p w:rsidR="001D6C15" w:rsidRPr="008D16AD" w:rsidRDefault="001D6C15"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Сердечно – сосудистые заболевания</w:t>
            </w:r>
          </w:p>
        </w:tc>
        <w:tc>
          <w:tcPr>
            <w:tcW w:w="775" w:type="dxa"/>
            <w:tcBorders>
              <w:top w:val="single" w:sz="8" w:space="0" w:color="4F81BD"/>
              <w:left w:val="single" w:sz="8" w:space="0" w:color="4F81BD"/>
              <w:bottom w:val="single" w:sz="18" w:space="0" w:color="4F81BD"/>
              <w:right w:val="single" w:sz="8" w:space="0" w:color="4F81BD"/>
            </w:tcBorders>
            <w:textDirection w:val="btLr"/>
          </w:tcPr>
          <w:p w:rsidR="001D6C15" w:rsidRPr="008D16AD" w:rsidRDefault="001D6C15"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Нервно-психические заболевания</w:t>
            </w:r>
          </w:p>
        </w:tc>
        <w:tc>
          <w:tcPr>
            <w:tcW w:w="785" w:type="dxa"/>
            <w:tcBorders>
              <w:top w:val="single" w:sz="8" w:space="0" w:color="4F81BD"/>
              <w:left w:val="single" w:sz="8" w:space="0" w:color="4F81BD"/>
              <w:bottom w:val="single" w:sz="18" w:space="0" w:color="4F81BD"/>
              <w:right w:val="single" w:sz="8" w:space="0" w:color="4F81BD"/>
            </w:tcBorders>
            <w:shd w:val="clear" w:color="auto" w:fill="D3DFEE"/>
            <w:textDirection w:val="btLr"/>
          </w:tcPr>
          <w:p w:rsidR="001D6C15" w:rsidRPr="008D16AD" w:rsidRDefault="001D6C15"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 xml:space="preserve">Лор </w:t>
            </w:r>
          </w:p>
        </w:tc>
        <w:tc>
          <w:tcPr>
            <w:tcW w:w="955" w:type="dxa"/>
            <w:tcBorders>
              <w:top w:val="single" w:sz="8" w:space="0" w:color="4F81BD"/>
              <w:left w:val="single" w:sz="8" w:space="0" w:color="4F81BD"/>
              <w:bottom w:val="single" w:sz="18" w:space="0" w:color="4F81BD"/>
              <w:right w:val="single" w:sz="8" w:space="0" w:color="4F81BD"/>
            </w:tcBorders>
            <w:textDirection w:val="btLr"/>
          </w:tcPr>
          <w:p w:rsidR="001D6C15" w:rsidRPr="008D16AD" w:rsidRDefault="001D6C15"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Желудочно-кишечные заболевания</w:t>
            </w:r>
          </w:p>
        </w:tc>
        <w:tc>
          <w:tcPr>
            <w:tcW w:w="706" w:type="dxa"/>
            <w:tcBorders>
              <w:top w:val="single" w:sz="8" w:space="0" w:color="4F81BD"/>
              <w:left w:val="single" w:sz="8" w:space="0" w:color="4F81BD"/>
              <w:bottom w:val="single" w:sz="18" w:space="0" w:color="4F81BD"/>
              <w:right w:val="single" w:sz="8" w:space="0" w:color="4F81BD"/>
            </w:tcBorders>
            <w:shd w:val="clear" w:color="auto" w:fill="D3DFEE"/>
            <w:textDirection w:val="btLr"/>
          </w:tcPr>
          <w:p w:rsidR="001D6C15" w:rsidRPr="008D16AD" w:rsidRDefault="001D6C15"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Почки</w:t>
            </w:r>
          </w:p>
        </w:tc>
        <w:tc>
          <w:tcPr>
            <w:tcW w:w="864" w:type="dxa"/>
            <w:tcBorders>
              <w:top w:val="single" w:sz="8" w:space="0" w:color="4F81BD"/>
              <w:left w:val="single" w:sz="8" w:space="0" w:color="4F81BD"/>
              <w:bottom w:val="single" w:sz="18" w:space="0" w:color="4F81BD"/>
              <w:right w:val="single" w:sz="8" w:space="0" w:color="4F81BD"/>
            </w:tcBorders>
            <w:textDirection w:val="btLr"/>
          </w:tcPr>
          <w:p w:rsidR="001D6C15" w:rsidRPr="008D16AD" w:rsidRDefault="001D6C15"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Опорно-двигательный аппарат</w:t>
            </w:r>
          </w:p>
        </w:tc>
        <w:tc>
          <w:tcPr>
            <w:tcW w:w="834" w:type="dxa"/>
            <w:tcBorders>
              <w:top w:val="single" w:sz="8" w:space="0" w:color="4F81BD"/>
              <w:left w:val="single" w:sz="8" w:space="0" w:color="4F81BD"/>
              <w:bottom w:val="single" w:sz="18" w:space="0" w:color="4F81BD"/>
              <w:right w:val="single" w:sz="8" w:space="0" w:color="4F81BD"/>
            </w:tcBorders>
            <w:shd w:val="clear" w:color="auto" w:fill="D3DFEE"/>
            <w:textDirection w:val="btLr"/>
          </w:tcPr>
          <w:p w:rsidR="001D6C15" w:rsidRPr="008D16AD" w:rsidRDefault="001D6C15"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Пониженное зрение</w:t>
            </w:r>
          </w:p>
        </w:tc>
        <w:tc>
          <w:tcPr>
            <w:tcW w:w="563" w:type="dxa"/>
            <w:tcBorders>
              <w:top w:val="single" w:sz="8" w:space="0" w:color="4F81BD"/>
              <w:left w:val="single" w:sz="8" w:space="0" w:color="4F81BD"/>
              <w:bottom w:val="single" w:sz="18" w:space="0" w:color="4F81BD"/>
              <w:right w:val="single" w:sz="8" w:space="0" w:color="4F81BD"/>
            </w:tcBorders>
            <w:textDirection w:val="btLr"/>
          </w:tcPr>
          <w:p w:rsidR="001D6C15" w:rsidRPr="008D16AD" w:rsidRDefault="001D6C15" w:rsidP="008D16AD">
            <w:pPr>
              <w:spacing w:after="0" w:line="240" w:lineRule="auto"/>
              <w:ind w:left="113" w:right="113"/>
              <w:jc w:val="both"/>
              <w:rPr>
                <w:rFonts w:ascii="Times New Roman" w:hAnsi="Times New Roman"/>
                <w:b/>
                <w:bCs/>
                <w:sz w:val="24"/>
                <w:szCs w:val="24"/>
              </w:rPr>
            </w:pPr>
            <w:r w:rsidRPr="008D16AD">
              <w:rPr>
                <w:rFonts w:ascii="Times New Roman" w:hAnsi="Times New Roman"/>
                <w:b/>
                <w:bCs/>
                <w:sz w:val="24"/>
                <w:szCs w:val="24"/>
              </w:rPr>
              <w:t>Щитовидная  железа</w:t>
            </w:r>
          </w:p>
        </w:tc>
      </w:tr>
      <w:tr w:rsidR="001D6C15" w:rsidRPr="008D16AD" w:rsidTr="008B56D1">
        <w:trPr>
          <w:trHeight w:val="503"/>
        </w:trPr>
        <w:tc>
          <w:tcPr>
            <w:tcW w:w="1311" w:type="dxa"/>
            <w:tcBorders>
              <w:top w:val="single" w:sz="8" w:space="0" w:color="4F81BD"/>
              <w:left w:val="single" w:sz="8" w:space="0" w:color="4F81BD"/>
              <w:bottom w:val="single" w:sz="8" w:space="0" w:color="4F81BD"/>
              <w:right w:val="single" w:sz="8" w:space="0" w:color="4F81BD"/>
            </w:tcBorders>
          </w:tcPr>
          <w:p w:rsidR="001D6C15" w:rsidRPr="008D16AD" w:rsidRDefault="0058588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2014-2015</w:t>
            </w:r>
          </w:p>
        </w:tc>
        <w:tc>
          <w:tcPr>
            <w:tcW w:w="1029" w:type="dxa"/>
            <w:tcBorders>
              <w:top w:val="single" w:sz="8" w:space="0" w:color="4F81BD"/>
              <w:left w:val="single" w:sz="8" w:space="0" w:color="4F81BD"/>
              <w:bottom w:val="single" w:sz="8" w:space="0" w:color="4F81BD"/>
              <w:right w:val="single" w:sz="8" w:space="0" w:color="4F81BD"/>
            </w:tcBorders>
            <w:shd w:val="clear" w:color="auto" w:fill="D3DFEE"/>
          </w:tcPr>
          <w:p w:rsidR="001D6C15" w:rsidRPr="008D16AD" w:rsidRDefault="00585885" w:rsidP="008D16AD">
            <w:pPr>
              <w:spacing w:after="0" w:line="240" w:lineRule="auto"/>
              <w:jc w:val="both"/>
              <w:rPr>
                <w:rFonts w:ascii="Times New Roman" w:hAnsi="Times New Roman"/>
                <w:sz w:val="24"/>
                <w:szCs w:val="24"/>
              </w:rPr>
            </w:pPr>
            <w:r w:rsidRPr="008D16AD">
              <w:rPr>
                <w:rFonts w:ascii="Times New Roman" w:hAnsi="Times New Roman"/>
                <w:sz w:val="24"/>
                <w:szCs w:val="24"/>
              </w:rPr>
              <w:t>919</w:t>
            </w:r>
          </w:p>
        </w:tc>
        <w:tc>
          <w:tcPr>
            <w:tcW w:w="1029" w:type="dxa"/>
            <w:tcBorders>
              <w:top w:val="single" w:sz="8" w:space="0" w:color="4F81BD"/>
              <w:left w:val="single" w:sz="8" w:space="0" w:color="4F81BD"/>
              <w:bottom w:val="single" w:sz="8"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102</w:t>
            </w:r>
          </w:p>
        </w:tc>
        <w:tc>
          <w:tcPr>
            <w:tcW w:w="1144" w:type="dxa"/>
            <w:tcBorders>
              <w:top w:val="single" w:sz="8" w:space="0" w:color="4F81BD"/>
              <w:left w:val="single" w:sz="8" w:space="0" w:color="4F81BD"/>
              <w:bottom w:val="single" w:sz="8"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7</w:t>
            </w:r>
          </w:p>
        </w:tc>
        <w:tc>
          <w:tcPr>
            <w:tcW w:w="775" w:type="dxa"/>
            <w:tcBorders>
              <w:top w:val="single" w:sz="8" w:space="0" w:color="4F81BD"/>
              <w:left w:val="single" w:sz="8" w:space="0" w:color="4F81BD"/>
              <w:bottom w:val="single" w:sz="8"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785" w:type="dxa"/>
            <w:tcBorders>
              <w:top w:val="single" w:sz="8" w:space="0" w:color="4F81BD"/>
              <w:left w:val="single" w:sz="8" w:space="0" w:color="4F81BD"/>
              <w:bottom w:val="single" w:sz="8"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955" w:type="dxa"/>
            <w:tcBorders>
              <w:top w:val="single" w:sz="8" w:space="0" w:color="4F81BD"/>
              <w:left w:val="single" w:sz="8" w:space="0" w:color="4F81BD"/>
              <w:bottom w:val="single" w:sz="8"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54</w:t>
            </w:r>
          </w:p>
        </w:tc>
        <w:tc>
          <w:tcPr>
            <w:tcW w:w="706" w:type="dxa"/>
            <w:tcBorders>
              <w:top w:val="single" w:sz="8" w:space="0" w:color="4F81BD"/>
              <w:left w:val="single" w:sz="8" w:space="0" w:color="4F81BD"/>
              <w:bottom w:val="single" w:sz="8"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95</w:t>
            </w:r>
          </w:p>
        </w:tc>
        <w:tc>
          <w:tcPr>
            <w:tcW w:w="864" w:type="dxa"/>
            <w:tcBorders>
              <w:top w:val="single" w:sz="8" w:space="0" w:color="4F81BD"/>
              <w:left w:val="single" w:sz="8" w:space="0" w:color="4F81BD"/>
              <w:bottom w:val="single" w:sz="8"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30</w:t>
            </w:r>
          </w:p>
        </w:tc>
        <w:tc>
          <w:tcPr>
            <w:tcW w:w="834" w:type="dxa"/>
            <w:tcBorders>
              <w:top w:val="single" w:sz="8" w:space="0" w:color="4F81BD"/>
              <w:left w:val="single" w:sz="8" w:space="0" w:color="4F81BD"/>
              <w:bottom w:val="single" w:sz="8"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216</w:t>
            </w:r>
          </w:p>
        </w:tc>
        <w:tc>
          <w:tcPr>
            <w:tcW w:w="563" w:type="dxa"/>
            <w:tcBorders>
              <w:top w:val="single" w:sz="8" w:space="0" w:color="4F81BD"/>
              <w:left w:val="single" w:sz="8" w:space="0" w:color="4F81BD"/>
              <w:bottom w:val="single" w:sz="8" w:space="0" w:color="4F81BD"/>
              <w:right w:val="single" w:sz="8" w:space="0" w:color="4F81BD"/>
            </w:tcBorders>
          </w:tcPr>
          <w:p w:rsidR="001D6C15" w:rsidRPr="008D16AD" w:rsidRDefault="001D6C1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37</w:t>
            </w:r>
          </w:p>
        </w:tc>
      </w:tr>
      <w:tr w:rsidR="001D6C15" w:rsidRPr="008D16AD" w:rsidTr="008B56D1">
        <w:trPr>
          <w:trHeight w:val="503"/>
        </w:trPr>
        <w:tc>
          <w:tcPr>
            <w:tcW w:w="1311" w:type="dxa"/>
            <w:tcBorders>
              <w:top w:val="double" w:sz="6" w:space="0" w:color="4F81BD"/>
              <w:left w:val="single" w:sz="8" w:space="0" w:color="4F81BD"/>
              <w:bottom w:val="double" w:sz="6" w:space="0" w:color="4F81BD"/>
              <w:right w:val="single" w:sz="8" w:space="0" w:color="4F81BD"/>
            </w:tcBorders>
          </w:tcPr>
          <w:p w:rsidR="001D6C15" w:rsidRPr="008D16AD" w:rsidRDefault="0058588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2015-2016</w:t>
            </w:r>
          </w:p>
        </w:tc>
        <w:tc>
          <w:tcPr>
            <w:tcW w:w="1029" w:type="dxa"/>
            <w:tcBorders>
              <w:top w:val="double" w:sz="6" w:space="0" w:color="4F81BD"/>
              <w:left w:val="single" w:sz="8" w:space="0" w:color="4F81BD"/>
              <w:bottom w:val="double" w:sz="6" w:space="0" w:color="4F81BD"/>
              <w:right w:val="single" w:sz="8" w:space="0" w:color="4F81BD"/>
            </w:tcBorders>
            <w:shd w:val="clear" w:color="auto" w:fill="D3DFEE"/>
          </w:tcPr>
          <w:p w:rsidR="001D6C15" w:rsidRPr="008D16AD" w:rsidRDefault="00585885" w:rsidP="008D16AD">
            <w:pPr>
              <w:spacing w:after="0" w:line="240" w:lineRule="auto"/>
              <w:jc w:val="both"/>
              <w:rPr>
                <w:rFonts w:ascii="Times New Roman" w:hAnsi="Times New Roman"/>
                <w:sz w:val="24"/>
                <w:szCs w:val="24"/>
              </w:rPr>
            </w:pPr>
            <w:r w:rsidRPr="008D16AD">
              <w:rPr>
                <w:rFonts w:ascii="Times New Roman" w:hAnsi="Times New Roman"/>
                <w:sz w:val="24"/>
                <w:szCs w:val="24"/>
              </w:rPr>
              <w:t>948</w:t>
            </w:r>
          </w:p>
        </w:tc>
        <w:tc>
          <w:tcPr>
            <w:tcW w:w="1029"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101</w:t>
            </w:r>
          </w:p>
        </w:tc>
        <w:tc>
          <w:tcPr>
            <w:tcW w:w="1144" w:type="dxa"/>
            <w:tcBorders>
              <w:top w:val="double" w:sz="6" w:space="0" w:color="4F81BD"/>
              <w:left w:val="single" w:sz="8" w:space="0" w:color="4F81BD"/>
              <w:bottom w:val="double" w:sz="6"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6</w:t>
            </w:r>
          </w:p>
        </w:tc>
        <w:tc>
          <w:tcPr>
            <w:tcW w:w="775"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5</w:t>
            </w:r>
          </w:p>
        </w:tc>
        <w:tc>
          <w:tcPr>
            <w:tcW w:w="785" w:type="dxa"/>
            <w:tcBorders>
              <w:top w:val="double" w:sz="6" w:space="0" w:color="4F81BD"/>
              <w:left w:val="single" w:sz="8" w:space="0" w:color="4F81BD"/>
              <w:bottom w:val="double" w:sz="6"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2</w:t>
            </w:r>
          </w:p>
        </w:tc>
        <w:tc>
          <w:tcPr>
            <w:tcW w:w="955"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53</w:t>
            </w:r>
          </w:p>
        </w:tc>
        <w:tc>
          <w:tcPr>
            <w:tcW w:w="706" w:type="dxa"/>
            <w:tcBorders>
              <w:top w:val="double" w:sz="6" w:space="0" w:color="4F81BD"/>
              <w:left w:val="single" w:sz="8" w:space="0" w:color="4F81BD"/>
              <w:bottom w:val="double" w:sz="6"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85</w:t>
            </w:r>
          </w:p>
        </w:tc>
        <w:tc>
          <w:tcPr>
            <w:tcW w:w="864"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49</w:t>
            </w:r>
          </w:p>
        </w:tc>
        <w:tc>
          <w:tcPr>
            <w:tcW w:w="834" w:type="dxa"/>
            <w:tcBorders>
              <w:top w:val="double" w:sz="6" w:space="0" w:color="4F81BD"/>
              <w:left w:val="single" w:sz="8" w:space="0" w:color="4F81BD"/>
              <w:bottom w:val="double" w:sz="6"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241</w:t>
            </w:r>
          </w:p>
        </w:tc>
        <w:tc>
          <w:tcPr>
            <w:tcW w:w="563"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4</w:t>
            </w:r>
          </w:p>
        </w:tc>
      </w:tr>
      <w:tr w:rsidR="001D6C15" w:rsidRPr="008D16AD" w:rsidTr="008B56D1">
        <w:trPr>
          <w:trHeight w:val="503"/>
        </w:trPr>
        <w:tc>
          <w:tcPr>
            <w:tcW w:w="1311" w:type="dxa"/>
            <w:tcBorders>
              <w:top w:val="double" w:sz="6" w:space="0" w:color="4F81BD"/>
              <w:left w:val="single" w:sz="8" w:space="0" w:color="4F81BD"/>
              <w:bottom w:val="double" w:sz="6" w:space="0" w:color="4F81BD"/>
              <w:right w:val="single" w:sz="8" w:space="0" w:color="4F81BD"/>
            </w:tcBorders>
          </w:tcPr>
          <w:p w:rsidR="001D6C15" w:rsidRPr="008D16AD" w:rsidRDefault="0058588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2016-2017</w:t>
            </w:r>
          </w:p>
        </w:tc>
        <w:tc>
          <w:tcPr>
            <w:tcW w:w="1029" w:type="dxa"/>
            <w:tcBorders>
              <w:top w:val="double" w:sz="6" w:space="0" w:color="4F81BD"/>
              <w:left w:val="single" w:sz="8" w:space="0" w:color="4F81BD"/>
              <w:bottom w:val="double" w:sz="6" w:space="0" w:color="4F81BD"/>
              <w:right w:val="single" w:sz="8" w:space="0" w:color="4F81BD"/>
            </w:tcBorders>
            <w:shd w:val="clear" w:color="auto" w:fill="D3DFEE"/>
          </w:tcPr>
          <w:p w:rsidR="001D6C15" w:rsidRPr="008D16AD" w:rsidRDefault="00585885" w:rsidP="008D16AD">
            <w:pPr>
              <w:spacing w:after="0" w:line="240" w:lineRule="auto"/>
              <w:jc w:val="both"/>
              <w:rPr>
                <w:rFonts w:ascii="Times New Roman" w:hAnsi="Times New Roman"/>
                <w:sz w:val="24"/>
                <w:szCs w:val="24"/>
              </w:rPr>
            </w:pPr>
            <w:r w:rsidRPr="008D16AD">
              <w:rPr>
                <w:rFonts w:ascii="Times New Roman" w:hAnsi="Times New Roman"/>
                <w:sz w:val="24"/>
                <w:szCs w:val="24"/>
              </w:rPr>
              <w:t>1045</w:t>
            </w:r>
          </w:p>
        </w:tc>
        <w:tc>
          <w:tcPr>
            <w:tcW w:w="1029"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171</w:t>
            </w:r>
          </w:p>
        </w:tc>
        <w:tc>
          <w:tcPr>
            <w:tcW w:w="1144" w:type="dxa"/>
            <w:tcBorders>
              <w:top w:val="double" w:sz="6" w:space="0" w:color="4F81BD"/>
              <w:left w:val="single" w:sz="8" w:space="0" w:color="4F81BD"/>
              <w:bottom w:val="double" w:sz="6"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10</w:t>
            </w:r>
          </w:p>
        </w:tc>
        <w:tc>
          <w:tcPr>
            <w:tcW w:w="775"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4</w:t>
            </w:r>
          </w:p>
        </w:tc>
        <w:tc>
          <w:tcPr>
            <w:tcW w:w="785" w:type="dxa"/>
            <w:tcBorders>
              <w:top w:val="double" w:sz="6" w:space="0" w:color="4F81BD"/>
              <w:left w:val="single" w:sz="8" w:space="0" w:color="4F81BD"/>
              <w:bottom w:val="double" w:sz="6"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4</w:t>
            </w:r>
          </w:p>
        </w:tc>
        <w:tc>
          <w:tcPr>
            <w:tcW w:w="955"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39</w:t>
            </w:r>
          </w:p>
        </w:tc>
        <w:tc>
          <w:tcPr>
            <w:tcW w:w="706" w:type="dxa"/>
            <w:tcBorders>
              <w:top w:val="double" w:sz="6" w:space="0" w:color="4F81BD"/>
              <w:left w:val="single" w:sz="8" w:space="0" w:color="4F81BD"/>
              <w:bottom w:val="double" w:sz="6"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76</w:t>
            </w:r>
          </w:p>
        </w:tc>
        <w:tc>
          <w:tcPr>
            <w:tcW w:w="864"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42</w:t>
            </w:r>
          </w:p>
        </w:tc>
        <w:tc>
          <w:tcPr>
            <w:tcW w:w="834" w:type="dxa"/>
            <w:tcBorders>
              <w:top w:val="double" w:sz="6" w:space="0" w:color="4F81BD"/>
              <w:left w:val="single" w:sz="8" w:space="0" w:color="4F81BD"/>
              <w:bottom w:val="double" w:sz="6"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223</w:t>
            </w:r>
          </w:p>
        </w:tc>
        <w:tc>
          <w:tcPr>
            <w:tcW w:w="563" w:type="dxa"/>
            <w:tcBorders>
              <w:top w:val="double" w:sz="6" w:space="0" w:color="4F81BD"/>
              <w:left w:val="single" w:sz="8" w:space="0" w:color="4F81BD"/>
              <w:bottom w:val="double" w:sz="6"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7</w:t>
            </w:r>
          </w:p>
        </w:tc>
      </w:tr>
      <w:tr w:rsidR="001D6C15" w:rsidRPr="008D16AD" w:rsidTr="008B56D1">
        <w:trPr>
          <w:trHeight w:val="503"/>
        </w:trPr>
        <w:tc>
          <w:tcPr>
            <w:tcW w:w="1311" w:type="dxa"/>
            <w:tcBorders>
              <w:top w:val="double" w:sz="6" w:space="0" w:color="4F81BD"/>
              <w:left w:val="single" w:sz="8" w:space="0" w:color="4F81BD"/>
              <w:bottom w:val="single" w:sz="8" w:space="0" w:color="4F81BD"/>
              <w:right w:val="single" w:sz="8" w:space="0" w:color="4F81BD"/>
            </w:tcBorders>
          </w:tcPr>
          <w:p w:rsidR="001D6C15" w:rsidRPr="008D16AD" w:rsidRDefault="00585885" w:rsidP="008D16AD">
            <w:pPr>
              <w:spacing w:after="0" w:line="240" w:lineRule="auto"/>
              <w:jc w:val="both"/>
              <w:rPr>
                <w:rFonts w:ascii="Times New Roman" w:hAnsi="Times New Roman"/>
                <w:b/>
                <w:bCs/>
                <w:sz w:val="24"/>
                <w:szCs w:val="24"/>
              </w:rPr>
            </w:pPr>
            <w:r w:rsidRPr="008D16AD">
              <w:rPr>
                <w:rFonts w:ascii="Times New Roman" w:hAnsi="Times New Roman"/>
                <w:b/>
                <w:bCs/>
                <w:sz w:val="24"/>
                <w:szCs w:val="24"/>
              </w:rPr>
              <w:t>2017</w:t>
            </w:r>
            <w:r w:rsidR="001D6C15" w:rsidRPr="008D16AD">
              <w:rPr>
                <w:rFonts w:ascii="Times New Roman" w:hAnsi="Times New Roman"/>
                <w:b/>
                <w:bCs/>
                <w:sz w:val="24"/>
                <w:szCs w:val="24"/>
              </w:rPr>
              <w:t>-201</w:t>
            </w:r>
            <w:r w:rsidRPr="008D16AD">
              <w:rPr>
                <w:rFonts w:ascii="Times New Roman" w:hAnsi="Times New Roman"/>
                <w:b/>
                <w:bCs/>
                <w:sz w:val="24"/>
                <w:szCs w:val="24"/>
              </w:rPr>
              <w:t>8</w:t>
            </w:r>
          </w:p>
        </w:tc>
        <w:tc>
          <w:tcPr>
            <w:tcW w:w="1029" w:type="dxa"/>
            <w:tcBorders>
              <w:top w:val="double" w:sz="6" w:space="0" w:color="4F81BD"/>
              <w:left w:val="single" w:sz="8" w:space="0" w:color="4F81BD"/>
              <w:bottom w:val="single" w:sz="8"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1</w:t>
            </w:r>
            <w:r w:rsidR="00585885" w:rsidRPr="008D16AD">
              <w:rPr>
                <w:rFonts w:ascii="Times New Roman" w:hAnsi="Times New Roman"/>
                <w:sz w:val="24"/>
                <w:szCs w:val="24"/>
              </w:rPr>
              <w:t>104</w:t>
            </w:r>
          </w:p>
        </w:tc>
        <w:tc>
          <w:tcPr>
            <w:tcW w:w="1029" w:type="dxa"/>
            <w:tcBorders>
              <w:top w:val="double" w:sz="6" w:space="0" w:color="4F81BD"/>
              <w:left w:val="single" w:sz="8" w:space="0" w:color="4F81BD"/>
              <w:bottom w:val="single" w:sz="8"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200</w:t>
            </w:r>
          </w:p>
        </w:tc>
        <w:tc>
          <w:tcPr>
            <w:tcW w:w="1144" w:type="dxa"/>
            <w:tcBorders>
              <w:top w:val="double" w:sz="6" w:space="0" w:color="4F81BD"/>
              <w:left w:val="single" w:sz="8" w:space="0" w:color="4F81BD"/>
              <w:bottom w:val="single" w:sz="8"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6</w:t>
            </w:r>
          </w:p>
        </w:tc>
        <w:tc>
          <w:tcPr>
            <w:tcW w:w="775" w:type="dxa"/>
            <w:tcBorders>
              <w:top w:val="double" w:sz="6" w:space="0" w:color="4F81BD"/>
              <w:left w:val="single" w:sz="8" w:space="0" w:color="4F81BD"/>
              <w:bottom w:val="single" w:sz="8"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4</w:t>
            </w:r>
          </w:p>
        </w:tc>
        <w:tc>
          <w:tcPr>
            <w:tcW w:w="785" w:type="dxa"/>
            <w:tcBorders>
              <w:top w:val="double" w:sz="6" w:space="0" w:color="4F81BD"/>
              <w:left w:val="single" w:sz="8" w:space="0" w:color="4F81BD"/>
              <w:bottom w:val="single" w:sz="8"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4</w:t>
            </w:r>
          </w:p>
        </w:tc>
        <w:tc>
          <w:tcPr>
            <w:tcW w:w="955" w:type="dxa"/>
            <w:tcBorders>
              <w:top w:val="double" w:sz="6" w:space="0" w:color="4F81BD"/>
              <w:left w:val="single" w:sz="8" w:space="0" w:color="4F81BD"/>
              <w:bottom w:val="single" w:sz="8"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28</w:t>
            </w:r>
          </w:p>
        </w:tc>
        <w:tc>
          <w:tcPr>
            <w:tcW w:w="706" w:type="dxa"/>
            <w:tcBorders>
              <w:top w:val="double" w:sz="6" w:space="0" w:color="4F81BD"/>
              <w:left w:val="single" w:sz="8" w:space="0" w:color="4F81BD"/>
              <w:bottom w:val="single" w:sz="8"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86</w:t>
            </w:r>
          </w:p>
        </w:tc>
        <w:tc>
          <w:tcPr>
            <w:tcW w:w="864" w:type="dxa"/>
            <w:tcBorders>
              <w:top w:val="double" w:sz="6" w:space="0" w:color="4F81BD"/>
              <w:left w:val="single" w:sz="8" w:space="0" w:color="4F81BD"/>
              <w:bottom w:val="single" w:sz="8"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20</w:t>
            </w:r>
          </w:p>
        </w:tc>
        <w:tc>
          <w:tcPr>
            <w:tcW w:w="834" w:type="dxa"/>
            <w:tcBorders>
              <w:top w:val="double" w:sz="6" w:space="0" w:color="4F81BD"/>
              <w:left w:val="single" w:sz="8" w:space="0" w:color="4F81BD"/>
              <w:bottom w:val="single" w:sz="8" w:space="0" w:color="4F81BD"/>
              <w:right w:val="single" w:sz="8" w:space="0" w:color="4F81BD"/>
            </w:tcBorders>
            <w:shd w:val="clear" w:color="auto" w:fill="D3DFEE"/>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247</w:t>
            </w:r>
          </w:p>
        </w:tc>
        <w:tc>
          <w:tcPr>
            <w:tcW w:w="563" w:type="dxa"/>
            <w:tcBorders>
              <w:top w:val="double" w:sz="6" w:space="0" w:color="4F81BD"/>
              <w:left w:val="single" w:sz="8" w:space="0" w:color="4F81BD"/>
              <w:bottom w:val="single" w:sz="8" w:space="0" w:color="4F81BD"/>
              <w:right w:val="single" w:sz="8" w:space="0" w:color="4F81BD"/>
            </w:tcBorders>
          </w:tcPr>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7</w:t>
            </w:r>
          </w:p>
        </w:tc>
      </w:tr>
    </w:tbl>
    <w:p w:rsidR="001D6C15" w:rsidRPr="008D16AD" w:rsidRDefault="001D6C15" w:rsidP="008D16AD">
      <w:pPr>
        <w:spacing w:after="0" w:line="240" w:lineRule="auto"/>
        <w:ind w:firstLine="567"/>
        <w:jc w:val="both"/>
        <w:rPr>
          <w:rFonts w:ascii="Times New Roman" w:hAnsi="Times New Roman"/>
          <w:sz w:val="24"/>
          <w:szCs w:val="24"/>
        </w:rPr>
      </w:pPr>
    </w:p>
    <w:p w:rsidR="001D6C15" w:rsidRPr="008D16AD" w:rsidRDefault="001D6C15" w:rsidP="008D16AD">
      <w:pPr>
        <w:spacing w:after="0" w:line="240" w:lineRule="auto"/>
        <w:ind w:firstLine="567"/>
        <w:jc w:val="both"/>
        <w:rPr>
          <w:rFonts w:ascii="Times New Roman" w:hAnsi="Times New Roman"/>
          <w:b/>
          <w:sz w:val="24"/>
          <w:szCs w:val="24"/>
        </w:rPr>
      </w:pPr>
      <w:r w:rsidRPr="008D16AD">
        <w:rPr>
          <w:rFonts w:ascii="Times New Roman" w:hAnsi="Times New Roman"/>
          <w:sz w:val="24"/>
          <w:szCs w:val="24"/>
        </w:rPr>
        <w:t>Наибольшее количество учащихся страдают хроническими заболеваниями почек, повысился процент  детей с пониженным зрением на 0,2% ( на 24 человека).</w:t>
      </w:r>
    </w:p>
    <w:p w:rsidR="001D6C15" w:rsidRPr="008D16AD" w:rsidRDefault="001D6C15" w:rsidP="008D16AD">
      <w:pPr>
        <w:pStyle w:val="af1"/>
        <w:spacing w:before="0" w:beforeAutospacing="0" w:after="0" w:afterAutospacing="0"/>
        <w:ind w:firstLine="567"/>
        <w:jc w:val="both"/>
      </w:pPr>
      <w:r w:rsidRPr="008D16AD">
        <w:t>Ежедневно ведется прием школьников с целью оказания первой медицинской помощи. В 1-4 классах ежегодно  проводится дегельминтизация. Раз в год проводится проба манту для выявления и профилактики туберкулеза, а с 15 лет- флюорография. Также ежегодно проводятся осмотры школьников специалистами детской городской поликлиники № 6. Проводится профилактическое лечение больных детей. У учащихся начальных классов при ОРЗ проводится точечный массаж.</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ab/>
        <w:t xml:space="preserve">Администрация школы придает большое значение соблюдению режима, правильному чередованию труда и отдыха, использованию прогулок и подвижных игр, применению здоровьесберегающих технологий   воспитателями в группах продлённого дня. </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ab/>
        <w:t xml:space="preserve">На уроках информатики учащиеся на каждом компьютере могут найти несколько комплексов упражнений, помогающих снять напряжение глаз и верхнего плечевого пояса. Выполняются они как коллективно в ходе урока, так и самостоятельно в произвольный период времени работы школьника за компьютером. </w:t>
      </w:r>
    </w:p>
    <w:p w:rsidR="001D6C15" w:rsidRPr="008D16AD" w:rsidRDefault="001D6C15" w:rsidP="008D16AD">
      <w:pPr>
        <w:tabs>
          <w:tab w:val="num" w:pos="900"/>
        </w:tabs>
        <w:spacing w:after="0" w:line="240" w:lineRule="auto"/>
        <w:ind w:firstLine="567"/>
        <w:jc w:val="both"/>
        <w:rPr>
          <w:rFonts w:ascii="Times New Roman" w:hAnsi="Times New Roman"/>
          <w:sz w:val="24"/>
          <w:szCs w:val="24"/>
        </w:rPr>
      </w:pPr>
      <w:r w:rsidRPr="008D16AD">
        <w:rPr>
          <w:rFonts w:ascii="Times New Roman" w:hAnsi="Times New Roman"/>
          <w:sz w:val="24"/>
          <w:szCs w:val="24"/>
        </w:rPr>
        <w:t xml:space="preserve">  Расписание уроков и факультативных занятий составлено в соответствии с санитарно-гигиеническими нормами.</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ab/>
        <w:t>Для выработки иммунитета против различных инфекционных заболеваний проводятся плановые прививки, а в период, предшествующий эпидемии гриппа, внеплановые (для предупреждения гриппа и гепатита).</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ab/>
        <w:t xml:space="preserve">Во многих кабинетах обновлена  ученическая и учительская мебель. Ученическая мебель имеет цветовую маркировку. В начале каждого учебного года проводится </w:t>
      </w:r>
      <w:r w:rsidRPr="008D16AD">
        <w:rPr>
          <w:rFonts w:ascii="Times New Roman" w:hAnsi="Times New Roman"/>
          <w:sz w:val="24"/>
          <w:szCs w:val="24"/>
        </w:rPr>
        <w:lastRenderedPageBreak/>
        <w:t xml:space="preserve">правильный подбор школьной мебели в соответствии с ростом учащихся. В кабинетах соблюдается световой режим. Во многих классах заменены светильники, во всех кабинетах подсвечены доски. </w:t>
      </w:r>
    </w:p>
    <w:p w:rsidR="0085601F" w:rsidRPr="008D16AD" w:rsidRDefault="0085601F" w:rsidP="008D16AD">
      <w:pPr>
        <w:spacing w:after="0"/>
        <w:ind w:firstLine="567"/>
        <w:jc w:val="both"/>
        <w:rPr>
          <w:rFonts w:ascii="Times New Roman" w:hAnsi="Times New Roman"/>
          <w:b/>
          <w:sz w:val="24"/>
          <w:szCs w:val="24"/>
        </w:rPr>
      </w:pPr>
    </w:p>
    <w:p w:rsidR="001D6C15" w:rsidRPr="008D16AD" w:rsidRDefault="001D6C15" w:rsidP="008D16AD">
      <w:pPr>
        <w:spacing w:after="0"/>
        <w:ind w:firstLine="567"/>
        <w:jc w:val="both"/>
        <w:rPr>
          <w:rFonts w:ascii="Times New Roman" w:hAnsi="Times New Roman"/>
          <w:b/>
          <w:sz w:val="24"/>
          <w:szCs w:val="24"/>
        </w:rPr>
      </w:pPr>
      <w:r w:rsidRPr="008D16AD">
        <w:rPr>
          <w:rFonts w:ascii="Times New Roman" w:hAnsi="Times New Roman"/>
          <w:b/>
          <w:sz w:val="24"/>
          <w:szCs w:val="24"/>
        </w:rPr>
        <w:t>Распределение учащихся по группам здоровья</w:t>
      </w:r>
    </w:p>
    <w:p w:rsidR="001D6C15" w:rsidRPr="008D16AD" w:rsidRDefault="001D6C15" w:rsidP="008D16AD">
      <w:pPr>
        <w:pStyle w:val="31"/>
        <w:ind w:firstLine="567"/>
        <w:rPr>
          <w:sz w:val="24"/>
        </w:rPr>
      </w:pPr>
      <w:r w:rsidRPr="008D16AD">
        <w:rPr>
          <w:sz w:val="24"/>
        </w:rPr>
        <w:t xml:space="preserve"> За последние три года снизилось количество учащихся</w:t>
      </w:r>
      <w:r w:rsidR="0085601F" w:rsidRPr="008D16AD">
        <w:rPr>
          <w:sz w:val="24"/>
        </w:rPr>
        <w:t>,</w:t>
      </w:r>
      <w:r w:rsidRPr="008D16AD">
        <w:rPr>
          <w:sz w:val="24"/>
        </w:rPr>
        <w:t xml:space="preserve"> имеющих нарушения осанки.</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О пользе профилактической работы, проводимой в СОШ № 40, для поддержания и укрепления здоровья школьников говорят следующие цифры.</w:t>
      </w:r>
    </w:p>
    <w:p w:rsidR="001D6C15" w:rsidRPr="008D16AD" w:rsidRDefault="001D6C15" w:rsidP="008D16AD">
      <w:pPr>
        <w:spacing w:after="0" w:line="240" w:lineRule="auto"/>
        <w:ind w:firstLine="567"/>
        <w:jc w:val="both"/>
        <w:rPr>
          <w:rFonts w:ascii="Times New Roman" w:hAnsi="Times New Roman"/>
          <w:sz w:val="24"/>
          <w:szCs w:val="24"/>
        </w:rPr>
      </w:pPr>
    </w:p>
    <w:p w:rsidR="001D6C15" w:rsidRPr="008D16AD" w:rsidRDefault="001D6C15" w:rsidP="008D16AD">
      <w:pPr>
        <w:spacing w:after="0" w:line="240" w:lineRule="auto"/>
        <w:jc w:val="both"/>
        <w:rPr>
          <w:rFonts w:ascii="Times New Roman" w:hAnsi="Times New Roman"/>
          <w:i/>
          <w:sz w:val="24"/>
          <w:szCs w:val="24"/>
        </w:rPr>
      </w:pPr>
      <w:r w:rsidRPr="008D16AD">
        <w:rPr>
          <w:rFonts w:ascii="Times New Roman" w:hAnsi="Times New Roman"/>
          <w:b/>
          <w:i/>
          <w:sz w:val="24"/>
          <w:szCs w:val="24"/>
        </w:rPr>
        <w:t>Таблица № 54</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00"/>
      </w:tblPr>
      <w:tblGrid>
        <w:gridCol w:w="3227"/>
        <w:gridCol w:w="1245"/>
        <w:gridCol w:w="1245"/>
        <w:gridCol w:w="1245"/>
        <w:gridCol w:w="1166"/>
      </w:tblGrid>
      <w:tr w:rsidR="00585885" w:rsidRPr="008D16AD" w:rsidTr="008B56D1">
        <w:trPr>
          <w:trHeight w:val="587"/>
        </w:trPr>
        <w:tc>
          <w:tcPr>
            <w:tcW w:w="3227"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b/>
                <w:bCs/>
                <w:iCs/>
                <w:sz w:val="24"/>
                <w:szCs w:val="24"/>
              </w:rPr>
            </w:pPr>
            <w:r w:rsidRPr="008D16AD">
              <w:rPr>
                <w:rFonts w:ascii="Times New Roman" w:hAnsi="Times New Roman"/>
                <w:b/>
                <w:bCs/>
                <w:iCs/>
                <w:sz w:val="24"/>
                <w:szCs w:val="24"/>
              </w:rPr>
              <w:t>Показатели здоровья учащихся</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b/>
                <w:bCs/>
                <w:iCs/>
                <w:sz w:val="24"/>
                <w:szCs w:val="24"/>
              </w:rPr>
            </w:pPr>
            <w:r w:rsidRPr="008D16AD">
              <w:rPr>
                <w:rFonts w:ascii="Times New Roman" w:hAnsi="Times New Roman"/>
                <w:b/>
                <w:bCs/>
                <w:iCs/>
                <w:sz w:val="24"/>
                <w:szCs w:val="24"/>
              </w:rPr>
              <w:t>2014-2015</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b/>
                <w:bCs/>
                <w:iCs/>
                <w:sz w:val="24"/>
                <w:szCs w:val="24"/>
              </w:rPr>
            </w:pPr>
            <w:r w:rsidRPr="008D16AD">
              <w:rPr>
                <w:rFonts w:ascii="Times New Roman" w:hAnsi="Times New Roman"/>
                <w:b/>
                <w:bCs/>
                <w:iCs/>
                <w:sz w:val="24"/>
                <w:szCs w:val="24"/>
              </w:rPr>
              <w:t>2015-2016</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b/>
                <w:bCs/>
                <w:iCs/>
                <w:sz w:val="24"/>
                <w:szCs w:val="24"/>
              </w:rPr>
            </w:pPr>
            <w:r w:rsidRPr="008D16AD">
              <w:rPr>
                <w:rFonts w:ascii="Times New Roman" w:hAnsi="Times New Roman"/>
                <w:b/>
                <w:bCs/>
                <w:iCs/>
                <w:sz w:val="24"/>
                <w:szCs w:val="24"/>
              </w:rPr>
              <w:t>2016-2017</w:t>
            </w:r>
          </w:p>
        </w:tc>
        <w:tc>
          <w:tcPr>
            <w:tcW w:w="1166"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b/>
                <w:bCs/>
                <w:iCs/>
                <w:sz w:val="24"/>
                <w:szCs w:val="24"/>
              </w:rPr>
            </w:pPr>
            <w:r w:rsidRPr="008D16AD">
              <w:rPr>
                <w:rFonts w:ascii="Times New Roman" w:hAnsi="Times New Roman"/>
                <w:b/>
                <w:bCs/>
                <w:iCs/>
                <w:sz w:val="24"/>
                <w:szCs w:val="24"/>
              </w:rPr>
              <w:t>2017-2018</w:t>
            </w:r>
          </w:p>
        </w:tc>
      </w:tr>
      <w:tr w:rsidR="00585885" w:rsidRPr="008D16AD" w:rsidTr="008B56D1">
        <w:tc>
          <w:tcPr>
            <w:tcW w:w="3227"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lang w:val="en-US"/>
              </w:rPr>
              <w:t xml:space="preserve">I </w:t>
            </w:r>
            <w:r w:rsidRPr="008D16AD">
              <w:rPr>
                <w:rFonts w:ascii="Times New Roman" w:hAnsi="Times New Roman"/>
                <w:sz w:val="24"/>
                <w:szCs w:val="24"/>
              </w:rPr>
              <w:t>группа здоровья</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108</w:t>
            </w:r>
          </w:p>
        </w:tc>
        <w:tc>
          <w:tcPr>
            <w:tcW w:w="1245"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132</w:t>
            </w:r>
          </w:p>
        </w:tc>
        <w:tc>
          <w:tcPr>
            <w:tcW w:w="1245"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131</w:t>
            </w:r>
          </w:p>
        </w:tc>
        <w:tc>
          <w:tcPr>
            <w:tcW w:w="1166"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150</w:t>
            </w:r>
          </w:p>
        </w:tc>
      </w:tr>
      <w:tr w:rsidR="00585885" w:rsidRPr="008D16AD" w:rsidTr="008B56D1">
        <w:tc>
          <w:tcPr>
            <w:tcW w:w="3227"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lang w:val="en-US"/>
              </w:rPr>
              <w:t>II</w:t>
            </w:r>
            <w:r w:rsidRPr="008D16AD">
              <w:rPr>
                <w:rFonts w:ascii="Times New Roman" w:hAnsi="Times New Roman"/>
                <w:sz w:val="24"/>
                <w:szCs w:val="24"/>
              </w:rPr>
              <w:t xml:space="preserve"> группа здоровья</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640</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660</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699</w:t>
            </w:r>
          </w:p>
        </w:tc>
        <w:tc>
          <w:tcPr>
            <w:tcW w:w="1166"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731</w:t>
            </w:r>
          </w:p>
        </w:tc>
      </w:tr>
      <w:tr w:rsidR="00585885" w:rsidRPr="008D16AD" w:rsidTr="008B56D1">
        <w:tc>
          <w:tcPr>
            <w:tcW w:w="3227"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lang w:val="en-US"/>
              </w:rPr>
              <w:t>III</w:t>
            </w:r>
            <w:r w:rsidRPr="008D16AD">
              <w:rPr>
                <w:rFonts w:ascii="Times New Roman" w:hAnsi="Times New Roman"/>
                <w:sz w:val="24"/>
                <w:szCs w:val="24"/>
              </w:rPr>
              <w:t xml:space="preserve"> группа здоровья</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140</w:t>
            </w:r>
          </w:p>
        </w:tc>
        <w:tc>
          <w:tcPr>
            <w:tcW w:w="1245"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128</w:t>
            </w:r>
          </w:p>
        </w:tc>
        <w:tc>
          <w:tcPr>
            <w:tcW w:w="1245"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111</w:t>
            </w:r>
          </w:p>
        </w:tc>
        <w:tc>
          <w:tcPr>
            <w:tcW w:w="1166"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155</w:t>
            </w:r>
          </w:p>
        </w:tc>
      </w:tr>
      <w:tr w:rsidR="00585885" w:rsidRPr="008D16AD" w:rsidTr="008B56D1">
        <w:tc>
          <w:tcPr>
            <w:tcW w:w="3227"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lang w:val="en-US"/>
              </w:rPr>
              <w:t>IV</w:t>
            </w:r>
            <w:r w:rsidRPr="008D16AD">
              <w:rPr>
                <w:rFonts w:ascii="Times New Roman" w:hAnsi="Times New Roman"/>
                <w:sz w:val="24"/>
                <w:szCs w:val="24"/>
              </w:rPr>
              <w:t xml:space="preserve"> группа здоровья</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9</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8</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8</w:t>
            </w:r>
          </w:p>
        </w:tc>
        <w:tc>
          <w:tcPr>
            <w:tcW w:w="1166"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4</w:t>
            </w:r>
          </w:p>
        </w:tc>
      </w:tr>
      <w:tr w:rsidR="00585885" w:rsidRPr="008D16AD" w:rsidTr="008B56D1">
        <w:tc>
          <w:tcPr>
            <w:tcW w:w="3227"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Основная физкультурная группа</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700</w:t>
            </w:r>
          </w:p>
        </w:tc>
        <w:tc>
          <w:tcPr>
            <w:tcW w:w="1245"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726</w:t>
            </w:r>
          </w:p>
        </w:tc>
        <w:tc>
          <w:tcPr>
            <w:tcW w:w="1245"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796</w:t>
            </w:r>
          </w:p>
        </w:tc>
        <w:tc>
          <w:tcPr>
            <w:tcW w:w="1166"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820</w:t>
            </w:r>
          </w:p>
        </w:tc>
      </w:tr>
      <w:tr w:rsidR="00585885" w:rsidRPr="008D16AD" w:rsidTr="008B56D1">
        <w:tc>
          <w:tcPr>
            <w:tcW w:w="3227"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Подготовительная физкультурная группа</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154</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164</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133</w:t>
            </w:r>
          </w:p>
        </w:tc>
        <w:tc>
          <w:tcPr>
            <w:tcW w:w="1166"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202</w:t>
            </w:r>
          </w:p>
        </w:tc>
      </w:tr>
      <w:tr w:rsidR="00585885" w:rsidRPr="008D16AD" w:rsidTr="008B56D1">
        <w:tc>
          <w:tcPr>
            <w:tcW w:w="3227"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Спец. группа</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44</w:t>
            </w:r>
          </w:p>
        </w:tc>
        <w:tc>
          <w:tcPr>
            <w:tcW w:w="1245"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38</w:t>
            </w:r>
          </w:p>
        </w:tc>
        <w:tc>
          <w:tcPr>
            <w:tcW w:w="1245"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23</w:t>
            </w:r>
          </w:p>
        </w:tc>
        <w:tc>
          <w:tcPr>
            <w:tcW w:w="1166"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17</w:t>
            </w:r>
          </w:p>
        </w:tc>
      </w:tr>
      <w:tr w:rsidR="00585885" w:rsidRPr="008D16AD" w:rsidTr="008B56D1">
        <w:tc>
          <w:tcPr>
            <w:tcW w:w="3227"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Диспансерная группа</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262</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273</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171</w:t>
            </w:r>
          </w:p>
        </w:tc>
        <w:tc>
          <w:tcPr>
            <w:tcW w:w="1166"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200</w:t>
            </w:r>
          </w:p>
        </w:tc>
      </w:tr>
      <w:tr w:rsidR="00585885" w:rsidRPr="008D16AD" w:rsidTr="008B56D1">
        <w:tc>
          <w:tcPr>
            <w:tcW w:w="3227"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Освобожденные</w:t>
            </w:r>
          </w:p>
        </w:tc>
        <w:tc>
          <w:tcPr>
            <w:tcW w:w="1245" w:type="dxa"/>
            <w:tcBorders>
              <w:top w:val="single" w:sz="8" w:space="0" w:color="4F81BD"/>
              <w:left w:val="single" w:sz="8" w:space="0" w:color="4F81BD"/>
              <w:bottom w:val="single" w:sz="8" w:space="0" w:color="4F81BD"/>
              <w:right w:val="single" w:sz="8" w:space="0" w:color="4F81BD"/>
            </w:tcBorders>
            <w:shd w:val="clear" w:color="auto" w:fill="D3DFEE"/>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2</w:t>
            </w:r>
          </w:p>
        </w:tc>
        <w:tc>
          <w:tcPr>
            <w:tcW w:w="1245"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0</w:t>
            </w:r>
          </w:p>
        </w:tc>
        <w:tc>
          <w:tcPr>
            <w:tcW w:w="1245"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0</w:t>
            </w:r>
          </w:p>
        </w:tc>
        <w:tc>
          <w:tcPr>
            <w:tcW w:w="1166" w:type="dxa"/>
            <w:tcBorders>
              <w:top w:val="single" w:sz="8" w:space="0" w:color="4F81BD"/>
              <w:left w:val="single" w:sz="8" w:space="0" w:color="4F81BD"/>
              <w:bottom w:val="single" w:sz="8" w:space="0" w:color="4F81BD"/>
              <w:right w:val="single" w:sz="8" w:space="0" w:color="4F81BD"/>
            </w:tcBorders>
          </w:tcPr>
          <w:p w:rsidR="00585885" w:rsidRPr="008D16AD" w:rsidRDefault="00585885" w:rsidP="008D16AD">
            <w:pPr>
              <w:spacing w:after="0"/>
              <w:jc w:val="both"/>
              <w:rPr>
                <w:rFonts w:ascii="Times New Roman" w:hAnsi="Times New Roman"/>
                <w:sz w:val="24"/>
                <w:szCs w:val="24"/>
              </w:rPr>
            </w:pPr>
            <w:r w:rsidRPr="008D16AD">
              <w:rPr>
                <w:rFonts w:ascii="Times New Roman" w:hAnsi="Times New Roman"/>
                <w:sz w:val="24"/>
                <w:szCs w:val="24"/>
              </w:rPr>
              <w:t>2 ( ЛФК)</w:t>
            </w:r>
          </w:p>
        </w:tc>
      </w:tr>
    </w:tbl>
    <w:p w:rsidR="001D6C15" w:rsidRPr="008D16AD" w:rsidRDefault="001D6C15" w:rsidP="008D16AD">
      <w:pPr>
        <w:spacing w:after="0"/>
        <w:jc w:val="both"/>
        <w:rPr>
          <w:rFonts w:ascii="Times New Roman" w:hAnsi="Times New Roman"/>
          <w:sz w:val="24"/>
          <w:szCs w:val="24"/>
        </w:rPr>
      </w:pP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Психолог школы Бадгиева Г.Т. в системе проводит различные диагностические исследования: по определению уровня адаптации учащихся 1-х и 5-х классов, сформированности познавательных процессов, мотивационной готовности к переходу в среднее звено, индивидуальная диагностика. Результаты диагностики обсуждаются на педагогических советах, используются при проведении родительских собраний, индивидуальных консультаций для детей и родителей.</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Еженедельно проходят информационные часы «Здоровые дети – здоровое будущее». Всеми классными руководителями были проведены внеклассные мероприятия по пропаганде здорового образа жизни, большинство из них были организованы с применением ИКТ, анкетирования, с приглашением специалистов Детской поликлиники № 6, специалистов СПИД - центра, инспектора ОППН, членов родительских комитетов классов.</w:t>
      </w:r>
    </w:p>
    <w:p w:rsidR="001D6C15" w:rsidRPr="008D16AD" w:rsidRDefault="001D6C15" w:rsidP="008D16AD">
      <w:pPr>
        <w:spacing w:after="0" w:line="240" w:lineRule="auto"/>
        <w:ind w:firstLine="567"/>
        <w:jc w:val="both"/>
        <w:rPr>
          <w:rFonts w:ascii="Times New Roman" w:hAnsi="Times New Roman"/>
          <w:sz w:val="24"/>
          <w:szCs w:val="24"/>
        </w:rPr>
      </w:pPr>
      <w:r w:rsidRPr="008D16AD">
        <w:rPr>
          <w:rFonts w:ascii="Times New Roman" w:hAnsi="Times New Roman"/>
          <w:sz w:val="24"/>
          <w:szCs w:val="24"/>
        </w:rPr>
        <w:t>Ежегодно для учащихся 9, 10,11 классов, учащихся «группы риска» проводится профилактический медицинский осмотр с применением тест - полосок на предмет выявления учащихся, потребляющих наркотические средства и психотропные вещества. За 2015-2016, как и в предыдущем учебном году,  несовершеннолетних по МАОУ СОШ № 40, поставленных на учёт за употребление наркотических средств, совершивших преступления, связанных с незаконным оборотом наркотических средств, а также в результате алкогольного опьянения не было.</w:t>
      </w:r>
      <w:r w:rsidR="0085601F" w:rsidRPr="008D16AD">
        <w:rPr>
          <w:rFonts w:ascii="Times New Roman" w:hAnsi="Times New Roman"/>
          <w:sz w:val="24"/>
          <w:szCs w:val="24"/>
        </w:rPr>
        <w:t xml:space="preserve"> В МАОУ СОШ</w:t>
      </w:r>
      <w:r w:rsidRPr="008D16AD">
        <w:rPr>
          <w:rFonts w:ascii="Times New Roman" w:hAnsi="Times New Roman"/>
          <w:sz w:val="24"/>
          <w:szCs w:val="24"/>
        </w:rPr>
        <w:t xml:space="preserve"> № 40 не зарегистрированы факты выявления родителей учащихся и иных лиц, вовлекающих детей в совершение правонарушений, связанных с незаконным оборотом наркотиков, а также факты выявления правонарушений, совершенных на территории образовательного учреждения. Ежегодно заключаются договора с ГНД, со СПИД- центром, специалисты проводят лекции по профилактике здорового образа жизни.</w:t>
      </w:r>
    </w:p>
    <w:p w:rsidR="001D6C15" w:rsidRPr="008D16AD" w:rsidRDefault="001D6C15" w:rsidP="008D16AD">
      <w:pPr>
        <w:pStyle w:val="Default"/>
        <w:ind w:firstLine="567"/>
        <w:jc w:val="both"/>
        <w:rPr>
          <w:color w:val="auto"/>
        </w:rPr>
      </w:pPr>
      <w:r w:rsidRPr="008D16AD">
        <w:rPr>
          <w:color w:val="auto"/>
        </w:rPr>
        <w:t xml:space="preserve">Вопросам </w:t>
      </w:r>
      <w:bookmarkStart w:id="85" w:name="YANDEX_22"/>
      <w:bookmarkEnd w:id="85"/>
      <w:r w:rsidR="00894AAE" w:rsidRPr="008D16AD">
        <w:rPr>
          <w:color w:val="auto"/>
        </w:rPr>
        <w:fldChar w:fldCharType="begin"/>
      </w:r>
      <w:r w:rsidRPr="008D16AD">
        <w:rPr>
          <w:color w:val="auto"/>
        </w:rPr>
        <w:instrText xml:space="preserve"> HYPERLINK "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 \l "YANDEX_21" </w:instrText>
      </w:r>
      <w:r w:rsidR="00894AAE" w:rsidRPr="008D16AD">
        <w:rPr>
          <w:color w:val="auto"/>
        </w:rPr>
        <w:fldChar w:fldCharType="end"/>
      </w:r>
      <w:r w:rsidRPr="008D16AD">
        <w:rPr>
          <w:rStyle w:val="highlighthighlightactive"/>
          <w:color w:val="auto"/>
        </w:rPr>
        <w:t> профилактики</w:t>
      </w:r>
      <w:hyperlink r:id="rId29" w:anchor="YANDEX_23" w:history="1"/>
      <w:r w:rsidRPr="008D16AD">
        <w:rPr>
          <w:color w:val="auto"/>
        </w:rPr>
        <w:t xml:space="preserve"> наркомании, токсикомании, алкоголизма и табакокурения посвящены заседания «круглого стола» со старшеклассниками, проводятся конкурсы </w:t>
      </w:r>
      <w:r w:rsidRPr="008D16AD">
        <w:rPr>
          <w:color w:val="auto"/>
        </w:rPr>
        <w:lastRenderedPageBreak/>
        <w:t xml:space="preserve">стенгазет и плакатов, просмотр видеофильма «Будь осторожен!», просмотр спектакля для учащихся 6-11 классов театра «Парадиз» «Скажи наркотикам – нет!», консультации и беседы учителей ОБЖ, фельдшера школы, еженедельно проводятся </w:t>
      </w:r>
      <w:r w:rsidR="0085601F" w:rsidRPr="008D16AD">
        <w:rPr>
          <w:color w:val="auto"/>
        </w:rPr>
        <w:t xml:space="preserve">во всех параллелях </w:t>
      </w:r>
      <w:r w:rsidRPr="008D16AD">
        <w:rPr>
          <w:color w:val="auto"/>
        </w:rPr>
        <w:t xml:space="preserve">правовые, дисциплинарные линейки, открытые уроки и внеклассные мероприятия по профилактике здорового образа жизни, материалы уроковдополняются информацией о </w:t>
      </w:r>
      <w:bookmarkStart w:id="86" w:name="YANDEX_23"/>
      <w:bookmarkEnd w:id="86"/>
      <w:r w:rsidR="00894AAE" w:rsidRPr="008D16AD">
        <w:rPr>
          <w:color w:val="auto"/>
        </w:rPr>
        <w:fldChar w:fldCharType="begin"/>
      </w:r>
      <w:r w:rsidRPr="008D16AD">
        <w:rPr>
          <w:color w:val="auto"/>
        </w:rPr>
        <w:instrText xml:space="preserve"> HYPERLINK "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 \l "YANDEX_22" </w:instrText>
      </w:r>
      <w:r w:rsidR="00894AAE" w:rsidRPr="008D16AD">
        <w:rPr>
          <w:color w:val="auto"/>
        </w:rPr>
        <w:fldChar w:fldCharType="end"/>
      </w:r>
      <w:r w:rsidRPr="008D16AD">
        <w:rPr>
          <w:rStyle w:val="highlighthighlightactive"/>
          <w:color w:val="auto"/>
        </w:rPr>
        <w:t> здоровом </w:t>
      </w:r>
      <w:hyperlink r:id="rId30" w:anchor="YANDEX_24" w:history="1"/>
      <w:bookmarkStart w:id="87" w:name="YANDEX_24"/>
      <w:bookmarkEnd w:id="87"/>
      <w:r w:rsidR="00894AAE" w:rsidRPr="008D16AD">
        <w:rPr>
          <w:color w:val="auto"/>
        </w:rPr>
        <w:fldChar w:fldCharType="begin"/>
      </w:r>
      <w:r w:rsidRPr="008D16AD">
        <w:rPr>
          <w:color w:val="auto"/>
        </w:rPr>
        <w:instrText xml:space="preserve"> HYPERLINK "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 \l "YANDEX_23" </w:instrText>
      </w:r>
      <w:r w:rsidR="00894AAE" w:rsidRPr="008D16AD">
        <w:rPr>
          <w:color w:val="auto"/>
        </w:rPr>
        <w:fldChar w:fldCharType="end"/>
      </w:r>
      <w:r w:rsidRPr="008D16AD">
        <w:rPr>
          <w:rStyle w:val="highlighthighlightactive"/>
          <w:color w:val="auto"/>
        </w:rPr>
        <w:t> образе </w:t>
      </w:r>
      <w:hyperlink r:id="rId31" w:anchor="YANDEX_25" w:history="1"/>
      <w:bookmarkStart w:id="88" w:name="YANDEX_25"/>
      <w:bookmarkEnd w:id="88"/>
      <w:r w:rsidR="00894AAE" w:rsidRPr="008D16AD">
        <w:rPr>
          <w:color w:val="auto"/>
        </w:rPr>
        <w:fldChar w:fldCharType="begin"/>
      </w:r>
      <w:r w:rsidRPr="008D16AD">
        <w:rPr>
          <w:color w:val="auto"/>
        </w:rPr>
        <w:instrText xml:space="preserve"> HYPERLINK "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 \l "YANDEX_24" </w:instrText>
      </w:r>
      <w:r w:rsidR="00894AAE" w:rsidRPr="008D16AD">
        <w:rPr>
          <w:color w:val="auto"/>
        </w:rPr>
        <w:fldChar w:fldCharType="end"/>
      </w:r>
      <w:r w:rsidRPr="008D16AD">
        <w:rPr>
          <w:rStyle w:val="highlighthighlightactive"/>
          <w:color w:val="auto"/>
        </w:rPr>
        <w:t> жизни </w:t>
      </w:r>
      <w:hyperlink r:id="rId32" w:anchor="YANDEX_26" w:history="1"/>
      <w:r w:rsidRPr="008D16AD">
        <w:rPr>
          <w:color w:val="auto"/>
        </w:rPr>
        <w:t xml:space="preserve"> (уроки биологии, химии, литературы, ОБЖ, физического воспитания). Учебная программа средней общеобразовательной школы дает возможность для сообщения научной информации о физиологических и социальных последствиях употребления алкоголя, наркотиков, курения при изучении различных дисциплин (химии, биологии, ОБЖ, обществознания, литературы, физкультуры). </w:t>
      </w:r>
    </w:p>
    <w:p w:rsidR="001D6C15" w:rsidRPr="008D16AD" w:rsidRDefault="001D6C15" w:rsidP="008D16AD">
      <w:pPr>
        <w:pStyle w:val="Default"/>
        <w:ind w:firstLine="708"/>
        <w:jc w:val="both"/>
        <w:rPr>
          <w:color w:val="auto"/>
        </w:rPr>
      </w:pPr>
      <w:r w:rsidRPr="008D16AD">
        <w:rPr>
          <w:color w:val="auto"/>
        </w:rPr>
        <w:t xml:space="preserve">Учителя начальной школы формируют навыки личной гигиены и труда по самообслуживанию, воспитывают чувство ответственности школьников за свои поступки, учат правильно действовать при предложении наркотических веществ. </w:t>
      </w:r>
    </w:p>
    <w:p w:rsidR="001D6C15" w:rsidRPr="008D16AD" w:rsidRDefault="001D6C15" w:rsidP="008D16AD">
      <w:pPr>
        <w:pStyle w:val="Default"/>
        <w:ind w:firstLine="708"/>
        <w:jc w:val="both"/>
        <w:rPr>
          <w:color w:val="auto"/>
        </w:rPr>
      </w:pPr>
      <w:r w:rsidRPr="008D16AD">
        <w:rPr>
          <w:color w:val="auto"/>
        </w:rPr>
        <w:t xml:space="preserve">На уроках естественного цикла рассматриваются конкретные примеры влияния алкоголя и наркотиков на физиологические процессы, происходящие в организме человека, подчеркивается </w:t>
      </w:r>
      <w:r w:rsidR="0085601F" w:rsidRPr="008D16AD">
        <w:rPr>
          <w:color w:val="auto"/>
        </w:rPr>
        <w:t>негативное влияние на потомство</w:t>
      </w:r>
      <w:r w:rsidRPr="008D16AD">
        <w:rPr>
          <w:color w:val="auto"/>
        </w:rPr>
        <w:t>.</w:t>
      </w:r>
    </w:p>
    <w:p w:rsidR="001D6C15" w:rsidRPr="008D16AD" w:rsidRDefault="001D6C15" w:rsidP="008D16AD">
      <w:pPr>
        <w:pStyle w:val="Default"/>
        <w:ind w:firstLine="708"/>
        <w:jc w:val="both"/>
        <w:rPr>
          <w:color w:val="auto"/>
        </w:rPr>
      </w:pPr>
      <w:r w:rsidRPr="008D16AD">
        <w:rPr>
          <w:color w:val="auto"/>
        </w:rPr>
        <w:t xml:space="preserve">Гуманитарные дисциплины несут большие возможности эмоционального воздействия на школьников, на их нравственные и эстетические чувства, представления, на их общественные убеждения. Антинаркотическое просвещение школьников в учебном процессе осуществляется педагогическим коллективом в едином комплексе с нравственно-эстетическим, трудовым, военно-патриотическим и физическим воспитанием. </w:t>
      </w:r>
    </w:p>
    <w:p w:rsidR="001D6C15" w:rsidRPr="008D16AD" w:rsidRDefault="001D6C15" w:rsidP="008D16AD">
      <w:pPr>
        <w:spacing w:after="0" w:line="240" w:lineRule="auto"/>
        <w:ind w:firstLine="900"/>
        <w:jc w:val="both"/>
        <w:rPr>
          <w:rFonts w:ascii="Times New Roman" w:hAnsi="Times New Roman"/>
          <w:i/>
          <w:sz w:val="24"/>
          <w:szCs w:val="24"/>
        </w:rPr>
      </w:pPr>
      <w:r w:rsidRPr="008D16AD">
        <w:rPr>
          <w:rFonts w:ascii="Times New Roman" w:hAnsi="Times New Roman"/>
          <w:sz w:val="24"/>
          <w:szCs w:val="24"/>
        </w:rPr>
        <w:t>Библиотека является одним из важных звеньев в школе, занимающихся предупреждением вредных привычек, пропаганды здорового образа жизни. Кроме профилактической работы, библиотекарь Ганке И.В. ставит  целью просвещение молодежи в области последствий злоупотребления наркотическими и токсическими средствами; антинаркотическую пропаганду и пропаганду литературы по всем аспектам здорового образа жизни; повышение ценности собственной жизни в глазах подростков. Библиотекарь школы ежегодно готовит  выставку печатных изданий на различные темы. На классных родительских собраниях в 1-11 классах проводились занятия для родителей по вопросам здорового образа жизни, профилактики детской наркомании, алкоголизма, табакокурения, сохранения репродуктивного здоровья подростков и молодежи.</w:t>
      </w:r>
    </w:p>
    <w:p w:rsidR="001D6C15" w:rsidRPr="008D16AD" w:rsidRDefault="001D6C15" w:rsidP="008D16AD">
      <w:pPr>
        <w:spacing w:after="0" w:line="240" w:lineRule="auto"/>
        <w:ind w:firstLine="708"/>
        <w:jc w:val="both"/>
        <w:rPr>
          <w:rFonts w:ascii="Times New Roman" w:hAnsi="Times New Roman"/>
          <w:sz w:val="24"/>
          <w:szCs w:val="24"/>
        </w:rPr>
      </w:pPr>
      <w:r w:rsidRPr="008D16AD">
        <w:rPr>
          <w:rFonts w:ascii="Times New Roman" w:hAnsi="Times New Roman"/>
          <w:sz w:val="24"/>
          <w:szCs w:val="24"/>
        </w:rPr>
        <w:t>В школе функционируют оснащенные на 100%  два  кабинета ОБЖ.</w:t>
      </w:r>
    </w:p>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В указанных кабинетах имеются учебные пособия на класс-комплект, видеопродукция по наркотическим веществам, кабинет ОБЖ № 206 оформлен как кабинет по противодействию ПАВ. </w:t>
      </w:r>
    </w:p>
    <w:p w:rsidR="001D6C15" w:rsidRPr="008D16AD" w:rsidRDefault="001D6C15" w:rsidP="008D16AD">
      <w:pPr>
        <w:spacing w:after="0" w:line="240" w:lineRule="auto"/>
        <w:jc w:val="both"/>
        <w:rPr>
          <w:rFonts w:ascii="Times New Roman" w:hAnsi="Times New Roman"/>
          <w:sz w:val="24"/>
          <w:szCs w:val="24"/>
        </w:rPr>
      </w:pPr>
      <w:r w:rsidRPr="008D16AD">
        <w:rPr>
          <w:rFonts w:ascii="Times New Roman" w:hAnsi="Times New Roman"/>
          <w:sz w:val="24"/>
          <w:szCs w:val="24"/>
        </w:rPr>
        <w:t xml:space="preserve">            Также  имеются 2 лицензированных медицинских кабинета: кабинет амбулаторного приема и процедурный кабинет (лицензия серии ФС-1 №0039507 от 22.07.2012г.), функционирует кабинеты психолога, логопеда; библиотека, 2 спортивных зала. В школе разработаны локальные акты, рассматривающие запрещение употребления спиртных напитков, курения, употребления ПАВ.</w:t>
      </w:r>
    </w:p>
    <w:p w:rsidR="001D6C15" w:rsidRPr="008D16AD" w:rsidRDefault="001D6C15" w:rsidP="008D16AD">
      <w:pPr>
        <w:pStyle w:val="Default"/>
        <w:ind w:firstLine="708"/>
        <w:jc w:val="both"/>
        <w:rPr>
          <w:color w:val="auto"/>
        </w:rPr>
      </w:pPr>
      <w:r w:rsidRPr="008D16AD">
        <w:rPr>
          <w:color w:val="auto"/>
        </w:rPr>
        <w:t>В школе в течение всего учебного года работает спортивный комплекс «Крепыш»,  действует пришкольный каток, на котором проводятся традиционные мероприятия «Все на каток», «Встретимся на катке!»</w:t>
      </w:r>
    </w:p>
    <w:p w:rsidR="001D6C15" w:rsidRPr="008D16AD" w:rsidRDefault="001D6C15" w:rsidP="008D16AD">
      <w:pPr>
        <w:pStyle w:val="Default"/>
        <w:jc w:val="both"/>
        <w:rPr>
          <w:color w:val="auto"/>
        </w:rPr>
      </w:pPr>
      <w:r w:rsidRPr="008D16AD">
        <w:rPr>
          <w:color w:val="auto"/>
        </w:rPr>
        <w:t xml:space="preserve">            Таким образом, основной формой первичной профилактики опасных явлений и формированию ЗОЖ является организация занятости детей и подростков в кружках по интересам и спортивных секциях, воспитательные мероприятия, профилактическая работа, работа с родителями.</w:t>
      </w:r>
    </w:p>
    <w:p w:rsidR="00646644" w:rsidRPr="008D16AD" w:rsidRDefault="00B82D4E" w:rsidP="008D16AD">
      <w:pPr>
        <w:pStyle w:val="1"/>
        <w:spacing w:before="0"/>
        <w:jc w:val="both"/>
        <w:rPr>
          <w:color w:val="auto"/>
          <w:sz w:val="32"/>
          <w:szCs w:val="32"/>
        </w:rPr>
      </w:pPr>
      <w:bookmarkStart w:id="89" w:name="_Toc389465862"/>
      <w:r w:rsidRPr="008D16AD">
        <w:rPr>
          <w:color w:val="auto"/>
          <w:sz w:val="32"/>
          <w:szCs w:val="32"/>
        </w:rPr>
        <w:t>Р</w:t>
      </w:r>
      <w:r w:rsidR="00376506" w:rsidRPr="008D16AD">
        <w:rPr>
          <w:color w:val="auto"/>
          <w:sz w:val="32"/>
          <w:szCs w:val="32"/>
        </w:rPr>
        <w:t xml:space="preserve">аздел </w:t>
      </w:r>
      <w:r w:rsidR="00D563B1">
        <w:rPr>
          <w:color w:val="auto"/>
          <w:sz w:val="32"/>
          <w:szCs w:val="32"/>
        </w:rPr>
        <w:t>9</w:t>
      </w:r>
      <w:r w:rsidR="00376506" w:rsidRPr="008D16AD">
        <w:rPr>
          <w:color w:val="auto"/>
          <w:sz w:val="32"/>
          <w:szCs w:val="32"/>
        </w:rPr>
        <w:t xml:space="preserve">. </w:t>
      </w:r>
      <w:r w:rsidR="00646644" w:rsidRPr="008D16AD">
        <w:rPr>
          <w:color w:val="auto"/>
          <w:sz w:val="32"/>
          <w:szCs w:val="32"/>
        </w:rPr>
        <w:t xml:space="preserve">Оценки и отзывы потребителей </w:t>
      </w:r>
      <w:r w:rsidR="00376506" w:rsidRPr="008D16AD">
        <w:rPr>
          <w:color w:val="auto"/>
          <w:sz w:val="32"/>
          <w:szCs w:val="32"/>
        </w:rPr>
        <w:br/>
      </w:r>
      <w:r w:rsidR="00646644" w:rsidRPr="008D16AD">
        <w:rPr>
          <w:color w:val="auto"/>
          <w:sz w:val="32"/>
          <w:szCs w:val="32"/>
        </w:rPr>
        <w:t>образовательных услуг</w:t>
      </w:r>
      <w:bookmarkEnd w:id="89"/>
    </w:p>
    <w:p w:rsidR="00BD3777" w:rsidRPr="008D16AD" w:rsidRDefault="00646644" w:rsidP="008D16AD">
      <w:pPr>
        <w:pStyle w:val="af1"/>
        <w:spacing w:before="0" w:beforeAutospacing="0" w:after="0" w:afterAutospacing="0"/>
        <w:ind w:firstLine="708"/>
        <w:jc w:val="both"/>
      </w:pPr>
      <w:r w:rsidRPr="008D16AD">
        <w:t xml:space="preserve"> МАОУ «СОШ № 40» является социокультурным образовательным центром46-47 микрорайона. На базе школы проходят встречи и поздравления ветеранов войны; </w:t>
      </w:r>
      <w:r w:rsidRPr="008D16AD">
        <w:lastRenderedPageBreak/>
        <w:t>чествования в канун профессиональных и государственных праздников жителей микрорайона. Учреждение является опорной площадкой для проведения муниципальных мероприятий, городских с</w:t>
      </w:r>
      <w:r w:rsidR="00BD3777" w:rsidRPr="008D16AD">
        <w:t>еминаров учителей-предметников.</w:t>
      </w:r>
    </w:p>
    <w:p w:rsidR="00BD3777" w:rsidRPr="008D16AD" w:rsidRDefault="00646644" w:rsidP="008D16AD">
      <w:pPr>
        <w:pStyle w:val="af1"/>
        <w:spacing w:before="0" w:beforeAutospacing="0" w:after="0" w:afterAutospacing="0"/>
        <w:ind w:firstLine="708"/>
        <w:jc w:val="both"/>
        <w:rPr>
          <w:b/>
        </w:rPr>
      </w:pPr>
      <w:r w:rsidRPr="008D16AD">
        <w:t xml:space="preserve">«Педагогический коллектив МАОУ «СОШ №40»заботится об интеллектуальном, физическом и психологическом здоровье учеников. Учителя школыищут индивидуальный подход, учитывают склонности и возрастные особенности детей, радуются их успехам» </w:t>
      </w:r>
    </w:p>
    <w:p w:rsidR="00646644" w:rsidRPr="008D16AD" w:rsidRDefault="00646644" w:rsidP="008D16AD">
      <w:pPr>
        <w:pStyle w:val="af1"/>
        <w:spacing w:before="0" w:beforeAutospacing="0" w:after="0" w:afterAutospacing="0"/>
        <w:ind w:firstLine="567"/>
        <w:jc w:val="both"/>
      </w:pPr>
      <w:r w:rsidRPr="008D16AD">
        <w:t xml:space="preserve">По результатам опроса родителей учащихся и выпускников выделяются следующие положительные мнения о деятельности школы: высокий уровень обучаемости в классах профильного обучения, компетентностьпреподавателей школы, психологический комфорт, интересные уроки, традиционные праздники, деятельность музея, дух творчества. </w:t>
      </w:r>
    </w:p>
    <w:p w:rsidR="00AD3DE6" w:rsidRPr="008D16AD" w:rsidRDefault="00646644" w:rsidP="008D16AD">
      <w:pPr>
        <w:pStyle w:val="af1"/>
        <w:spacing w:before="0" w:beforeAutospacing="0" w:after="0" w:afterAutospacing="0"/>
        <w:ind w:firstLine="567"/>
        <w:jc w:val="both"/>
      </w:pPr>
      <w:r w:rsidRPr="008D16AD">
        <w:t>МАОУ СОШ № 40 имеет Благодарственные письма от Администрации Исполнительного комитета, Управления образования г.Набережные Челны, положительные отзывы в книге посетителей музея Боевой Славы «Память», Благодарственные письма за участие в благотворительных городскихакциях и декадах.</w:t>
      </w:r>
    </w:p>
    <w:p w:rsidR="00F316AF" w:rsidRPr="008D16AD" w:rsidRDefault="00F316AF" w:rsidP="008D16AD">
      <w:pPr>
        <w:pStyle w:val="1"/>
        <w:spacing w:line="240" w:lineRule="auto"/>
        <w:jc w:val="both"/>
        <w:rPr>
          <w:color w:val="auto"/>
        </w:rPr>
      </w:pPr>
      <w:bookmarkStart w:id="90" w:name="_Toc389465863"/>
      <w:r w:rsidRPr="008D16AD">
        <w:rPr>
          <w:color w:val="auto"/>
        </w:rPr>
        <w:t>Раздел</w:t>
      </w:r>
      <w:r w:rsidR="004701B9" w:rsidRPr="008D16AD">
        <w:rPr>
          <w:color w:val="auto"/>
        </w:rPr>
        <w:t>1</w:t>
      </w:r>
      <w:r w:rsidR="00D563B1">
        <w:rPr>
          <w:color w:val="auto"/>
        </w:rPr>
        <w:t>0</w:t>
      </w:r>
      <w:r w:rsidRPr="008D16AD">
        <w:rPr>
          <w:color w:val="auto"/>
        </w:rPr>
        <w:t>. Заключени</w:t>
      </w:r>
      <w:r w:rsidR="00FC1DBD" w:rsidRPr="008D16AD">
        <w:rPr>
          <w:color w:val="auto"/>
        </w:rPr>
        <w:t>е. Перспективы и планы развития</w:t>
      </w:r>
      <w:bookmarkEnd w:id="90"/>
    </w:p>
    <w:p w:rsidR="00A87169" w:rsidRPr="008D16AD" w:rsidRDefault="00A87169" w:rsidP="008D16AD">
      <w:pPr>
        <w:tabs>
          <w:tab w:val="left" w:pos="567"/>
        </w:tabs>
        <w:spacing w:after="0" w:line="240" w:lineRule="auto"/>
        <w:jc w:val="both"/>
        <w:rPr>
          <w:rFonts w:ascii="Times New Roman" w:hAnsi="Times New Roman"/>
          <w:b/>
          <w:bCs/>
          <w:iCs/>
          <w:sz w:val="24"/>
          <w:szCs w:val="24"/>
        </w:rPr>
      </w:pPr>
    </w:p>
    <w:p w:rsidR="00A87169" w:rsidRPr="008D16AD" w:rsidRDefault="00A87169" w:rsidP="008D16AD">
      <w:pPr>
        <w:tabs>
          <w:tab w:val="left" w:pos="567"/>
        </w:tabs>
        <w:spacing w:after="0" w:line="240" w:lineRule="auto"/>
        <w:ind w:firstLine="709"/>
        <w:jc w:val="both"/>
        <w:rPr>
          <w:rFonts w:ascii="Times New Roman" w:hAnsi="Times New Roman"/>
          <w:bCs/>
          <w:iCs/>
          <w:sz w:val="24"/>
          <w:szCs w:val="24"/>
        </w:rPr>
      </w:pPr>
      <w:r w:rsidRPr="008D16AD">
        <w:rPr>
          <w:rFonts w:ascii="Times New Roman" w:hAnsi="Times New Roman"/>
          <w:iCs/>
          <w:sz w:val="24"/>
          <w:szCs w:val="24"/>
        </w:rPr>
        <w:t>Анализируя итоги учебного года, можно сделать вывод</w:t>
      </w:r>
      <w:r w:rsidR="00F15E39" w:rsidRPr="008D16AD">
        <w:rPr>
          <w:rFonts w:ascii="Times New Roman" w:hAnsi="Times New Roman"/>
          <w:iCs/>
          <w:sz w:val="24"/>
          <w:szCs w:val="24"/>
        </w:rPr>
        <w:t>ы</w:t>
      </w:r>
      <w:r w:rsidRPr="008D16AD">
        <w:rPr>
          <w:rFonts w:ascii="Times New Roman" w:hAnsi="Times New Roman"/>
          <w:iCs/>
          <w:sz w:val="24"/>
          <w:szCs w:val="24"/>
        </w:rPr>
        <w:t>,</w:t>
      </w:r>
      <w:r w:rsidR="00B22C59" w:rsidRPr="008D16AD">
        <w:rPr>
          <w:rFonts w:ascii="Times New Roman" w:hAnsi="Times New Roman"/>
          <w:iCs/>
          <w:sz w:val="24"/>
          <w:szCs w:val="24"/>
        </w:rPr>
        <w:t xml:space="preserve"> что поставленные задачи на 2015-2016</w:t>
      </w:r>
      <w:r w:rsidRPr="008D16AD">
        <w:rPr>
          <w:rFonts w:ascii="Times New Roman" w:hAnsi="Times New Roman"/>
          <w:iCs/>
          <w:sz w:val="24"/>
          <w:szCs w:val="24"/>
        </w:rPr>
        <w:t xml:space="preserve"> учебный год выполнены. Учебные программы по предметам пройдены, уровень подготовки выпускника – стабилен, повысился профессиональный уровень педагогического коллектива. </w:t>
      </w:r>
      <w:r w:rsidRPr="008D16AD">
        <w:rPr>
          <w:rFonts w:ascii="Times New Roman" w:hAnsi="Times New Roman"/>
          <w:bCs/>
          <w:iCs/>
          <w:sz w:val="24"/>
          <w:szCs w:val="24"/>
        </w:rPr>
        <w:t>О</w:t>
      </w:r>
      <w:r w:rsidRPr="008D16AD">
        <w:rPr>
          <w:rFonts w:ascii="Times New Roman" w:hAnsi="Times New Roman"/>
          <w:iCs/>
          <w:sz w:val="24"/>
          <w:szCs w:val="24"/>
        </w:rPr>
        <w:t>тмечается положительная динамика успеваемости в целом</w:t>
      </w:r>
      <w:r w:rsidRPr="008D16AD">
        <w:rPr>
          <w:rFonts w:ascii="Times New Roman" w:hAnsi="Times New Roman"/>
          <w:bCs/>
          <w:iCs/>
          <w:sz w:val="24"/>
          <w:szCs w:val="24"/>
        </w:rPr>
        <w:t xml:space="preserve"> – результативность обучения составила </w:t>
      </w:r>
      <w:r w:rsidR="00B22C59" w:rsidRPr="008D16AD">
        <w:rPr>
          <w:rFonts w:ascii="Times New Roman" w:hAnsi="Times New Roman"/>
          <w:iCs/>
          <w:sz w:val="24"/>
          <w:szCs w:val="24"/>
        </w:rPr>
        <w:t>57,2</w:t>
      </w:r>
      <w:r w:rsidR="0055638D" w:rsidRPr="008D16AD">
        <w:rPr>
          <w:rFonts w:ascii="Times New Roman" w:hAnsi="Times New Roman"/>
          <w:iCs/>
          <w:sz w:val="24"/>
          <w:szCs w:val="24"/>
        </w:rPr>
        <w:t>%</w:t>
      </w:r>
      <w:r w:rsidR="00B22C59" w:rsidRPr="008D16AD">
        <w:rPr>
          <w:rFonts w:ascii="Times New Roman" w:hAnsi="Times New Roman"/>
          <w:iCs/>
          <w:sz w:val="24"/>
          <w:szCs w:val="24"/>
        </w:rPr>
        <w:t xml:space="preserve"> (по сравнению с прошлым учебным годом выше на 1,1 %)</w:t>
      </w:r>
      <w:r w:rsidR="0055638D" w:rsidRPr="008D16AD">
        <w:rPr>
          <w:rFonts w:ascii="Times New Roman" w:hAnsi="Times New Roman"/>
          <w:iCs/>
          <w:sz w:val="24"/>
          <w:szCs w:val="24"/>
        </w:rPr>
        <w:t>, удовлетворительный</w:t>
      </w:r>
      <w:r w:rsidR="00363467" w:rsidRPr="008D16AD">
        <w:rPr>
          <w:rFonts w:ascii="Times New Roman" w:hAnsi="Times New Roman"/>
          <w:iCs/>
          <w:sz w:val="24"/>
          <w:szCs w:val="24"/>
        </w:rPr>
        <w:t xml:space="preserve"> рейтинг сдачи ЕГЭ и ОГЭ</w:t>
      </w:r>
      <w:r w:rsidRPr="008D16AD">
        <w:rPr>
          <w:rFonts w:ascii="Times New Roman" w:hAnsi="Times New Roman"/>
          <w:iCs/>
          <w:sz w:val="24"/>
          <w:szCs w:val="24"/>
        </w:rPr>
        <w:t>.</w:t>
      </w:r>
    </w:p>
    <w:p w:rsidR="00286672" w:rsidRPr="008D16AD" w:rsidRDefault="00D563B1" w:rsidP="008D16AD">
      <w:pPr>
        <w:pStyle w:val="2"/>
        <w:ind w:left="1068"/>
        <w:jc w:val="both"/>
        <w:rPr>
          <w:rFonts w:ascii="Times New Roman" w:hAnsi="Times New Roman"/>
          <w:i w:val="0"/>
        </w:rPr>
      </w:pPr>
      <w:bookmarkStart w:id="91" w:name="_Toc328379309"/>
      <w:bookmarkStart w:id="92" w:name="_Toc328379378"/>
      <w:bookmarkStart w:id="93" w:name="_Toc358455038"/>
      <w:bookmarkStart w:id="94" w:name="_Toc389465864"/>
      <w:r>
        <w:rPr>
          <w:rFonts w:ascii="Times New Roman" w:hAnsi="Times New Roman"/>
          <w:i w:val="0"/>
        </w:rPr>
        <w:t>10</w:t>
      </w:r>
      <w:r w:rsidR="00286672" w:rsidRPr="008D16AD">
        <w:rPr>
          <w:rFonts w:ascii="Times New Roman" w:hAnsi="Times New Roman"/>
          <w:i w:val="0"/>
        </w:rPr>
        <w:t>.1Ближайшие перспективы развития школы</w:t>
      </w:r>
      <w:bookmarkEnd w:id="91"/>
      <w:bookmarkEnd w:id="92"/>
      <w:bookmarkEnd w:id="93"/>
      <w:bookmarkEnd w:id="94"/>
    </w:p>
    <w:p w:rsidR="00A87169" w:rsidRPr="008D16AD" w:rsidRDefault="00B22C59" w:rsidP="008D16AD">
      <w:pPr>
        <w:spacing w:after="0" w:line="240" w:lineRule="auto"/>
        <w:ind w:firstLine="709"/>
        <w:jc w:val="both"/>
        <w:rPr>
          <w:rFonts w:ascii="Times New Roman" w:hAnsi="Times New Roman"/>
          <w:sz w:val="24"/>
          <w:szCs w:val="24"/>
        </w:rPr>
      </w:pPr>
      <w:r w:rsidRPr="008D16AD">
        <w:rPr>
          <w:rFonts w:ascii="Times New Roman" w:hAnsi="Times New Roman"/>
          <w:sz w:val="24"/>
          <w:szCs w:val="24"/>
        </w:rPr>
        <w:t>Н</w:t>
      </w:r>
      <w:r w:rsidR="00A87169" w:rsidRPr="008D16AD">
        <w:rPr>
          <w:rFonts w:ascii="Times New Roman" w:hAnsi="Times New Roman"/>
          <w:sz w:val="24"/>
          <w:szCs w:val="24"/>
        </w:rPr>
        <w:t xml:space="preserve">а основании </w:t>
      </w:r>
      <w:r w:rsidRPr="008D16AD">
        <w:rPr>
          <w:rFonts w:ascii="Times New Roman" w:hAnsi="Times New Roman"/>
          <w:sz w:val="24"/>
          <w:szCs w:val="24"/>
        </w:rPr>
        <w:t>самообследования педагогический коллектив школы</w:t>
      </w:r>
      <w:r w:rsidR="00A87169" w:rsidRPr="008D16AD">
        <w:rPr>
          <w:rFonts w:ascii="Times New Roman" w:hAnsi="Times New Roman"/>
          <w:sz w:val="24"/>
          <w:szCs w:val="24"/>
        </w:rPr>
        <w:t xml:space="preserve"> наметил основополагающими следующие направления деятельности на </w:t>
      </w:r>
      <w:r w:rsidR="00585885" w:rsidRPr="008D16AD">
        <w:rPr>
          <w:rFonts w:ascii="Times New Roman" w:hAnsi="Times New Roman"/>
          <w:sz w:val="24"/>
          <w:szCs w:val="24"/>
        </w:rPr>
        <w:t>2017/2018</w:t>
      </w:r>
      <w:r w:rsidRPr="008D16AD">
        <w:rPr>
          <w:rFonts w:ascii="Times New Roman" w:hAnsi="Times New Roman"/>
          <w:sz w:val="24"/>
          <w:szCs w:val="24"/>
        </w:rPr>
        <w:t xml:space="preserve"> учебный год</w:t>
      </w:r>
      <w:r w:rsidR="00A87169" w:rsidRPr="008D16AD">
        <w:rPr>
          <w:rFonts w:ascii="Times New Roman" w:hAnsi="Times New Roman"/>
          <w:sz w:val="24"/>
          <w:szCs w:val="24"/>
        </w:rPr>
        <w:t>:</w:t>
      </w:r>
    </w:p>
    <w:p w:rsidR="00F15E39" w:rsidRPr="008D16AD" w:rsidRDefault="00F15E39" w:rsidP="008D16AD">
      <w:pPr>
        <w:spacing w:after="0" w:line="240" w:lineRule="auto"/>
        <w:ind w:firstLine="709"/>
        <w:jc w:val="both"/>
        <w:rPr>
          <w:rFonts w:ascii="Times New Roman" w:hAnsi="Times New Roman"/>
          <w:sz w:val="24"/>
          <w:szCs w:val="24"/>
        </w:rPr>
      </w:pPr>
    </w:p>
    <w:p w:rsidR="00B22C59" w:rsidRPr="008D16AD" w:rsidRDefault="00B22C59" w:rsidP="00934094">
      <w:pPr>
        <w:pStyle w:val="a3"/>
        <w:numPr>
          <w:ilvl w:val="0"/>
          <w:numId w:val="50"/>
        </w:numPr>
        <w:tabs>
          <w:tab w:val="left" w:pos="459"/>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Совершенствование процедуры мониторинга обученности школьников с целью повышения качества образования, диагностика и анализ способностей учащихся.</w:t>
      </w:r>
    </w:p>
    <w:p w:rsidR="00F15E39" w:rsidRPr="008D16AD" w:rsidRDefault="00B22C59" w:rsidP="00934094">
      <w:pPr>
        <w:pStyle w:val="a3"/>
        <w:numPr>
          <w:ilvl w:val="0"/>
          <w:numId w:val="50"/>
        </w:numPr>
        <w:tabs>
          <w:tab w:val="left" w:pos="459"/>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Совершенствование имеющейся системы методической работы с целью повышения ее эффективности.</w:t>
      </w:r>
    </w:p>
    <w:p w:rsidR="00B22C59" w:rsidRPr="008D16AD" w:rsidRDefault="00B22C59" w:rsidP="00934094">
      <w:pPr>
        <w:pStyle w:val="a3"/>
        <w:numPr>
          <w:ilvl w:val="0"/>
          <w:numId w:val="50"/>
        </w:numPr>
        <w:tabs>
          <w:tab w:val="left" w:pos="459"/>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 xml:space="preserve">Создание условий для осмысления методологических, психологических и дидактических основ, что позволяет педагогам оценить свою подготовку;  формирование методологической культуры педагогов как средства повышения качества образования,  создание комфортной образовательной среды.  </w:t>
      </w:r>
    </w:p>
    <w:p w:rsidR="00B22C59" w:rsidRPr="008D16AD" w:rsidRDefault="00F15E39" w:rsidP="00934094">
      <w:pPr>
        <w:pStyle w:val="a3"/>
        <w:numPr>
          <w:ilvl w:val="0"/>
          <w:numId w:val="50"/>
        </w:numPr>
        <w:tabs>
          <w:tab w:val="left" w:pos="403"/>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Э</w:t>
      </w:r>
      <w:r w:rsidR="00B22C59" w:rsidRPr="008D16AD">
        <w:rPr>
          <w:rFonts w:ascii="Times New Roman" w:hAnsi="Times New Roman"/>
          <w:sz w:val="24"/>
          <w:szCs w:val="24"/>
        </w:rPr>
        <w:t xml:space="preserve">ффективная работа с родителями со стороны учителя-предметника, классного руководителя. </w:t>
      </w:r>
    </w:p>
    <w:p w:rsidR="00B22C59" w:rsidRPr="008D16AD" w:rsidRDefault="00B22C59" w:rsidP="00934094">
      <w:pPr>
        <w:pStyle w:val="a3"/>
        <w:numPr>
          <w:ilvl w:val="0"/>
          <w:numId w:val="50"/>
        </w:numPr>
        <w:tabs>
          <w:tab w:val="left" w:pos="403"/>
          <w:tab w:val="left" w:pos="993"/>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Формирование у учащихся навыков самоконтроля как средства развития личности;  социально-педагогическое и медико-психологическое сопровождение процесса личностного становления учащихся с акцентом на «группу риска» и одарённых детей.</w:t>
      </w:r>
    </w:p>
    <w:p w:rsidR="00B22C59" w:rsidRPr="008D16AD" w:rsidRDefault="00B22C59" w:rsidP="00934094">
      <w:pPr>
        <w:pStyle w:val="a3"/>
        <w:numPr>
          <w:ilvl w:val="0"/>
          <w:numId w:val="50"/>
        </w:numPr>
        <w:tabs>
          <w:tab w:val="left" w:pos="403"/>
          <w:tab w:val="left" w:pos="993"/>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 xml:space="preserve">Развитие благоприятной и мотивирующей на учёбу атмосферы в школе, обучение школьников навыкам самоконтроля, самообразования – формирование у учащихся потребности в обучении, саморазвитии.  </w:t>
      </w:r>
    </w:p>
    <w:p w:rsidR="00B22C59" w:rsidRPr="008D16AD" w:rsidRDefault="00B22C59" w:rsidP="00934094">
      <w:pPr>
        <w:pStyle w:val="western"/>
        <w:numPr>
          <w:ilvl w:val="0"/>
          <w:numId w:val="50"/>
        </w:numPr>
        <w:tabs>
          <w:tab w:val="left" w:pos="0"/>
          <w:tab w:val="left" w:pos="459"/>
        </w:tabs>
        <w:spacing w:before="0" w:beforeAutospacing="0" w:after="0" w:afterAutospacing="0"/>
        <w:ind w:left="0" w:firstLine="0"/>
        <w:jc w:val="both"/>
      </w:pPr>
      <w:r w:rsidRPr="008D16AD">
        <w:t>Обеспечить создание равных условий для непрерывного развития способностей детей, подготовки их к  участию в олимпиадах, конкурсах и фестивалях; для повышения профессиональной компетентности педагогов в работе с одаренными детьми, в том числе по подготовке школьников к олимпиадам.</w:t>
      </w:r>
    </w:p>
    <w:p w:rsidR="00B22C59" w:rsidRPr="008D16AD" w:rsidRDefault="00B22C59" w:rsidP="00934094">
      <w:pPr>
        <w:pStyle w:val="western"/>
        <w:numPr>
          <w:ilvl w:val="0"/>
          <w:numId w:val="50"/>
        </w:numPr>
        <w:tabs>
          <w:tab w:val="left" w:pos="0"/>
          <w:tab w:val="left" w:pos="459"/>
        </w:tabs>
        <w:spacing w:before="0" w:beforeAutospacing="0" w:after="0" w:afterAutospacing="0"/>
        <w:ind w:left="0" w:firstLine="0"/>
        <w:jc w:val="both"/>
      </w:pPr>
      <w:r w:rsidRPr="008D16AD">
        <w:t>Создание творческих групп учителей.</w:t>
      </w:r>
    </w:p>
    <w:p w:rsidR="00B22C59" w:rsidRPr="008D16AD" w:rsidRDefault="00F15E39" w:rsidP="00934094">
      <w:pPr>
        <w:pStyle w:val="western"/>
        <w:numPr>
          <w:ilvl w:val="0"/>
          <w:numId w:val="50"/>
        </w:numPr>
        <w:tabs>
          <w:tab w:val="left" w:pos="0"/>
          <w:tab w:val="left" w:pos="459"/>
        </w:tabs>
        <w:spacing w:before="0" w:beforeAutospacing="0" w:after="0" w:afterAutospacing="0"/>
        <w:ind w:left="0" w:firstLine="0"/>
        <w:jc w:val="both"/>
      </w:pPr>
      <w:r w:rsidRPr="008D16AD">
        <w:t>Мотивация учителей на результативное участие. Повышение рейтингового места</w:t>
      </w:r>
      <w:r w:rsidR="00B22C59" w:rsidRPr="008D16AD">
        <w:t xml:space="preserve"> по результатам муниципального этапа Всероссийской олимпиады школьников.    </w:t>
      </w:r>
    </w:p>
    <w:p w:rsidR="00B22C59" w:rsidRPr="008D16AD" w:rsidRDefault="00F15E39" w:rsidP="00934094">
      <w:pPr>
        <w:pStyle w:val="a3"/>
        <w:numPr>
          <w:ilvl w:val="0"/>
          <w:numId w:val="50"/>
        </w:numPr>
        <w:tabs>
          <w:tab w:val="left" w:pos="-108"/>
          <w:tab w:val="left" w:pos="459"/>
        </w:tabs>
        <w:spacing w:after="0" w:line="240" w:lineRule="auto"/>
        <w:ind w:left="0" w:firstLine="0"/>
        <w:jc w:val="both"/>
        <w:rPr>
          <w:rFonts w:ascii="Times New Roman" w:hAnsi="Times New Roman"/>
          <w:sz w:val="24"/>
          <w:szCs w:val="24"/>
        </w:rPr>
      </w:pPr>
      <w:r w:rsidRPr="008D16AD">
        <w:rPr>
          <w:rFonts w:ascii="Times New Roman" w:hAnsi="Times New Roman"/>
          <w:sz w:val="24"/>
          <w:szCs w:val="24"/>
        </w:rPr>
        <w:t>К</w:t>
      </w:r>
      <w:r w:rsidR="00B22C59" w:rsidRPr="008D16AD">
        <w:rPr>
          <w:rFonts w:ascii="Times New Roman" w:hAnsi="Times New Roman"/>
          <w:sz w:val="24"/>
          <w:szCs w:val="24"/>
        </w:rPr>
        <w:t>онтроль работы наставников в течение всего учебного года.</w:t>
      </w:r>
    </w:p>
    <w:p w:rsidR="00B22C59" w:rsidRPr="008D16AD" w:rsidRDefault="00B22C59" w:rsidP="00934094">
      <w:pPr>
        <w:pStyle w:val="a3"/>
        <w:numPr>
          <w:ilvl w:val="0"/>
          <w:numId w:val="50"/>
        </w:numPr>
        <w:tabs>
          <w:tab w:val="left" w:pos="-108"/>
          <w:tab w:val="left" w:pos="459"/>
        </w:tabs>
        <w:spacing w:after="0" w:line="240" w:lineRule="auto"/>
        <w:ind w:left="0" w:firstLine="0"/>
        <w:jc w:val="both"/>
        <w:rPr>
          <w:sz w:val="24"/>
          <w:szCs w:val="24"/>
        </w:rPr>
      </w:pPr>
      <w:r w:rsidRPr="008D16AD">
        <w:rPr>
          <w:rFonts w:ascii="Times New Roman" w:hAnsi="Times New Roman"/>
          <w:sz w:val="24"/>
          <w:szCs w:val="24"/>
        </w:rPr>
        <w:lastRenderedPageBreak/>
        <w:t>Посещение и анализ (рекомендации) уроков  членами администрации.</w:t>
      </w:r>
    </w:p>
    <w:p w:rsidR="00B22C59" w:rsidRPr="008D16AD" w:rsidRDefault="00F15E39" w:rsidP="008D16AD">
      <w:pPr>
        <w:pStyle w:val="a3"/>
        <w:tabs>
          <w:tab w:val="left" w:pos="-108"/>
          <w:tab w:val="left" w:pos="459"/>
        </w:tabs>
        <w:ind w:left="0"/>
        <w:jc w:val="both"/>
        <w:rPr>
          <w:rFonts w:ascii="Times New Roman" w:hAnsi="Times New Roman"/>
          <w:sz w:val="24"/>
          <w:szCs w:val="24"/>
        </w:rPr>
      </w:pPr>
      <w:r w:rsidRPr="008D16AD">
        <w:rPr>
          <w:rFonts w:ascii="Times New Roman" w:hAnsi="Times New Roman"/>
          <w:sz w:val="24"/>
          <w:szCs w:val="24"/>
        </w:rPr>
        <w:t>Прикрепление</w:t>
      </w:r>
      <w:r w:rsidR="00B22C59" w:rsidRPr="008D16AD">
        <w:rPr>
          <w:rFonts w:ascii="Times New Roman" w:hAnsi="Times New Roman"/>
          <w:sz w:val="24"/>
          <w:szCs w:val="24"/>
        </w:rPr>
        <w:t xml:space="preserve"> к РИП, сетевое сотрудничество с соседними школами.</w:t>
      </w:r>
    </w:p>
    <w:p w:rsidR="00B22C59" w:rsidRPr="008D16AD" w:rsidRDefault="00B22C59" w:rsidP="00934094">
      <w:pPr>
        <w:pStyle w:val="a3"/>
        <w:widowControl w:val="0"/>
        <w:numPr>
          <w:ilvl w:val="0"/>
          <w:numId w:val="50"/>
        </w:numPr>
        <w:tabs>
          <w:tab w:val="left" w:pos="426"/>
          <w:tab w:val="left" w:pos="2861"/>
          <w:tab w:val="left" w:pos="4272"/>
        </w:tabs>
        <w:autoSpaceDE w:val="0"/>
        <w:autoSpaceDN w:val="0"/>
        <w:adjustRightInd w:val="0"/>
        <w:spacing w:after="0" w:line="240" w:lineRule="auto"/>
        <w:ind w:left="0" w:right="283" w:firstLine="0"/>
        <w:jc w:val="both"/>
        <w:rPr>
          <w:rFonts w:ascii="Times New Roman" w:hAnsi="Times New Roman"/>
          <w:bCs/>
          <w:sz w:val="24"/>
          <w:szCs w:val="24"/>
        </w:rPr>
      </w:pPr>
      <w:r w:rsidRPr="008D16AD">
        <w:rPr>
          <w:rFonts w:ascii="Times New Roman" w:hAnsi="Times New Roman"/>
          <w:bCs/>
          <w:sz w:val="24"/>
          <w:szCs w:val="24"/>
        </w:rPr>
        <w:t>Привлечение на работу молодых специалистов, имеющих высшее профессиональное образование.</w:t>
      </w:r>
    </w:p>
    <w:p w:rsidR="00B22C59" w:rsidRPr="008D16AD" w:rsidRDefault="00B22C59" w:rsidP="00934094">
      <w:pPr>
        <w:pStyle w:val="a3"/>
        <w:widowControl w:val="0"/>
        <w:numPr>
          <w:ilvl w:val="0"/>
          <w:numId w:val="50"/>
        </w:numPr>
        <w:tabs>
          <w:tab w:val="left" w:pos="426"/>
          <w:tab w:val="left" w:pos="2861"/>
          <w:tab w:val="left" w:pos="4272"/>
        </w:tabs>
        <w:autoSpaceDE w:val="0"/>
        <w:autoSpaceDN w:val="0"/>
        <w:adjustRightInd w:val="0"/>
        <w:spacing w:after="0" w:line="240" w:lineRule="auto"/>
        <w:ind w:left="0" w:right="283" w:firstLine="0"/>
        <w:jc w:val="both"/>
        <w:rPr>
          <w:bCs/>
          <w:sz w:val="24"/>
          <w:szCs w:val="24"/>
        </w:rPr>
      </w:pPr>
      <w:r w:rsidRPr="008D16AD">
        <w:rPr>
          <w:rFonts w:ascii="Times New Roman" w:hAnsi="Times New Roman"/>
          <w:sz w:val="24"/>
          <w:szCs w:val="24"/>
        </w:rPr>
        <w:t>Вести профориентационную работу, направленную на выбор способными учащимися педагогической деятельности.</w:t>
      </w:r>
    </w:p>
    <w:p w:rsidR="00B57CBD" w:rsidRPr="00BD1901" w:rsidRDefault="002E47C8" w:rsidP="00934094">
      <w:pPr>
        <w:pStyle w:val="a3"/>
        <w:numPr>
          <w:ilvl w:val="0"/>
          <w:numId w:val="50"/>
        </w:numPr>
        <w:tabs>
          <w:tab w:val="left" w:pos="459"/>
        </w:tabs>
        <w:spacing w:after="0" w:line="240" w:lineRule="auto"/>
        <w:ind w:left="0" w:firstLine="0"/>
        <w:jc w:val="both"/>
        <w:rPr>
          <w:rFonts w:ascii="Times New Roman" w:hAnsi="Times New Roman"/>
          <w:color w:val="000000"/>
          <w:sz w:val="24"/>
          <w:szCs w:val="24"/>
        </w:rPr>
      </w:pPr>
      <w:r w:rsidRPr="008D16AD">
        <w:rPr>
          <w:rFonts w:ascii="Times New Roman" w:hAnsi="Times New Roman"/>
          <w:sz w:val="24"/>
          <w:szCs w:val="24"/>
        </w:rPr>
        <w:t xml:space="preserve">Обдуманное </w:t>
      </w:r>
      <w:r w:rsidR="00B22C59" w:rsidRPr="008D16AD">
        <w:rPr>
          <w:rFonts w:ascii="Times New Roman" w:hAnsi="Times New Roman"/>
          <w:sz w:val="24"/>
          <w:szCs w:val="24"/>
        </w:rPr>
        <w:t>методическое сопровождение введения ФГОС.</w:t>
      </w:r>
      <w:r w:rsidRPr="008D16AD">
        <w:rPr>
          <w:rFonts w:ascii="Times New Roman" w:hAnsi="Times New Roman"/>
          <w:sz w:val="24"/>
          <w:szCs w:val="24"/>
        </w:rPr>
        <w:t xml:space="preserve"> Работа</w:t>
      </w:r>
      <w:r w:rsidR="00B22C59" w:rsidRPr="008D16AD">
        <w:rPr>
          <w:rFonts w:ascii="Times New Roman" w:hAnsi="Times New Roman"/>
          <w:sz w:val="24"/>
          <w:szCs w:val="24"/>
        </w:rPr>
        <w:t xml:space="preserve"> по монитори</w:t>
      </w:r>
      <w:r w:rsidRPr="008D16AD">
        <w:rPr>
          <w:rFonts w:ascii="Times New Roman" w:hAnsi="Times New Roman"/>
          <w:sz w:val="24"/>
          <w:szCs w:val="24"/>
        </w:rPr>
        <w:t>нгу формирования УУД; разработка</w:t>
      </w:r>
      <w:r w:rsidR="00B22C59" w:rsidRPr="008D16AD">
        <w:rPr>
          <w:rFonts w:ascii="Times New Roman" w:hAnsi="Times New Roman"/>
          <w:sz w:val="24"/>
          <w:szCs w:val="24"/>
        </w:rPr>
        <w:t xml:space="preserve"> заданий, направленных на фо</w:t>
      </w:r>
      <w:r w:rsidR="00B22C59" w:rsidRPr="002E47C8">
        <w:rPr>
          <w:rFonts w:ascii="Times New Roman" w:hAnsi="Times New Roman"/>
          <w:color w:val="000000"/>
          <w:sz w:val="24"/>
          <w:szCs w:val="24"/>
        </w:rPr>
        <w:t xml:space="preserve">рмирование УУД. </w:t>
      </w:r>
    </w:p>
    <w:sectPr w:rsidR="00B57CBD" w:rsidRPr="00BD1901" w:rsidSect="00706F06">
      <w:pgSz w:w="11906" w:h="16838"/>
      <w:pgMar w:top="567" w:right="850" w:bottom="851" w:left="1701" w:header="708" w:footer="708" w:gutter="0"/>
      <w:pgBorders w:offsetFrom="page">
        <w:top w:val="thinThickLargeGap" w:sz="24" w:space="24" w:color="943634"/>
        <w:left w:val="thinThickLargeGap" w:sz="24" w:space="24" w:color="943634"/>
        <w:bottom w:val="thickThinLargeGap" w:sz="24" w:space="24" w:color="943634"/>
        <w:right w:val="thickThinLargeGap" w:sz="24" w:space="24" w:color="943634"/>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C2F" w:rsidRDefault="002B6C2F" w:rsidP="00F66CD9">
      <w:pPr>
        <w:spacing w:after="0" w:line="240" w:lineRule="auto"/>
      </w:pPr>
      <w:r>
        <w:separator/>
      </w:r>
    </w:p>
  </w:endnote>
  <w:endnote w:type="continuationSeparator" w:id="1">
    <w:p w:rsidR="002B6C2F" w:rsidRDefault="002B6C2F" w:rsidP="00F66C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D58" w:rsidRDefault="00894AAE">
    <w:pPr>
      <w:pStyle w:val="af"/>
      <w:jc w:val="center"/>
    </w:pPr>
    <w:fldSimple w:instr=" PAGE   \* MERGEFORMAT ">
      <w:r w:rsidR="007D272E">
        <w:rPr>
          <w:noProof/>
        </w:rPr>
        <w:t>84</w:t>
      </w:r>
    </w:fldSimple>
  </w:p>
  <w:p w:rsidR="00877D58" w:rsidRDefault="00877D58">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C2F" w:rsidRDefault="002B6C2F" w:rsidP="00F66CD9">
      <w:pPr>
        <w:spacing w:after="0" w:line="240" w:lineRule="auto"/>
      </w:pPr>
      <w:r>
        <w:separator/>
      </w:r>
    </w:p>
  </w:footnote>
  <w:footnote w:type="continuationSeparator" w:id="1">
    <w:p w:rsidR="002B6C2F" w:rsidRDefault="002B6C2F" w:rsidP="00F66C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4A04"/>
    <w:multiLevelType w:val="multilevel"/>
    <w:tmpl w:val="05D284FA"/>
    <w:lvl w:ilvl="0">
      <w:start w:val="1"/>
      <w:numFmt w:val="decimal"/>
      <w:lvlText w:val="%1."/>
      <w:lvlJc w:val="left"/>
      <w:pPr>
        <w:ind w:left="1068" w:hanging="360"/>
      </w:pPr>
      <w:rPr>
        <w:rFonts w:hint="default"/>
      </w:rPr>
    </w:lvl>
    <w:lvl w:ilvl="1">
      <w:start w:val="1"/>
      <w:numFmt w:val="decimal"/>
      <w:lvlText w:val="5.%2."/>
      <w:lvlJc w:val="left"/>
      <w:pPr>
        <w:ind w:left="1992"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
    <w:nsid w:val="01066212"/>
    <w:multiLevelType w:val="hybridMultilevel"/>
    <w:tmpl w:val="45F6830E"/>
    <w:lvl w:ilvl="0" w:tplc="21422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133D8F"/>
    <w:multiLevelType w:val="hybridMultilevel"/>
    <w:tmpl w:val="61EE54E6"/>
    <w:lvl w:ilvl="0" w:tplc="ECA4E83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3C9659F"/>
    <w:multiLevelType w:val="hybridMultilevel"/>
    <w:tmpl w:val="C532A18A"/>
    <w:lvl w:ilvl="0" w:tplc="ECA4E83C">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4">
    <w:nsid w:val="0A3E2AD4"/>
    <w:multiLevelType w:val="hybridMultilevel"/>
    <w:tmpl w:val="42E23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7271CA"/>
    <w:multiLevelType w:val="multilevel"/>
    <w:tmpl w:val="8FF65874"/>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6">
    <w:nsid w:val="0DE53415"/>
    <w:multiLevelType w:val="hybridMultilevel"/>
    <w:tmpl w:val="73808A3C"/>
    <w:lvl w:ilvl="0" w:tplc="ECA4E83C">
      <w:start w:val="1"/>
      <w:numFmt w:val="bullet"/>
      <w:lvlText w:val=""/>
      <w:lvlJc w:val="left"/>
      <w:pPr>
        <w:ind w:left="672" w:hanging="360"/>
      </w:pPr>
      <w:rPr>
        <w:rFonts w:ascii="Symbol" w:hAnsi="Symbol" w:hint="default"/>
      </w:rPr>
    </w:lvl>
    <w:lvl w:ilvl="1" w:tplc="04190003" w:tentative="1">
      <w:start w:val="1"/>
      <w:numFmt w:val="bullet"/>
      <w:lvlText w:val="o"/>
      <w:lvlJc w:val="left"/>
      <w:pPr>
        <w:ind w:left="1392" w:hanging="360"/>
      </w:pPr>
      <w:rPr>
        <w:rFonts w:ascii="Courier New" w:hAnsi="Courier New" w:cs="Courier New" w:hint="default"/>
      </w:rPr>
    </w:lvl>
    <w:lvl w:ilvl="2" w:tplc="04190005" w:tentative="1">
      <w:start w:val="1"/>
      <w:numFmt w:val="bullet"/>
      <w:lvlText w:val=""/>
      <w:lvlJc w:val="left"/>
      <w:pPr>
        <w:ind w:left="2112" w:hanging="360"/>
      </w:pPr>
      <w:rPr>
        <w:rFonts w:ascii="Wingdings" w:hAnsi="Wingdings" w:hint="default"/>
      </w:rPr>
    </w:lvl>
    <w:lvl w:ilvl="3" w:tplc="04190001" w:tentative="1">
      <w:start w:val="1"/>
      <w:numFmt w:val="bullet"/>
      <w:lvlText w:val=""/>
      <w:lvlJc w:val="left"/>
      <w:pPr>
        <w:ind w:left="2832" w:hanging="360"/>
      </w:pPr>
      <w:rPr>
        <w:rFonts w:ascii="Symbol" w:hAnsi="Symbol" w:hint="default"/>
      </w:rPr>
    </w:lvl>
    <w:lvl w:ilvl="4" w:tplc="04190003" w:tentative="1">
      <w:start w:val="1"/>
      <w:numFmt w:val="bullet"/>
      <w:lvlText w:val="o"/>
      <w:lvlJc w:val="left"/>
      <w:pPr>
        <w:ind w:left="3552" w:hanging="360"/>
      </w:pPr>
      <w:rPr>
        <w:rFonts w:ascii="Courier New" w:hAnsi="Courier New" w:cs="Courier New" w:hint="default"/>
      </w:rPr>
    </w:lvl>
    <w:lvl w:ilvl="5" w:tplc="04190005" w:tentative="1">
      <w:start w:val="1"/>
      <w:numFmt w:val="bullet"/>
      <w:lvlText w:val=""/>
      <w:lvlJc w:val="left"/>
      <w:pPr>
        <w:ind w:left="4272" w:hanging="360"/>
      </w:pPr>
      <w:rPr>
        <w:rFonts w:ascii="Wingdings" w:hAnsi="Wingdings" w:hint="default"/>
      </w:rPr>
    </w:lvl>
    <w:lvl w:ilvl="6" w:tplc="04190001" w:tentative="1">
      <w:start w:val="1"/>
      <w:numFmt w:val="bullet"/>
      <w:lvlText w:val=""/>
      <w:lvlJc w:val="left"/>
      <w:pPr>
        <w:ind w:left="4992" w:hanging="360"/>
      </w:pPr>
      <w:rPr>
        <w:rFonts w:ascii="Symbol" w:hAnsi="Symbol" w:hint="default"/>
      </w:rPr>
    </w:lvl>
    <w:lvl w:ilvl="7" w:tplc="04190003" w:tentative="1">
      <w:start w:val="1"/>
      <w:numFmt w:val="bullet"/>
      <w:lvlText w:val="o"/>
      <w:lvlJc w:val="left"/>
      <w:pPr>
        <w:ind w:left="5712" w:hanging="360"/>
      </w:pPr>
      <w:rPr>
        <w:rFonts w:ascii="Courier New" w:hAnsi="Courier New" w:cs="Courier New" w:hint="default"/>
      </w:rPr>
    </w:lvl>
    <w:lvl w:ilvl="8" w:tplc="04190005" w:tentative="1">
      <w:start w:val="1"/>
      <w:numFmt w:val="bullet"/>
      <w:lvlText w:val=""/>
      <w:lvlJc w:val="left"/>
      <w:pPr>
        <w:ind w:left="6432" w:hanging="360"/>
      </w:pPr>
      <w:rPr>
        <w:rFonts w:ascii="Wingdings" w:hAnsi="Wingdings" w:hint="default"/>
      </w:rPr>
    </w:lvl>
  </w:abstractNum>
  <w:abstractNum w:abstractNumId="7">
    <w:nsid w:val="10720EDE"/>
    <w:multiLevelType w:val="hybridMultilevel"/>
    <w:tmpl w:val="1290835E"/>
    <w:lvl w:ilvl="0" w:tplc="04190001">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8">
    <w:nsid w:val="10832CE3"/>
    <w:multiLevelType w:val="hybridMultilevel"/>
    <w:tmpl w:val="42E23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1F2D58"/>
    <w:multiLevelType w:val="hybridMultilevel"/>
    <w:tmpl w:val="720A87C6"/>
    <w:lvl w:ilvl="0" w:tplc="ECA4E83C">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10">
    <w:nsid w:val="144C4B07"/>
    <w:multiLevelType w:val="hybridMultilevel"/>
    <w:tmpl w:val="6D9C51B0"/>
    <w:lvl w:ilvl="0" w:tplc="ADE0E6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445947"/>
    <w:multiLevelType w:val="multilevel"/>
    <w:tmpl w:val="E4680A58"/>
    <w:lvl w:ilvl="0">
      <w:start w:val="1"/>
      <w:numFmt w:val="decimal"/>
      <w:lvlText w:val="%1."/>
      <w:lvlJc w:val="left"/>
      <w:pPr>
        <w:ind w:left="1068" w:hanging="360"/>
      </w:pPr>
      <w:rPr>
        <w:rFonts w:hint="default"/>
      </w:rPr>
    </w:lvl>
    <w:lvl w:ilvl="1">
      <w:start w:val="1"/>
      <w:numFmt w:val="decimal"/>
      <w:lvlText w:val="4.%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2">
    <w:nsid w:val="16D92E5D"/>
    <w:multiLevelType w:val="hybridMultilevel"/>
    <w:tmpl w:val="D1F64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854B7"/>
    <w:multiLevelType w:val="hybridMultilevel"/>
    <w:tmpl w:val="3B628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CA107C"/>
    <w:multiLevelType w:val="hybridMultilevel"/>
    <w:tmpl w:val="DB52775C"/>
    <w:lvl w:ilvl="0" w:tplc="A5BEFB8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0494AC5"/>
    <w:multiLevelType w:val="hybridMultilevel"/>
    <w:tmpl w:val="42E23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C35B95"/>
    <w:multiLevelType w:val="hybridMultilevel"/>
    <w:tmpl w:val="CD04C216"/>
    <w:lvl w:ilvl="0" w:tplc="7E641E6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23580E53"/>
    <w:multiLevelType w:val="hybridMultilevel"/>
    <w:tmpl w:val="12FCC4C0"/>
    <w:lvl w:ilvl="0" w:tplc="ADE0E6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9E648C"/>
    <w:multiLevelType w:val="hybridMultilevel"/>
    <w:tmpl w:val="10282224"/>
    <w:lvl w:ilvl="0" w:tplc="ECA4E83C">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19">
    <w:nsid w:val="29BF2C09"/>
    <w:multiLevelType w:val="multilevel"/>
    <w:tmpl w:val="BBE61FC8"/>
    <w:lvl w:ilvl="0">
      <w:start w:val="1"/>
      <w:numFmt w:val="decimal"/>
      <w:lvlText w:val="%1."/>
      <w:lvlJc w:val="left"/>
      <w:pPr>
        <w:ind w:left="1068" w:hanging="360"/>
      </w:pPr>
      <w:rPr>
        <w:rFonts w:hint="default"/>
      </w:rPr>
    </w:lvl>
    <w:lvl w:ilvl="1">
      <w:start w:val="1"/>
      <w:numFmt w:val="decimal"/>
      <w:lvlText w:val="7.%2."/>
      <w:lvlJc w:val="left"/>
      <w:pPr>
        <w:ind w:left="3835"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0">
    <w:nsid w:val="2E070C0E"/>
    <w:multiLevelType w:val="multilevel"/>
    <w:tmpl w:val="C468505E"/>
    <w:lvl w:ilvl="0">
      <w:start w:val="1"/>
      <w:numFmt w:val="decimal"/>
      <w:lvlText w:val="%1."/>
      <w:lvlJc w:val="left"/>
      <w:pPr>
        <w:ind w:left="1068" w:hanging="360"/>
      </w:pPr>
      <w:rPr>
        <w:rFonts w:hint="default"/>
      </w:rPr>
    </w:lvl>
    <w:lvl w:ilvl="1">
      <w:start w:val="1"/>
      <w:numFmt w:val="decimal"/>
      <w:lvlText w:val="8.%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1">
    <w:nsid w:val="33FD2C77"/>
    <w:multiLevelType w:val="hybridMultilevel"/>
    <w:tmpl w:val="22BC044E"/>
    <w:lvl w:ilvl="0" w:tplc="21422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40140BD"/>
    <w:multiLevelType w:val="hybridMultilevel"/>
    <w:tmpl w:val="B288801A"/>
    <w:lvl w:ilvl="0" w:tplc="ECA4E83C">
      <w:start w:val="1"/>
      <w:numFmt w:val="bullet"/>
      <w:lvlText w:val=""/>
      <w:lvlJc w:val="left"/>
      <w:pPr>
        <w:ind w:left="677" w:hanging="360"/>
      </w:pPr>
      <w:rPr>
        <w:rFonts w:ascii="Symbol" w:hAnsi="Symbol"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23">
    <w:nsid w:val="341A05C3"/>
    <w:multiLevelType w:val="multilevel"/>
    <w:tmpl w:val="7A7A151C"/>
    <w:lvl w:ilvl="0">
      <w:start w:val="1"/>
      <w:numFmt w:val="decimal"/>
      <w:lvlText w:val="%1."/>
      <w:lvlJc w:val="left"/>
      <w:pPr>
        <w:ind w:left="1068" w:hanging="360"/>
      </w:pPr>
      <w:rPr>
        <w:rFonts w:hint="default"/>
      </w:rPr>
    </w:lvl>
    <w:lvl w:ilvl="1">
      <w:start w:val="1"/>
      <w:numFmt w:val="decimal"/>
      <w:lvlText w:val="3.%2."/>
      <w:lvlJc w:val="left"/>
      <w:pPr>
        <w:ind w:left="3268"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4">
    <w:nsid w:val="38AF598C"/>
    <w:multiLevelType w:val="hybridMultilevel"/>
    <w:tmpl w:val="100AB44C"/>
    <w:lvl w:ilvl="0" w:tplc="21422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BE73A78"/>
    <w:multiLevelType w:val="hybridMultilevel"/>
    <w:tmpl w:val="A35EF2AE"/>
    <w:lvl w:ilvl="0" w:tplc="ECA4E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F654E30"/>
    <w:multiLevelType w:val="hybridMultilevel"/>
    <w:tmpl w:val="873EECDE"/>
    <w:lvl w:ilvl="0" w:tplc="4306BFB0">
      <w:start w:val="65535"/>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070"/>
        </w:tabs>
        <w:ind w:left="107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07A499C"/>
    <w:multiLevelType w:val="hybridMultilevel"/>
    <w:tmpl w:val="F2A09962"/>
    <w:lvl w:ilvl="0" w:tplc="C2DAD8F6">
      <w:numFmt w:val="bullet"/>
      <w:lvlText w:val="-"/>
      <w:lvlJc w:val="left"/>
      <w:pPr>
        <w:ind w:left="1571" w:hanging="360"/>
      </w:pPr>
      <w:rPr>
        <w:rFonts w:ascii="Times New Roman" w:eastAsia="Times New Roman"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8">
    <w:nsid w:val="41D1392F"/>
    <w:multiLevelType w:val="hybridMultilevel"/>
    <w:tmpl w:val="884A1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1FA4BE2"/>
    <w:multiLevelType w:val="multilevel"/>
    <w:tmpl w:val="126E7A04"/>
    <w:lvl w:ilvl="0">
      <w:start w:val="1"/>
      <w:numFmt w:val="decimal"/>
      <w:lvlText w:val="%1."/>
      <w:lvlJc w:val="left"/>
      <w:pPr>
        <w:ind w:left="1068" w:hanging="360"/>
      </w:pPr>
      <w:rPr>
        <w:rFonts w:hint="default"/>
      </w:rPr>
    </w:lvl>
    <w:lvl w:ilvl="1">
      <w:start w:val="1"/>
      <w:numFmt w:val="decimal"/>
      <w:lvlText w:val="2.%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0">
    <w:nsid w:val="468F1275"/>
    <w:multiLevelType w:val="hybridMultilevel"/>
    <w:tmpl w:val="6400AB06"/>
    <w:lvl w:ilvl="0" w:tplc="A036CD7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9C134AC"/>
    <w:multiLevelType w:val="hybridMultilevel"/>
    <w:tmpl w:val="D8167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A7367DE"/>
    <w:multiLevelType w:val="hybridMultilevel"/>
    <w:tmpl w:val="1196E5DE"/>
    <w:lvl w:ilvl="0" w:tplc="05DC38B6">
      <w:start w:val="1"/>
      <w:numFmt w:val="upperRoman"/>
      <w:lvlText w:val="%1."/>
      <w:lvlJc w:val="left"/>
      <w:pPr>
        <w:ind w:left="1146" w:hanging="72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3">
    <w:nsid w:val="4A8C24EB"/>
    <w:multiLevelType w:val="hybridMultilevel"/>
    <w:tmpl w:val="2A068C34"/>
    <w:lvl w:ilvl="0" w:tplc="ECA4E83C">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4">
    <w:nsid w:val="4ADA583F"/>
    <w:multiLevelType w:val="hybridMultilevel"/>
    <w:tmpl w:val="7A429324"/>
    <w:lvl w:ilvl="0" w:tplc="ECA4E83C">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0F8793F"/>
    <w:multiLevelType w:val="hybridMultilevel"/>
    <w:tmpl w:val="D1F64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950C2C"/>
    <w:multiLevelType w:val="hybridMultilevel"/>
    <w:tmpl w:val="3AD8E756"/>
    <w:lvl w:ilvl="0" w:tplc="ECA4E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6996C54"/>
    <w:multiLevelType w:val="hybridMultilevel"/>
    <w:tmpl w:val="2A2AD504"/>
    <w:lvl w:ilvl="0" w:tplc="ECA4E83C">
      <w:start w:val="1"/>
      <w:numFmt w:val="bullet"/>
      <w:lvlText w:val=""/>
      <w:lvlJc w:val="left"/>
      <w:pPr>
        <w:tabs>
          <w:tab w:val="num" w:pos="720"/>
        </w:tabs>
        <w:ind w:left="720" w:hanging="360"/>
      </w:pPr>
      <w:rPr>
        <w:rFonts w:ascii="Symbol" w:hAnsi="Symbol" w:hint="default"/>
      </w:rPr>
    </w:lvl>
    <w:lvl w:ilvl="1" w:tplc="0BBA6268" w:tentative="1">
      <w:start w:val="1"/>
      <w:numFmt w:val="bullet"/>
      <w:lvlText w:val=""/>
      <w:lvlJc w:val="left"/>
      <w:pPr>
        <w:tabs>
          <w:tab w:val="num" w:pos="1440"/>
        </w:tabs>
        <w:ind w:left="1440" w:hanging="360"/>
      </w:pPr>
      <w:rPr>
        <w:rFonts w:ascii="Wingdings 3" w:hAnsi="Wingdings 3" w:hint="default"/>
      </w:rPr>
    </w:lvl>
    <w:lvl w:ilvl="2" w:tplc="BCC42E66" w:tentative="1">
      <w:start w:val="1"/>
      <w:numFmt w:val="bullet"/>
      <w:lvlText w:val=""/>
      <w:lvlJc w:val="left"/>
      <w:pPr>
        <w:tabs>
          <w:tab w:val="num" w:pos="2160"/>
        </w:tabs>
        <w:ind w:left="2160" w:hanging="360"/>
      </w:pPr>
      <w:rPr>
        <w:rFonts w:ascii="Wingdings 3" w:hAnsi="Wingdings 3" w:hint="default"/>
      </w:rPr>
    </w:lvl>
    <w:lvl w:ilvl="3" w:tplc="6B982A4C" w:tentative="1">
      <w:start w:val="1"/>
      <w:numFmt w:val="bullet"/>
      <w:lvlText w:val=""/>
      <w:lvlJc w:val="left"/>
      <w:pPr>
        <w:tabs>
          <w:tab w:val="num" w:pos="2880"/>
        </w:tabs>
        <w:ind w:left="2880" w:hanging="360"/>
      </w:pPr>
      <w:rPr>
        <w:rFonts w:ascii="Wingdings 3" w:hAnsi="Wingdings 3" w:hint="default"/>
      </w:rPr>
    </w:lvl>
    <w:lvl w:ilvl="4" w:tplc="01F2DE2E" w:tentative="1">
      <w:start w:val="1"/>
      <w:numFmt w:val="bullet"/>
      <w:lvlText w:val=""/>
      <w:lvlJc w:val="left"/>
      <w:pPr>
        <w:tabs>
          <w:tab w:val="num" w:pos="3600"/>
        </w:tabs>
        <w:ind w:left="3600" w:hanging="360"/>
      </w:pPr>
      <w:rPr>
        <w:rFonts w:ascii="Wingdings 3" w:hAnsi="Wingdings 3" w:hint="default"/>
      </w:rPr>
    </w:lvl>
    <w:lvl w:ilvl="5" w:tplc="382661B4" w:tentative="1">
      <w:start w:val="1"/>
      <w:numFmt w:val="bullet"/>
      <w:lvlText w:val=""/>
      <w:lvlJc w:val="left"/>
      <w:pPr>
        <w:tabs>
          <w:tab w:val="num" w:pos="4320"/>
        </w:tabs>
        <w:ind w:left="4320" w:hanging="360"/>
      </w:pPr>
      <w:rPr>
        <w:rFonts w:ascii="Wingdings 3" w:hAnsi="Wingdings 3" w:hint="default"/>
      </w:rPr>
    </w:lvl>
    <w:lvl w:ilvl="6" w:tplc="C818F51E" w:tentative="1">
      <w:start w:val="1"/>
      <w:numFmt w:val="bullet"/>
      <w:lvlText w:val=""/>
      <w:lvlJc w:val="left"/>
      <w:pPr>
        <w:tabs>
          <w:tab w:val="num" w:pos="5040"/>
        </w:tabs>
        <w:ind w:left="5040" w:hanging="360"/>
      </w:pPr>
      <w:rPr>
        <w:rFonts w:ascii="Wingdings 3" w:hAnsi="Wingdings 3" w:hint="default"/>
      </w:rPr>
    </w:lvl>
    <w:lvl w:ilvl="7" w:tplc="440CDB10" w:tentative="1">
      <w:start w:val="1"/>
      <w:numFmt w:val="bullet"/>
      <w:lvlText w:val=""/>
      <w:lvlJc w:val="left"/>
      <w:pPr>
        <w:tabs>
          <w:tab w:val="num" w:pos="5760"/>
        </w:tabs>
        <w:ind w:left="5760" w:hanging="360"/>
      </w:pPr>
      <w:rPr>
        <w:rFonts w:ascii="Wingdings 3" w:hAnsi="Wingdings 3" w:hint="default"/>
      </w:rPr>
    </w:lvl>
    <w:lvl w:ilvl="8" w:tplc="6D84D674" w:tentative="1">
      <w:start w:val="1"/>
      <w:numFmt w:val="bullet"/>
      <w:lvlText w:val=""/>
      <w:lvlJc w:val="left"/>
      <w:pPr>
        <w:tabs>
          <w:tab w:val="num" w:pos="6480"/>
        </w:tabs>
        <w:ind w:left="6480" w:hanging="360"/>
      </w:pPr>
      <w:rPr>
        <w:rFonts w:ascii="Wingdings 3" w:hAnsi="Wingdings 3" w:hint="default"/>
      </w:rPr>
    </w:lvl>
  </w:abstractNum>
  <w:abstractNum w:abstractNumId="38">
    <w:nsid w:val="56C04E6C"/>
    <w:multiLevelType w:val="hybridMultilevel"/>
    <w:tmpl w:val="8820DE44"/>
    <w:lvl w:ilvl="0" w:tplc="ECA4E83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9B12E9A"/>
    <w:multiLevelType w:val="multilevel"/>
    <w:tmpl w:val="7F508B3E"/>
    <w:lvl w:ilvl="0">
      <w:start w:val="1"/>
      <w:numFmt w:val="decimal"/>
      <w:lvlText w:val="%1."/>
      <w:lvlJc w:val="left"/>
      <w:pPr>
        <w:ind w:left="1068" w:hanging="360"/>
      </w:pPr>
      <w:rPr>
        <w:rFonts w:hint="default"/>
      </w:rPr>
    </w:lvl>
    <w:lvl w:ilvl="1">
      <w:start w:val="1"/>
      <w:numFmt w:val="decimal"/>
      <w:lvlText w:val="6.%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0">
    <w:nsid w:val="5A2C0EF7"/>
    <w:multiLevelType w:val="hybridMultilevel"/>
    <w:tmpl w:val="73F6476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5B4534C1"/>
    <w:multiLevelType w:val="multilevel"/>
    <w:tmpl w:val="0F86CC38"/>
    <w:lvl w:ilvl="0">
      <w:start w:val="1"/>
      <w:numFmt w:val="decimal"/>
      <w:lvlText w:val="%1."/>
      <w:lvlJc w:val="left"/>
      <w:pPr>
        <w:ind w:left="1068" w:hanging="360"/>
      </w:pPr>
      <w:rPr>
        <w:rFonts w:hint="default"/>
      </w:rPr>
    </w:lvl>
    <w:lvl w:ilvl="1">
      <w:start w:val="1"/>
      <w:numFmt w:val="decimal"/>
      <w:lvlText w:val="2.%2."/>
      <w:lvlJc w:val="left"/>
      <w:pPr>
        <w:ind w:left="857"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2">
    <w:nsid w:val="5CFF7F3B"/>
    <w:multiLevelType w:val="multilevel"/>
    <w:tmpl w:val="77DEDE9A"/>
    <w:lvl w:ilvl="0">
      <w:start w:val="3"/>
      <w:numFmt w:val="decimal"/>
      <w:lvlText w:val="%1."/>
      <w:lvlJc w:val="left"/>
      <w:pPr>
        <w:ind w:left="450" w:hanging="450"/>
      </w:pPr>
      <w:rPr>
        <w:rFonts w:hint="default"/>
      </w:rPr>
    </w:lvl>
    <w:lvl w:ilvl="1">
      <w:start w:val="3"/>
      <w:numFmt w:val="decimal"/>
      <w:lvlText w:val="%1.%2."/>
      <w:lvlJc w:val="left"/>
      <w:pPr>
        <w:ind w:left="3556" w:hanging="72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816" w:hanging="180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43">
    <w:nsid w:val="5E681456"/>
    <w:multiLevelType w:val="hybridMultilevel"/>
    <w:tmpl w:val="D892E974"/>
    <w:lvl w:ilvl="0" w:tplc="21422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0BB3244"/>
    <w:multiLevelType w:val="hybridMultilevel"/>
    <w:tmpl w:val="F3C2DF0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nsid w:val="61635385"/>
    <w:multiLevelType w:val="hybridMultilevel"/>
    <w:tmpl w:val="A810153E"/>
    <w:lvl w:ilvl="0" w:tplc="ECA4E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41C5269"/>
    <w:multiLevelType w:val="hybridMultilevel"/>
    <w:tmpl w:val="75580C2C"/>
    <w:lvl w:ilvl="0" w:tplc="ECA4E83C">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67480AEB"/>
    <w:multiLevelType w:val="multilevel"/>
    <w:tmpl w:val="9392E8EA"/>
    <w:lvl w:ilvl="0">
      <w:start w:val="1"/>
      <w:numFmt w:val="decimal"/>
      <w:lvlText w:val="%1."/>
      <w:lvlJc w:val="left"/>
      <w:pPr>
        <w:ind w:left="432" w:hanging="432"/>
      </w:pPr>
      <w:rPr>
        <w:rFonts w:hint="default"/>
      </w:rPr>
    </w:lvl>
    <w:lvl w:ilvl="1">
      <w:start w:val="2"/>
      <w:numFmt w:val="decimal"/>
      <w:lvlText w:val="%1.%2."/>
      <w:lvlJc w:val="left"/>
      <w:pPr>
        <w:ind w:left="2868" w:hanging="720"/>
      </w:pPr>
      <w:rPr>
        <w:rFonts w:hint="default"/>
      </w:rPr>
    </w:lvl>
    <w:lvl w:ilvl="2">
      <w:start w:val="1"/>
      <w:numFmt w:val="decimal"/>
      <w:lvlText w:val="%1.%2.%3."/>
      <w:lvlJc w:val="left"/>
      <w:pPr>
        <w:ind w:left="5016" w:hanging="720"/>
      </w:pPr>
      <w:rPr>
        <w:rFonts w:hint="default"/>
      </w:rPr>
    </w:lvl>
    <w:lvl w:ilvl="3">
      <w:start w:val="1"/>
      <w:numFmt w:val="decimal"/>
      <w:lvlText w:val="%1.%2.%3.%4."/>
      <w:lvlJc w:val="left"/>
      <w:pPr>
        <w:ind w:left="7524" w:hanging="1080"/>
      </w:pPr>
      <w:rPr>
        <w:rFonts w:hint="default"/>
      </w:rPr>
    </w:lvl>
    <w:lvl w:ilvl="4">
      <w:start w:val="1"/>
      <w:numFmt w:val="decimal"/>
      <w:lvlText w:val="%1.%2.%3.%4.%5."/>
      <w:lvlJc w:val="left"/>
      <w:pPr>
        <w:ind w:left="9672" w:hanging="1080"/>
      </w:pPr>
      <w:rPr>
        <w:rFonts w:hint="default"/>
      </w:rPr>
    </w:lvl>
    <w:lvl w:ilvl="5">
      <w:start w:val="1"/>
      <w:numFmt w:val="decimal"/>
      <w:lvlText w:val="%1.%2.%3.%4.%5.%6."/>
      <w:lvlJc w:val="left"/>
      <w:pPr>
        <w:ind w:left="12180" w:hanging="1440"/>
      </w:pPr>
      <w:rPr>
        <w:rFonts w:hint="default"/>
      </w:rPr>
    </w:lvl>
    <w:lvl w:ilvl="6">
      <w:start w:val="1"/>
      <w:numFmt w:val="decimal"/>
      <w:lvlText w:val="%1.%2.%3.%4.%5.%6.%7."/>
      <w:lvlJc w:val="left"/>
      <w:pPr>
        <w:ind w:left="14688" w:hanging="1800"/>
      </w:pPr>
      <w:rPr>
        <w:rFonts w:hint="default"/>
      </w:rPr>
    </w:lvl>
    <w:lvl w:ilvl="7">
      <w:start w:val="1"/>
      <w:numFmt w:val="decimal"/>
      <w:lvlText w:val="%1.%2.%3.%4.%5.%6.%7.%8."/>
      <w:lvlJc w:val="left"/>
      <w:pPr>
        <w:ind w:left="16836" w:hanging="1800"/>
      </w:pPr>
      <w:rPr>
        <w:rFonts w:hint="default"/>
      </w:rPr>
    </w:lvl>
    <w:lvl w:ilvl="8">
      <w:start w:val="1"/>
      <w:numFmt w:val="decimal"/>
      <w:lvlText w:val="%1.%2.%3.%4.%5.%6.%7.%8.%9."/>
      <w:lvlJc w:val="left"/>
      <w:pPr>
        <w:ind w:left="19344" w:hanging="2160"/>
      </w:pPr>
      <w:rPr>
        <w:rFonts w:hint="default"/>
      </w:rPr>
    </w:lvl>
  </w:abstractNum>
  <w:abstractNum w:abstractNumId="48">
    <w:nsid w:val="689866C5"/>
    <w:multiLevelType w:val="hybridMultilevel"/>
    <w:tmpl w:val="63169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20751AB"/>
    <w:multiLevelType w:val="hybridMultilevel"/>
    <w:tmpl w:val="BDBA16FE"/>
    <w:lvl w:ilvl="0" w:tplc="ECA4E8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447177D"/>
    <w:multiLevelType w:val="hybridMultilevel"/>
    <w:tmpl w:val="732C02BA"/>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74A94D8B"/>
    <w:multiLevelType w:val="hybridMultilevel"/>
    <w:tmpl w:val="3D321E56"/>
    <w:lvl w:ilvl="0" w:tplc="21422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7443A58"/>
    <w:multiLevelType w:val="hybridMultilevel"/>
    <w:tmpl w:val="002AB64E"/>
    <w:lvl w:ilvl="0" w:tplc="ECA4E83C">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3">
    <w:nsid w:val="783F6A60"/>
    <w:multiLevelType w:val="hybridMultilevel"/>
    <w:tmpl w:val="BEF8EC14"/>
    <w:lvl w:ilvl="0" w:tplc="0AC8EE7C">
      <w:start w:val="4"/>
      <w:numFmt w:val="bullet"/>
      <w:lvlText w:val="-"/>
      <w:lvlJc w:val="left"/>
      <w:pPr>
        <w:ind w:left="408"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7A920506"/>
    <w:multiLevelType w:val="hybridMultilevel"/>
    <w:tmpl w:val="A8FC7B90"/>
    <w:lvl w:ilvl="0" w:tplc="2142225E">
      <w:start w:val="1"/>
      <w:numFmt w:val="bullet"/>
      <w:lvlText w:val=""/>
      <w:lvlJc w:val="left"/>
      <w:pPr>
        <w:ind w:left="3555" w:hanging="360"/>
      </w:pPr>
      <w:rPr>
        <w:rFonts w:ascii="Symbol" w:hAnsi="Symbol" w:hint="default"/>
      </w:rPr>
    </w:lvl>
    <w:lvl w:ilvl="1" w:tplc="04190003" w:tentative="1">
      <w:start w:val="1"/>
      <w:numFmt w:val="bullet"/>
      <w:lvlText w:val="o"/>
      <w:lvlJc w:val="left"/>
      <w:pPr>
        <w:ind w:left="4275" w:hanging="360"/>
      </w:pPr>
      <w:rPr>
        <w:rFonts w:ascii="Courier New" w:hAnsi="Courier New" w:cs="Courier New" w:hint="default"/>
      </w:rPr>
    </w:lvl>
    <w:lvl w:ilvl="2" w:tplc="04190005" w:tentative="1">
      <w:start w:val="1"/>
      <w:numFmt w:val="bullet"/>
      <w:lvlText w:val=""/>
      <w:lvlJc w:val="left"/>
      <w:pPr>
        <w:ind w:left="4995" w:hanging="360"/>
      </w:pPr>
      <w:rPr>
        <w:rFonts w:ascii="Wingdings" w:hAnsi="Wingdings" w:hint="default"/>
      </w:rPr>
    </w:lvl>
    <w:lvl w:ilvl="3" w:tplc="04190001" w:tentative="1">
      <w:start w:val="1"/>
      <w:numFmt w:val="bullet"/>
      <w:lvlText w:val=""/>
      <w:lvlJc w:val="left"/>
      <w:pPr>
        <w:ind w:left="5715" w:hanging="360"/>
      </w:pPr>
      <w:rPr>
        <w:rFonts w:ascii="Symbol" w:hAnsi="Symbol" w:hint="default"/>
      </w:rPr>
    </w:lvl>
    <w:lvl w:ilvl="4" w:tplc="04190003" w:tentative="1">
      <w:start w:val="1"/>
      <w:numFmt w:val="bullet"/>
      <w:lvlText w:val="o"/>
      <w:lvlJc w:val="left"/>
      <w:pPr>
        <w:ind w:left="6435" w:hanging="360"/>
      </w:pPr>
      <w:rPr>
        <w:rFonts w:ascii="Courier New" w:hAnsi="Courier New" w:cs="Courier New" w:hint="default"/>
      </w:rPr>
    </w:lvl>
    <w:lvl w:ilvl="5" w:tplc="04190005" w:tentative="1">
      <w:start w:val="1"/>
      <w:numFmt w:val="bullet"/>
      <w:lvlText w:val=""/>
      <w:lvlJc w:val="left"/>
      <w:pPr>
        <w:ind w:left="7155" w:hanging="360"/>
      </w:pPr>
      <w:rPr>
        <w:rFonts w:ascii="Wingdings" w:hAnsi="Wingdings" w:hint="default"/>
      </w:rPr>
    </w:lvl>
    <w:lvl w:ilvl="6" w:tplc="04190001" w:tentative="1">
      <w:start w:val="1"/>
      <w:numFmt w:val="bullet"/>
      <w:lvlText w:val=""/>
      <w:lvlJc w:val="left"/>
      <w:pPr>
        <w:ind w:left="7875" w:hanging="360"/>
      </w:pPr>
      <w:rPr>
        <w:rFonts w:ascii="Symbol" w:hAnsi="Symbol" w:hint="default"/>
      </w:rPr>
    </w:lvl>
    <w:lvl w:ilvl="7" w:tplc="04190003" w:tentative="1">
      <w:start w:val="1"/>
      <w:numFmt w:val="bullet"/>
      <w:lvlText w:val="o"/>
      <w:lvlJc w:val="left"/>
      <w:pPr>
        <w:ind w:left="8595" w:hanging="360"/>
      </w:pPr>
      <w:rPr>
        <w:rFonts w:ascii="Courier New" w:hAnsi="Courier New" w:cs="Courier New" w:hint="default"/>
      </w:rPr>
    </w:lvl>
    <w:lvl w:ilvl="8" w:tplc="04190005" w:tentative="1">
      <w:start w:val="1"/>
      <w:numFmt w:val="bullet"/>
      <w:lvlText w:val=""/>
      <w:lvlJc w:val="left"/>
      <w:pPr>
        <w:ind w:left="9315" w:hanging="360"/>
      </w:pPr>
      <w:rPr>
        <w:rFonts w:ascii="Wingdings" w:hAnsi="Wingdings" w:hint="default"/>
      </w:rPr>
    </w:lvl>
  </w:abstractNum>
  <w:abstractNum w:abstractNumId="55">
    <w:nsid w:val="7AD33F2B"/>
    <w:multiLevelType w:val="hybridMultilevel"/>
    <w:tmpl w:val="2B7EE9A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6">
    <w:nsid w:val="7FDE4144"/>
    <w:multiLevelType w:val="hybridMultilevel"/>
    <w:tmpl w:val="E55C9230"/>
    <w:lvl w:ilvl="0" w:tplc="2142225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8"/>
  </w:num>
  <w:num w:numId="4">
    <w:abstractNumId w:val="51"/>
  </w:num>
  <w:num w:numId="5">
    <w:abstractNumId w:val="56"/>
  </w:num>
  <w:num w:numId="6">
    <w:abstractNumId w:val="10"/>
  </w:num>
  <w:num w:numId="7">
    <w:abstractNumId w:val="43"/>
  </w:num>
  <w:num w:numId="8">
    <w:abstractNumId w:val="1"/>
  </w:num>
  <w:num w:numId="9">
    <w:abstractNumId w:val="17"/>
  </w:num>
  <w:num w:numId="10">
    <w:abstractNumId w:val="24"/>
  </w:num>
  <w:num w:numId="11">
    <w:abstractNumId w:val="21"/>
  </w:num>
  <w:num w:numId="12">
    <w:abstractNumId w:val="54"/>
  </w:num>
  <w:num w:numId="13">
    <w:abstractNumId w:val="7"/>
  </w:num>
  <w:num w:numId="14">
    <w:abstractNumId w:val="13"/>
  </w:num>
  <w:num w:numId="15">
    <w:abstractNumId w:val="12"/>
  </w:num>
  <w:num w:numId="16">
    <w:abstractNumId w:val="5"/>
  </w:num>
  <w:num w:numId="17">
    <w:abstractNumId w:val="41"/>
  </w:num>
  <w:num w:numId="18">
    <w:abstractNumId w:val="29"/>
  </w:num>
  <w:num w:numId="19">
    <w:abstractNumId w:val="39"/>
  </w:num>
  <w:num w:numId="20">
    <w:abstractNumId w:val="23"/>
  </w:num>
  <w:num w:numId="21">
    <w:abstractNumId w:val="11"/>
  </w:num>
  <w:num w:numId="22">
    <w:abstractNumId w:val="19"/>
  </w:num>
  <w:num w:numId="23">
    <w:abstractNumId w:val="20"/>
  </w:num>
  <w:num w:numId="24">
    <w:abstractNumId w:val="38"/>
  </w:num>
  <w:num w:numId="25">
    <w:abstractNumId w:val="46"/>
  </w:num>
  <w:num w:numId="26">
    <w:abstractNumId w:val="34"/>
  </w:num>
  <w:num w:numId="27">
    <w:abstractNumId w:val="33"/>
  </w:num>
  <w:num w:numId="28">
    <w:abstractNumId w:val="9"/>
  </w:num>
  <w:num w:numId="29">
    <w:abstractNumId w:val="18"/>
  </w:num>
  <w:num w:numId="30">
    <w:abstractNumId w:val="0"/>
  </w:num>
  <w:num w:numId="31">
    <w:abstractNumId w:val="50"/>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num>
  <w:num w:numId="49">
    <w:abstractNumId w:val="44"/>
  </w:num>
  <w:num w:numId="50">
    <w:abstractNumId w:val="30"/>
  </w:num>
  <w:num w:numId="51">
    <w:abstractNumId w:val="47"/>
  </w:num>
  <w:num w:numId="52">
    <w:abstractNumId w:val="27"/>
  </w:num>
  <w:num w:numId="53">
    <w:abstractNumId w:val="28"/>
  </w:num>
  <w:num w:numId="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num>
  <w:num w:numId="5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num>
  <w:num w:numId="61">
    <w:abstractNumId w:val="55"/>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defaultTabStop w:val="708"/>
  <w:drawingGridHorizontalSpacing w:val="110"/>
  <w:displayHorizontalDrawingGridEvery w:val="2"/>
  <w:characterSpacingControl w:val="doNotCompress"/>
  <w:hdrShapeDefaults>
    <o:shapedefaults v:ext="edit" spidmax="16386">
      <o:colormru v:ext="edit" colors="#ff9"/>
    </o:shapedefaults>
  </w:hdrShapeDefaults>
  <w:footnotePr>
    <w:footnote w:id="0"/>
    <w:footnote w:id="1"/>
  </w:footnotePr>
  <w:endnotePr>
    <w:endnote w:id="0"/>
    <w:endnote w:id="1"/>
  </w:endnotePr>
  <w:compat/>
  <w:rsids>
    <w:rsidRoot w:val="009E2208"/>
    <w:rsid w:val="00001DDF"/>
    <w:rsid w:val="00003A27"/>
    <w:rsid w:val="00004CFB"/>
    <w:rsid w:val="00005FE5"/>
    <w:rsid w:val="0001476A"/>
    <w:rsid w:val="00015405"/>
    <w:rsid w:val="00015A2A"/>
    <w:rsid w:val="00020CF5"/>
    <w:rsid w:val="00022778"/>
    <w:rsid w:val="00023138"/>
    <w:rsid w:val="00023A7B"/>
    <w:rsid w:val="00026F78"/>
    <w:rsid w:val="0003426B"/>
    <w:rsid w:val="000347A8"/>
    <w:rsid w:val="00036827"/>
    <w:rsid w:val="000375A5"/>
    <w:rsid w:val="00037780"/>
    <w:rsid w:val="0004346E"/>
    <w:rsid w:val="0004372B"/>
    <w:rsid w:val="000438DC"/>
    <w:rsid w:val="00045565"/>
    <w:rsid w:val="00045906"/>
    <w:rsid w:val="00045CE0"/>
    <w:rsid w:val="00045E79"/>
    <w:rsid w:val="000549A0"/>
    <w:rsid w:val="000550AB"/>
    <w:rsid w:val="00056E64"/>
    <w:rsid w:val="0006107A"/>
    <w:rsid w:val="000665D5"/>
    <w:rsid w:val="00066FE6"/>
    <w:rsid w:val="00067C00"/>
    <w:rsid w:val="00070061"/>
    <w:rsid w:val="0007041C"/>
    <w:rsid w:val="000752A7"/>
    <w:rsid w:val="0007624B"/>
    <w:rsid w:val="000818FF"/>
    <w:rsid w:val="00081E42"/>
    <w:rsid w:val="00082152"/>
    <w:rsid w:val="00082515"/>
    <w:rsid w:val="000844F8"/>
    <w:rsid w:val="000879EF"/>
    <w:rsid w:val="00091D0D"/>
    <w:rsid w:val="00093954"/>
    <w:rsid w:val="00094483"/>
    <w:rsid w:val="00094D86"/>
    <w:rsid w:val="000955B8"/>
    <w:rsid w:val="000976C1"/>
    <w:rsid w:val="00097CEE"/>
    <w:rsid w:val="000A0968"/>
    <w:rsid w:val="000A7A80"/>
    <w:rsid w:val="000B093A"/>
    <w:rsid w:val="000B6E1C"/>
    <w:rsid w:val="000C2512"/>
    <w:rsid w:val="000C6FCD"/>
    <w:rsid w:val="000D0031"/>
    <w:rsid w:val="000D6F90"/>
    <w:rsid w:val="000D7939"/>
    <w:rsid w:val="000D793D"/>
    <w:rsid w:val="000D79D6"/>
    <w:rsid w:val="000E5E76"/>
    <w:rsid w:val="000F2C70"/>
    <w:rsid w:val="000F5070"/>
    <w:rsid w:val="000F5ACA"/>
    <w:rsid w:val="000F60CA"/>
    <w:rsid w:val="001044E8"/>
    <w:rsid w:val="00112B72"/>
    <w:rsid w:val="00113B25"/>
    <w:rsid w:val="001150C3"/>
    <w:rsid w:val="00120AEA"/>
    <w:rsid w:val="0013475B"/>
    <w:rsid w:val="00137790"/>
    <w:rsid w:val="00147135"/>
    <w:rsid w:val="00157A9D"/>
    <w:rsid w:val="0017027B"/>
    <w:rsid w:val="00171975"/>
    <w:rsid w:val="00172370"/>
    <w:rsid w:val="001807F7"/>
    <w:rsid w:val="00183E4F"/>
    <w:rsid w:val="001844C9"/>
    <w:rsid w:val="001958AF"/>
    <w:rsid w:val="00196F87"/>
    <w:rsid w:val="001A115E"/>
    <w:rsid w:val="001A39F5"/>
    <w:rsid w:val="001A3B3D"/>
    <w:rsid w:val="001A6B66"/>
    <w:rsid w:val="001A7DD5"/>
    <w:rsid w:val="001B5598"/>
    <w:rsid w:val="001B75C8"/>
    <w:rsid w:val="001B77BA"/>
    <w:rsid w:val="001C043F"/>
    <w:rsid w:val="001C1174"/>
    <w:rsid w:val="001C2408"/>
    <w:rsid w:val="001C29AA"/>
    <w:rsid w:val="001C4B74"/>
    <w:rsid w:val="001C50F1"/>
    <w:rsid w:val="001C77D4"/>
    <w:rsid w:val="001C7C25"/>
    <w:rsid w:val="001D19D9"/>
    <w:rsid w:val="001D5F5F"/>
    <w:rsid w:val="001D6C15"/>
    <w:rsid w:val="001D7AE3"/>
    <w:rsid w:val="001E4D90"/>
    <w:rsid w:val="001E54ED"/>
    <w:rsid w:val="001E5E93"/>
    <w:rsid w:val="001F6AE0"/>
    <w:rsid w:val="001F7180"/>
    <w:rsid w:val="00200F58"/>
    <w:rsid w:val="00202B61"/>
    <w:rsid w:val="00205A84"/>
    <w:rsid w:val="00205E46"/>
    <w:rsid w:val="002118E2"/>
    <w:rsid w:val="0021230D"/>
    <w:rsid w:val="002135B2"/>
    <w:rsid w:val="00213E4C"/>
    <w:rsid w:val="00222098"/>
    <w:rsid w:val="002303EC"/>
    <w:rsid w:val="00230DB5"/>
    <w:rsid w:val="00231CD6"/>
    <w:rsid w:val="0023281F"/>
    <w:rsid w:val="00232846"/>
    <w:rsid w:val="002349BE"/>
    <w:rsid w:val="00235EF9"/>
    <w:rsid w:val="002364F3"/>
    <w:rsid w:val="00243C79"/>
    <w:rsid w:val="00245163"/>
    <w:rsid w:val="00245842"/>
    <w:rsid w:val="00245D9B"/>
    <w:rsid w:val="00246AD1"/>
    <w:rsid w:val="0024765E"/>
    <w:rsid w:val="00251EB0"/>
    <w:rsid w:val="00251F25"/>
    <w:rsid w:val="0025221B"/>
    <w:rsid w:val="00252426"/>
    <w:rsid w:val="002553D2"/>
    <w:rsid w:val="00256BB8"/>
    <w:rsid w:val="00261560"/>
    <w:rsid w:val="002643A2"/>
    <w:rsid w:val="00266ED0"/>
    <w:rsid w:val="00274059"/>
    <w:rsid w:val="002804DE"/>
    <w:rsid w:val="00284054"/>
    <w:rsid w:val="002858A8"/>
    <w:rsid w:val="002858AE"/>
    <w:rsid w:val="00286672"/>
    <w:rsid w:val="002A5FAA"/>
    <w:rsid w:val="002A6503"/>
    <w:rsid w:val="002A737A"/>
    <w:rsid w:val="002A7A63"/>
    <w:rsid w:val="002B39AC"/>
    <w:rsid w:val="002B59E2"/>
    <w:rsid w:val="002B6884"/>
    <w:rsid w:val="002B6B26"/>
    <w:rsid w:val="002B6C2F"/>
    <w:rsid w:val="002B7480"/>
    <w:rsid w:val="002C29A2"/>
    <w:rsid w:val="002C2BED"/>
    <w:rsid w:val="002C2D72"/>
    <w:rsid w:val="002C61A4"/>
    <w:rsid w:val="002D0B43"/>
    <w:rsid w:val="002D6672"/>
    <w:rsid w:val="002D7F38"/>
    <w:rsid w:val="002E3930"/>
    <w:rsid w:val="002E437D"/>
    <w:rsid w:val="002E47C8"/>
    <w:rsid w:val="002F0598"/>
    <w:rsid w:val="002F1E0C"/>
    <w:rsid w:val="003022A2"/>
    <w:rsid w:val="00305648"/>
    <w:rsid w:val="0031211F"/>
    <w:rsid w:val="003204DB"/>
    <w:rsid w:val="003206EB"/>
    <w:rsid w:val="00320BBB"/>
    <w:rsid w:val="00326B42"/>
    <w:rsid w:val="003304BC"/>
    <w:rsid w:val="003307EF"/>
    <w:rsid w:val="00332B6A"/>
    <w:rsid w:val="00336870"/>
    <w:rsid w:val="0034012C"/>
    <w:rsid w:val="00342AFF"/>
    <w:rsid w:val="00343DE9"/>
    <w:rsid w:val="0034436B"/>
    <w:rsid w:val="00345A6A"/>
    <w:rsid w:val="00347DE6"/>
    <w:rsid w:val="00352A5B"/>
    <w:rsid w:val="00353022"/>
    <w:rsid w:val="00363467"/>
    <w:rsid w:val="00366314"/>
    <w:rsid w:val="0036708E"/>
    <w:rsid w:val="0036754B"/>
    <w:rsid w:val="00372ADF"/>
    <w:rsid w:val="00373424"/>
    <w:rsid w:val="00374EA1"/>
    <w:rsid w:val="003764B8"/>
    <w:rsid w:val="00376506"/>
    <w:rsid w:val="00376DAA"/>
    <w:rsid w:val="003774C9"/>
    <w:rsid w:val="003810D8"/>
    <w:rsid w:val="003823AC"/>
    <w:rsid w:val="00383E31"/>
    <w:rsid w:val="003879C5"/>
    <w:rsid w:val="003907B8"/>
    <w:rsid w:val="00392482"/>
    <w:rsid w:val="00395079"/>
    <w:rsid w:val="00396E66"/>
    <w:rsid w:val="003A06FD"/>
    <w:rsid w:val="003A17EE"/>
    <w:rsid w:val="003A1DDD"/>
    <w:rsid w:val="003A20DE"/>
    <w:rsid w:val="003A6375"/>
    <w:rsid w:val="003B0066"/>
    <w:rsid w:val="003B04D6"/>
    <w:rsid w:val="003B1B90"/>
    <w:rsid w:val="003B311D"/>
    <w:rsid w:val="003B38BD"/>
    <w:rsid w:val="003B4EC1"/>
    <w:rsid w:val="003C22F2"/>
    <w:rsid w:val="003C29BB"/>
    <w:rsid w:val="003C31CC"/>
    <w:rsid w:val="003C3335"/>
    <w:rsid w:val="003D53F5"/>
    <w:rsid w:val="003D69DA"/>
    <w:rsid w:val="003E14C3"/>
    <w:rsid w:val="003E14C5"/>
    <w:rsid w:val="003E3CCA"/>
    <w:rsid w:val="003F056B"/>
    <w:rsid w:val="003F6E65"/>
    <w:rsid w:val="003F70EC"/>
    <w:rsid w:val="003F71B3"/>
    <w:rsid w:val="004018D6"/>
    <w:rsid w:val="00401F36"/>
    <w:rsid w:val="004025AC"/>
    <w:rsid w:val="00403266"/>
    <w:rsid w:val="00404829"/>
    <w:rsid w:val="00412B5B"/>
    <w:rsid w:val="00412F70"/>
    <w:rsid w:val="004134A8"/>
    <w:rsid w:val="00415EA4"/>
    <w:rsid w:val="004161B8"/>
    <w:rsid w:val="004215F1"/>
    <w:rsid w:val="00421E36"/>
    <w:rsid w:val="00422667"/>
    <w:rsid w:val="00423F49"/>
    <w:rsid w:val="00426A07"/>
    <w:rsid w:val="00430851"/>
    <w:rsid w:val="00431E37"/>
    <w:rsid w:val="00432AFD"/>
    <w:rsid w:val="00435EC5"/>
    <w:rsid w:val="00441222"/>
    <w:rsid w:val="00441AC3"/>
    <w:rsid w:val="00446B64"/>
    <w:rsid w:val="004473C9"/>
    <w:rsid w:val="00450CCA"/>
    <w:rsid w:val="00451B5F"/>
    <w:rsid w:val="00453EF1"/>
    <w:rsid w:val="00454DAB"/>
    <w:rsid w:val="004565FB"/>
    <w:rsid w:val="004574CB"/>
    <w:rsid w:val="004601A2"/>
    <w:rsid w:val="00461212"/>
    <w:rsid w:val="0046262D"/>
    <w:rsid w:val="004660DC"/>
    <w:rsid w:val="00467E4D"/>
    <w:rsid w:val="004701B9"/>
    <w:rsid w:val="0047195C"/>
    <w:rsid w:val="00471C81"/>
    <w:rsid w:val="004736E0"/>
    <w:rsid w:val="00473B6C"/>
    <w:rsid w:val="004757BD"/>
    <w:rsid w:val="00475870"/>
    <w:rsid w:val="00481543"/>
    <w:rsid w:val="00482885"/>
    <w:rsid w:val="0048405B"/>
    <w:rsid w:val="00484153"/>
    <w:rsid w:val="00484AFE"/>
    <w:rsid w:val="00484B6E"/>
    <w:rsid w:val="00485365"/>
    <w:rsid w:val="00495D18"/>
    <w:rsid w:val="004A0754"/>
    <w:rsid w:val="004A14B8"/>
    <w:rsid w:val="004A25A7"/>
    <w:rsid w:val="004A49D1"/>
    <w:rsid w:val="004A5320"/>
    <w:rsid w:val="004B1475"/>
    <w:rsid w:val="004B396D"/>
    <w:rsid w:val="004B46F7"/>
    <w:rsid w:val="004B6576"/>
    <w:rsid w:val="004C078E"/>
    <w:rsid w:val="004C08A2"/>
    <w:rsid w:val="004C1FA7"/>
    <w:rsid w:val="004C3829"/>
    <w:rsid w:val="004C3A70"/>
    <w:rsid w:val="004C6C32"/>
    <w:rsid w:val="004C72C0"/>
    <w:rsid w:val="004D0A73"/>
    <w:rsid w:val="004D40EC"/>
    <w:rsid w:val="004D5652"/>
    <w:rsid w:val="004E0CBF"/>
    <w:rsid w:val="004E0D44"/>
    <w:rsid w:val="004E2D00"/>
    <w:rsid w:val="004E3F7D"/>
    <w:rsid w:val="004E5772"/>
    <w:rsid w:val="004E57AC"/>
    <w:rsid w:val="004F3EC6"/>
    <w:rsid w:val="004F5844"/>
    <w:rsid w:val="004F5B61"/>
    <w:rsid w:val="00507E8B"/>
    <w:rsid w:val="00514205"/>
    <w:rsid w:val="00514F1D"/>
    <w:rsid w:val="00517978"/>
    <w:rsid w:val="005207C0"/>
    <w:rsid w:val="00525CC5"/>
    <w:rsid w:val="00526B6B"/>
    <w:rsid w:val="005334D2"/>
    <w:rsid w:val="00534745"/>
    <w:rsid w:val="005355BA"/>
    <w:rsid w:val="00537A0D"/>
    <w:rsid w:val="00545E4E"/>
    <w:rsid w:val="005463FD"/>
    <w:rsid w:val="005467ED"/>
    <w:rsid w:val="00550821"/>
    <w:rsid w:val="00551D38"/>
    <w:rsid w:val="00553FE6"/>
    <w:rsid w:val="005559E2"/>
    <w:rsid w:val="0055638D"/>
    <w:rsid w:val="00557D1A"/>
    <w:rsid w:val="00557F91"/>
    <w:rsid w:val="0056043A"/>
    <w:rsid w:val="00562261"/>
    <w:rsid w:val="0056490D"/>
    <w:rsid w:val="00571585"/>
    <w:rsid w:val="00572E7B"/>
    <w:rsid w:val="00574EF2"/>
    <w:rsid w:val="005767DC"/>
    <w:rsid w:val="005768B0"/>
    <w:rsid w:val="005813E6"/>
    <w:rsid w:val="00581710"/>
    <w:rsid w:val="00584F27"/>
    <w:rsid w:val="00585885"/>
    <w:rsid w:val="00585C9F"/>
    <w:rsid w:val="00587E23"/>
    <w:rsid w:val="00591795"/>
    <w:rsid w:val="00594B41"/>
    <w:rsid w:val="00594D74"/>
    <w:rsid w:val="00595A35"/>
    <w:rsid w:val="00595AED"/>
    <w:rsid w:val="00595F97"/>
    <w:rsid w:val="005A02A2"/>
    <w:rsid w:val="005A03FC"/>
    <w:rsid w:val="005A11DF"/>
    <w:rsid w:val="005A13E2"/>
    <w:rsid w:val="005A5ECA"/>
    <w:rsid w:val="005A66C3"/>
    <w:rsid w:val="005B0A22"/>
    <w:rsid w:val="005C0100"/>
    <w:rsid w:val="005C109D"/>
    <w:rsid w:val="005C16E6"/>
    <w:rsid w:val="005C204D"/>
    <w:rsid w:val="005C33D1"/>
    <w:rsid w:val="005C45DB"/>
    <w:rsid w:val="005C576A"/>
    <w:rsid w:val="005D0B3B"/>
    <w:rsid w:val="005D245C"/>
    <w:rsid w:val="005D25EE"/>
    <w:rsid w:val="005D46FC"/>
    <w:rsid w:val="005D5520"/>
    <w:rsid w:val="005D6053"/>
    <w:rsid w:val="005E2F67"/>
    <w:rsid w:val="005E322E"/>
    <w:rsid w:val="005E36DA"/>
    <w:rsid w:val="005E4A1D"/>
    <w:rsid w:val="005E51AF"/>
    <w:rsid w:val="005E6D72"/>
    <w:rsid w:val="005E738F"/>
    <w:rsid w:val="005E7594"/>
    <w:rsid w:val="005F255B"/>
    <w:rsid w:val="00600B68"/>
    <w:rsid w:val="0060144B"/>
    <w:rsid w:val="00601CA4"/>
    <w:rsid w:val="00602A5C"/>
    <w:rsid w:val="00602AD9"/>
    <w:rsid w:val="00605773"/>
    <w:rsid w:val="00606EC8"/>
    <w:rsid w:val="006071A7"/>
    <w:rsid w:val="006071E9"/>
    <w:rsid w:val="00610C24"/>
    <w:rsid w:val="00610D19"/>
    <w:rsid w:val="006124B1"/>
    <w:rsid w:val="006136C8"/>
    <w:rsid w:val="00614AA3"/>
    <w:rsid w:val="0062021F"/>
    <w:rsid w:val="006210E4"/>
    <w:rsid w:val="00621DB7"/>
    <w:rsid w:val="006267CB"/>
    <w:rsid w:val="00627C80"/>
    <w:rsid w:val="00627F33"/>
    <w:rsid w:val="006317C0"/>
    <w:rsid w:val="00634D40"/>
    <w:rsid w:val="0063507B"/>
    <w:rsid w:val="00635344"/>
    <w:rsid w:val="00636EA7"/>
    <w:rsid w:val="00640FEF"/>
    <w:rsid w:val="006416AC"/>
    <w:rsid w:val="00641D39"/>
    <w:rsid w:val="00646644"/>
    <w:rsid w:val="00651B7F"/>
    <w:rsid w:val="00652915"/>
    <w:rsid w:val="00654873"/>
    <w:rsid w:val="006555C9"/>
    <w:rsid w:val="00656B49"/>
    <w:rsid w:val="00656E8A"/>
    <w:rsid w:val="00657CB4"/>
    <w:rsid w:val="00657D41"/>
    <w:rsid w:val="00660FDA"/>
    <w:rsid w:val="00667705"/>
    <w:rsid w:val="00670C8C"/>
    <w:rsid w:val="00670EE5"/>
    <w:rsid w:val="00671125"/>
    <w:rsid w:val="006715C7"/>
    <w:rsid w:val="0067282A"/>
    <w:rsid w:val="006743FA"/>
    <w:rsid w:val="00674A37"/>
    <w:rsid w:val="00680F07"/>
    <w:rsid w:val="00684716"/>
    <w:rsid w:val="006847CB"/>
    <w:rsid w:val="00690AB0"/>
    <w:rsid w:val="00691AC7"/>
    <w:rsid w:val="00692BD4"/>
    <w:rsid w:val="00697396"/>
    <w:rsid w:val="006A55B7"/>
    <w:rsid w:val="006A5A0F"/>
    <w:rsid w:val="006A635F"/>
    <w:rsid w:val="006A7A38"/>
    <w:rsid w:val="006A7AFB"/>
    <w:rsid w:val="006A7D7E"/>
    <w:rsid w:val="006B4AF2"/>
    <w:rsid w:val="006B4CE4"/>
    <w:rsid w:val="006B6B59"/>
    <w:rsid w:val="006B7BE5"/>
    <w:rsid w:val="006C1A1C"/>
    <w:rsid w:val="006C20FE"/>
    <w:rsid w:val="006C408A"/>
    <w:rsid w:val="006C5480"/>
    <w:rsid w:val="006C674E"/>
    <w:rsid w:val="006C7930"/>
    <w:rsid w:val="006D03FB"/>
    <w:rsid w:val="006D0FF8"/>
    <w:rsid w:val="006D41AB"/>
    <w:rsid w:val="006D437A"/>
    <w:rsid w:val="006D4EDD"/>
    <w:rsid w:val="006D6E63"/>
    <w:rsid w:val="006E1600"/>
    <w:rsid w:val="006E2608"/>
    <w:rsid w:val="006E28B7"/>
    <w:rsid w:val="006E71F9"/>
    <w:rsid w:val="006E748A"/>
    <w:rsid w:val="006F2462"/>
    <w:rsid w:val="006F4102"/>
    <w:rsid w:val="006F6B3A"/>
    <w:rsid w:val="006F7315"/>
    <w:rsid w:val="00702676"/>
    <w:rsid w:val="0070505C"/>
    <w:rsid w:val="00705615"/>
    <w:rsid w:val="00706F06"/>
    <w:rsid w:val="00707333"/>
    <w:rsid w:val="00710302"/>
    <w:rsid w:val="00712380"/>
    <w:rsid w:val="00712E09"/>
    <w:rsid w:val="00715079"/>
    <w:rsid w:val="007151EB"/>
    <w:rsid w:val="00717C59"/>
    <w:rsid w:val="0072023B"/>
    <w:rsid w:val="00725CC0"/>
    <w:rsid w:val="00726042"/>
    <w:rsid w:val="007278E3"/>
    <w:rsid w:val="00737C51"/>
    <w:rsid w:val="00740092"/>
    <w:rsid w:val="00740DE8"/>
    <w:rsid w:val="007466EC"/>
    <w:rsid w:val="007472CE"/>
    <w:rsid w:val="007522AB"/>
    <w:rsid w:val="00752950"/>
    <w:rsid w:val="00752D09"/>
    <w:rsid w:val="00753874"/>
    <w:rsid w:val="00755CE4"/>
    <w:rsid w:val="00756E77"/>
    <w:rsid w:val="00757766"/>
    <w:rsid w:val="00761DB2"/>
    <w:rsid w:val="00767AD5"/>
    <w:rsid w:val="00771660"/>
    <w:rsid w:val="007744CF"/>
    <w:rsid w:val="007759B3"/>
    <w:rsid w:val="0078081A"/>
    <w:rsid w:val="0078113D"/>
    <w:rsid w:val="007819CD"/>
    <w:rsid w:val="00781C22"/>
    <w:rsid w:val="00781FD6"/>
    <w:rsid w:val="007823C5"/>
    <w:rsid w:val="00784030"/>
    <w:rsid w:val="0079081A"/>
    <w:rsid w:val="007935B2"/>
    <w:rsid w:val="00793D8F"/>
    <w:rsid w:val="0079426C"/>
    <w:rsid w:val="00794277"/>
    <w:rsid w:val="007A1B9C"/>
    <w:rsid w:val="007A20F9"/>
    <w:rsid w:val="007A798B"/>
    <w:rsid w:val="007B004B"/>
    <w:rsid w:val="007B6193"/>
    <w:rsid w:val="007C2226"/>
    <w:rsid w:val="007C235E"/>
    <w:rsid w:val="007C3662"/>
    <w:rsid w:val="007C413F"/>
    <w:rsid w:val="007D272E"/>
    <w:rsid w:val="007D763B"/>
    <w:rsid w:val="007D7862"/>
    <w:rsid w:val="007E0430"/>
    <w:rsid w:val="007E3150"/>
    <w:rsid w:val="007E64D8"/>
    <w:rsid w:val="007E7619"/>
    <w:rsid w:val="007E7EAD"/>
    <w:rsid w:val="007F0ED6"/>
    <w:rsid w:val="007F166D"/>
    <w:rsid w:val="007F26BD"/>
    <w:rsid w:val="007F2F50"/>
    <w:rsid w:val="007F3D15"/>
    <w:rsid w:val="007F63A2"/>
    <w:rsid w:val="007F6CCC"/>
    <w:rsid w:val="007F79F3"/>
    <w:rsid w:val="00806AAA"/>
    <w:rsid w:val="00810EBD"/>
    <w:rsid w:val="0081253B"/>
    <w:rsid w:val="008129C4"/>
    <w:rsid w:val="008147EF"/>
    <w:rsid w:val="008237DC"/>
    <w:rsid w:val="00823E0B"/>
    <w:rsid w:val="00826BE6"/>
    <w:rsid w:val="00830796"/>
    <w:rsid w:val="00836A49"/>
    <w:rsid w:val="00836BB3"/>
    <w:rsid w:val="00837143"/>
    <w:rsid w:val="00840B66"/>
    <w:rsid w:val="00841F66"/>
    <w:rsid w:val="008421E1"/>
    <w:rsid w:val="00843648"/>
    <w:rsid w:val="008439F1"/>
    <w:rsid w:val="00844AC9"/>
    <w:rsid w:val="00852573"/>
    <w:rsid w:val="00854CF8"/>
    <w:rsid w:val="00855B8B"/>
    <w:rsid w:val="0085601F"/>
    <w:rsid w:val="008560B6"/>
    <w:rsid w:val="00856EBF"/>
    <w:rsid w:val="00862651"/>
    <w:rsid w:val="00864662"/>
    <w:rsid w:val="00867273"/>
    <w:rsid w:val="00872AB6"/>
    <w:rsid w:val="00873097"/>
    <w:rsid w:val="008733A6"/>
    <w:rsid w:val="00874582"/>
    <w:rsid w:val="00877D58"/>
    <w:rsid w:val="00877E51"/>
    <w:rsid w:val="008808D0"/>
    <w:rsid w:val="00881D21"/>
    <w:rsid w:val="00883F87"/>
    <w:rsid w:val="00887FC0"/>
    <w:rsid w:val="00890D16"/>
    <w:rsid w:val="0089127D"/>
    <w:rsid w:val="00894AAE"/>
    <w:rsid w:val="00895F10"/>
    <w:rsid w:val="00896523"/>
    <w:rsid w:val="008A3A41"/>
    <w:rsid w:val="008A3C69"/>
    <w:rsid w:val="008A6302"/>
    <w:rsid w:val="008A70D9"/>
    <w:rsid w:val="008A711B"/>
    <w:rsid w:val="008B0309"/>
    <w:rsid w:val="008B18C6"/>
    <w:rsid w:val="008B1964"/>
    <w:rsid w:val="008B56D1"/>
    <w:rsid w:val="008B57D5"/>
    <w:rsid w:val="008C3A32"/>
    <w:rsid w:val="008C6EC2"/>
    <w:rsid w:val="008D0586"/>
    <w:rsid w:val="008D16AD"/>
    <w:rsid w:val="008D207C"/>
    <w:rsid w:val="008D4707"/>
    <w:rsid w:val="008D4EF7"/>
    <w:rsid w:val="008D776D"/>
    <w:rsid w:val="008E0BC4"/>
    <w:rsid w:val="008E1D3B"/>
    <w:rsid w:val="008E3C2F"/>
    <w:rsid w:val="008E4182"/>
    <w:rsid w:val="008E4D4E"/>
    <w:rsid w:val="008E519E"/>
    <w:rsid w:val="008E533E"/>
    <w:rsid w:val="008E58C7"/>
    <w:rsid w:val="008E6E5F"/>
    <w:rsid w:val="008F22E5"/>
    <w:rsid w:val="008F2EE4"/>
    <w:rsid w:val="008F768D"/>
    <w:rsid w:val="00901E73"/>
    <w:rsid w:val="00901F51"/>
    <w:rsid w:val="00903D63"/>
    <w:rsid w:val="00905451"/>
    <w:rsid w:val="00905A9A"/>
    <w:rsid w:val="009129EB"/>
    <w:rsid w:val="00915311"/>
    <w:rsid w:val="00930314"/>
    <w:rsid w:val="00933E4B"/>
    <w:rsid w:val="00934094"/>
    <w:rsid w:val="00935404"/>
    <w:rsid w:val="0093664F"/>
    <w:rsid w:val="00936CEE"/>
    <w:rsid w:val="009374E6"/>
    <w:rsid w:val="00941184"/>
    <w:rsid w:val="00941CE7"/>
    <w:rsid w:val="0094561A"/>
    <w:rsid w:val="00950DBF"/>
    <w:rsid w:val="00956EC1"/>
    <w:rsid w:val="00970319"/>
    <w:rsid w:val="00971668"/>
    <w:rsid w:val="00971CBE"/>
    <w:rsid w:val="00971E1C"/>
    <w:rsid w:val="009726A7"/>
    <w:rsid w:val="00974667"/>
    <w:rsid w:val="00975434"/>
    <w:rsid w:val="00976C3F"/>
    <w:rsid w:val="00977481"/>
    <w:rsid w:val="009811EB"/>
    <w:rsid w:val="00982D3B"/>
    <w:rsid w:val="009836E0"/>
    <w:rsid w:val="00984697"/>
    <w:rsid w:val="009904C2"/>
    <w:rsid w:val="0099151A"/>
    <w:rsid w:val="00996908"/>
    <w:rsid w:val="00997093"/>
    <w:rsid w:val="0099730C"/>
    <w:rsid w:val="009A2857"/>
    <w:rsid w:val="009A4003"/>
    <w:rsid w:val="009A41F5"/>
    <w:rsid w:val="009A6177"/>
    <w:rsid w:val="009B00F8"/>
    <w:rsid w:val="009B18AB"/>
    <w:rsid w:val="009B3A73"/>
    <w:rsid w:val="009B5FB9"/>
    <w:rsid w:val="009B6268"/>
    <w:rsid w:val="009C127A"/>
    <w:rsid w:val="009C1A49"/>
    <w:rsid w:val="009C228A"/>
    <w:rsid w:val="009C33C7"/>
    <w:rsid w:val="009C5D47"/>
    <w:rsid w:val="009C7175"/>
    <w:rsid w:val="009D0506"/>
    <w:rsid w:val="009D3671"/>
    <w:rsid w:val="009D49E4"/>
    <w:rsid w:val="009D5088"/>
    <w:rsid w:val="009D5222"/>
    <w:rsid w:val="009D5DF4"/>
    <w:rsid w:val="009D7C75"/>
    <w:rsid w:val="009D7E45"/>
    <w:rsid w:val="009E0ECC"/>
    <w:rsid w:val="009E2208"/>
    <w:rsid w:val="009E25CF"/>
    <w:rsid w:val="009E340A"/>
    <w:rsid w:val="009E3C7F"/>
    <w:rsid w:val="009E3DED"/>
    <w:rsid w:val="009E7044"/>
    <w:rsid w:val="009F0873"/>
    <w:rsid w:val="009F143E"/>
    <w:rsid w:val="009F2403"/>
    <w:rsid w:val="009F76E9"/>
    <w:rsid w:val="00A036F1"/>
    <w:rsid w:val="00A03C88"/>
    <w:rsid w:val="00A0410A"/>
    <w:rsid w:val="00A0547E"/>
    <w:rsid w:val="00A0551D"/>
    <w:rsid w:val="00A07771"/>
    <w:rsid w:val="00A12256"/>
    <w:rsid w:val="00A13204"/>
    <w:rsid w:val="00A15E8C"/>
    <w:rsid w:val="00A20360"/>
    <w:rsid w:val="00A243EA"/>
    <w:rsid w:val="00A258FC"/>
    <w:rsid w:val="00A2633D"/>
    <w:rsid w:val="00A27562"/>
    <w:rsid w:val="00A27780"/>
    <w:rsid w:val="00A27E72"/>
    <w:rsid w:val="00A312E0"/>
    <w:rsid w:val="00A3195E"/>
    <w:rsid w:val="00A326A7"/>
    <w:rsid w:val="00A334B8"/>
    <w:rsid w:val="00A33E65"/>
    <w:rsid w:val="00A33F52"/>
    <w:rsid w:val="00A40843"/>
    <w:rsid w:val="00A412B8"/>
    <w:rsid w:val="00A43956"/>
    <w:rsid w:val="00A45661"/>
    <w:rsid w:val="00A45AB3"/>
    <w:rsid w:val="00A4652D"/>
    <w:rsid w:val="00A46EBB"/>
    <w:rsid w:val="00A47686"/>
    <w:rsid w:val="00A47B2A"/>
    <w:rsid w:val="00A47D5B"/>
    <w:rsid w:val="00A47D94"/>
    <w:rsid w:val="00A503B9"/>
    <w:rsid w:val="00A50E56"/>
    <w:rsid w:val="00A510D0"/>
    <w:rsid w:val="00A5396C"/>
    <w:rsid w:val="00A549FF"/>
    <w:rsid w:val="00A60656"/>
    <w:rsid w:val="00A65440"/>
    <w:rsid w:val="00A664A0"/>
    <w:rsid w:val="00A70BE4"/>
    <w:rsid w:val="00A73638"/>
    <w:rsid w:val="00A769BF"/>
    <w:rsid w:val="00A77EDA"/>
    <w:rsid w:val="00A8376A"/>
    <w:rsid w:val="00A866C2"/>
    <w:rsid w:val="00A87169"/>
    <w:rsid w:val="00A91603"/>
    <w:rsid w:val="00A925E9"/>
    <w:rsid w:val="00A97205"/>
    <w:rsid w:val="00A97E22"/>
    <w:rsid w:val="00AA498E"/>
    <w:rsid w:val="00AB1024"/>
    <w:rsid w:val="00AB162B"/>
    <w:rsid w:val="00AB1D99"/>
    <w:rsid w:val="00AB267D"/>
    <w:rsid w:val="00AB580B"/>
    <w:rsid w:val="00AB5970"/>
    <w:rsid w:val="00AB6E12"/>
    <w:rsid w:val="00AB6EB7"/>
    <w:rsid w:val="00AC1BDC"/>
    <w:rsid w:val="00AC3522"/>
    <w:rsid w:val="00AC3C5F"/>
    <w:rsid w:val="00AC407B"/>
    <w:rsid w:val="00AC608C"/>
    <w:rsid w:val="00AC711C"/>
    <w:rsid w:val="00AD2330"/>
    <w:rsid w:val="00AD2A13"/>
    <w:rsid w:val="00AD33CD"/>
    <w:rsid w:val="00AD3DE6"/>
    <w:rsid w:val="00AD5321"/>
    <w:rsid w:val="00AD53DB"/>
    <w:rsid w:val="00AD67B9"/>
    <w:rsid w:val="00AE203C"/>
    <w:rsid w:val="00AE2803"/>
    <w:rsid w:val="00AE35A6"/>
    <w:rsid w:val="00AE4376"/>
    <w:rsid w:val="00AE4D39"/>
    <w:rsid w:val="00AE5F27"/>
    <w:rsid w:val="00AE6DE5"/>
    <w:rsid w:val="00AE75D7"/>
    <w:rsid w:val="00AF30C7"/>
    <w:rsid w:val="00AF31A0"/>
    <w:rsid w:val="00AF3758"/>
    <w:rsid w:val="00AF55A8"/>
    <w:rsid w:val="00B050CF"/>
    <w:rsid w:val="00B06D1C"/>
    <w:rsid w:val="00B11F94"/>
    <w:rsid w:val="00B12666"/>
    <w:rsid w:val="00B15EF5"/>
    <w:rsid w:val="00B17093"/>
    <w:rsid w:val="00B1795D"/>
    <w:rsid w:val="00B17EAA"/>
    <w:rsid w:val="00B17FED"/>
    <w:rsid w:val="00B22C59"/>
    <w:rsid w:val="00B22D7A"/>
    <w:rsid w:val="00B2510B"/>
    <w:rsid w:val="00B252BB"/>
    <w:rsid w:val="00B259B0"/>
    <w:rsid w:val="00B304D0"/>
    <w:rsid w:val="00B31957"/>
    <w:rsid w:val="00B321E2"/>
    <w:rsid w:val="00B321F0"/>
    <w:rsid w:val="00B3280A"/>
    <w:rsid w:val="00B359CD"/>
    <w:rsid w:val="00B37053"/>
    <w:rsid w:val="00B371DE"/>
    <w:rsid w:val="00B37F41"/>
    <w:rsid w:val="00B41144"/>
    <w:rsid w:val="00B4519B"/>
    <w:rsid w:val="00B46F06"/>
    <w:rsid w:val="00B5080C"/>
    <w:rsid w:val="00B5755D"/>
    <w:rsid w:val="00B57CBD"/>
    <w:rsid w:val="00B64C5C"/>
    <w:rsid w:val="00B66CDC"/>
    <w:rsid w:val="00B67260"/>
    <w:rsid w:val="00B718F1"/>
    <w:rsid w:val="00B72F94"/>
    <w:rsid w:val="00B73579"/>
    <w:rsid w:val="00B74066"/>
    <w:rsid w:val="00B74BBB"/>
    <w:rsid w:val="00B74BDC"/>
    <w:rsid w:val="00B7728D"/>
    <w:rsid w:val="00B8128E"/>
    <w:rsid w:val="00B8247A"/>
    <w:rsid w:val="00B8285B"/>
    <w:rsid w:val="00B82D4E"/>
    <w:rsid w:val="00B82D54"/>
    <w:rsid w:val="00B868AB"/>
    <w:rsid w:val="00B96B2F"/>
    <w:rsid w:val="00B96D97"/>
    <w:rsid w:val="00B97726"/>
    <w:rsid w:val="00B97781"/>
    <w:rsid w:val="00B97BFF"/>
    <w:rsid w:val="00BA0EB4"/>
    <w:rsid w:val="00BA13D3"/>
    <w:rsid w:val="00BA172F"/>
    <w:rsid w:val="00BA37ED"/>
    <w:rsid w:val="00BA5DF9"/>
    <w:rsid w:val="00BB0F9E"/>
    <w:rsid w:val="00BB3CB0"/>
    <w:rsid w:val="00BB6082"/>
    <w:rsid w:val="00BB7622"/>
    <w:rsid w:val="00BB7F9A"/>
    <w:rsid w:val="00BC2053"/>
    <w:rsid w:val="00BC36B5"/>
    <w:rsid w:val="00BC7E05"/>
    <w:rsid w:val="00BD1901"/>
    <w:rsid w:val="00BD2EF2"/>
    <w:rsid w:val="00BD3777"/>
    <w:rsid w:val="00BD4081"/>
    <w:rsid w:val="00BE2D4E"/>
    <w:rsid w:val="00BE64EE"/>
    <w:rsid w:val="00BE6F5B"/>
    <w:rsid w:val="00BE7812"/>
    <w:rsid w:val="00BF20F1"/>
    <w:rsid w:val="00BF57CA"/>
    <w:rsid w:val="00BF631D"/>
    <w:rsid w:val="00BF66B3"/>
    <w:rsid w:val="00C0019D"/>
    <w:rsid w:val="00C02429"/>
    <w:rsid w:val="00C03AB8"/>
    <w:rsid w:val="00C14F6C"/>
    <w:rsid w:val="00C164FB"/>
    <w:rsid w:val="00C2150B"/>
    <w:rsid w:val="00C32FC3"/>
    <w:rsid w:val="00C3328A"/>
    <w:rsid w:val="00C35DA0"/>
    <w:rsid w:val="00C37274"/>
    <w:rsid w:val="00C37818"/>
    <w:rsid w:val="00C42FDB"/>
    <w:rsid w:val="00C44C2E"/>
    <w:rsid w:val="00C47DE1"/>
    <w:rsid w:val="00C531FC"/>
    <w:rsid w:val="00C6130E"/>
    <w:rsid w:val="00C718E6"/>
    <w:rsid w:val="00C82473"/>
    <w:rsid w:val="00C87AE1"/>
    <w:rsid w:val="00C96DC9"/>
    <w:rsid w:val="00CA5307"/>
    <w:rsid w:val="00CB0D11"/>
    <w:rsid w:val="00CB2675"/>
    <w:rsid w:val="00CB755E"/>
    <w:rsid w:val="00CB7B2E"/>
    <w:rsid w:val="00CB7CED"/>
    <w:rsid w:val="00CC1DAE"/>
    <w:rsid w:val="00CC3AA2"/>
    <w:rsid w:val="00CC44DF"/>
    <w:rsid w:val="00CC7CD8"/>
    <w:rsid w:val="00CD2962"/>
    <w:rsid w:val="00CD5D34"/>
    <w:rsid w:val="00CE24B3"/>
    <w:rsid w:val="00CE7BEC"/>
    <w:rsid w:val="00CF253D"/>
    <w:rsid w:val="00CF368A"/>
    <w:rsid w:val="00CF3E83"/>
    <w:rsid w:val="00CF4141"/>
    <w:rsid w:val="00CF686B"/>
    <w:rsid w:val="00CF7097"/>
    <w:rsid w:val="00D031D1"/>
    <w:rsid w:val="00D04ABB"/>
    <w:rsid w:val="00D055FA"/>
    <w:rsid w:val="00D06F5D"/>
    <w:rsid w:val="00D113AD"/>
    <w:rsid w:val="00D12105"/>
    <w:rsid w:val="00D14FA0"/>
    <w:rsid w:val="00D239C7"/>
    <w:rsid w:val="00D242E5"/>
    <w:rsid w:val="00D26492"/>
    <w:rsid w:val="00D27FD4"/>
    <w:rsid w:val="00D33DEA"/>
    <w:rsid w:val="00D342C8"/>
    <w:rsid w:val="00D4103A"/>
    <w:rsid w:val="00D410F6"/>
    <w:rsid w:val="00D433F2"/>
    <w:rsid w:val="00D43B7C"/>
    <w:rsid w:val="00D43E91"/>
    <w:rsid w:val="00D44423"/>
    <w:rsid w:val="00D46FC3"/>
    <w:rsid w:val="00D47436"/>
    <w:rsid w:val="00D479E7"/>
    <w:rsid w:val="00D53517"/>
    <w:rsid w:val="00D5523D"/>
    <w:rsid w:val="00D563B1"/>
    <w:rsid w:val="00D56417"/>
    <w:rsid w:val="00D64AC5"/>
    <w:rsid w:val="00D72C7B"/>
    <w:rsid w:val="00D7322F"/>
    <w:rsid w:val="00D737F4"/>
    <w:rsid w:val="00D74287"/>
    <w:rsid w:val="00D7738B"/>
    <w:rsid w:val="00D8015B"/>
    <w:rsid w:val="00D804BD"/>
    <w:rsid w:val="00D80A5D"/>
    <w:rsid w:val="00D80C68"/>
    <w:rsid w:val="00D82CBF"/>
    <w:rsid w:val="00D85BE0"/>
    <w:rsid w:val="00D872BC"/>
    <w:rsid w:val="00DA1709"/>
    <w:rsid w:val="00DA3537"/>
    <w:rsid w:val="00DA406C"/>
    <w:rsid w:val="00DA56E2"/>
    <w:rsid w:val="00DB04B6"/>
    <w:rsid w:val="00DB0938"/>
    <w:rsid w:val="00DB3359"/>
    <w:rsid w:val="00DB5C84"/>
    <w:rsid w:val="00DC22EC"/>
    <w:rsid w:val="00DC7832"/>
    <w:rsid w:val="00DD1055"/>
    <w:rsid w:val="00DD21CB"/>
    <w:rsid w:val="00DD3B3B"/>
    <w:rsid w:val="00DD4BD8"/>
    <w:rsid w:val="00DD7B26"/>
    <w:rsid w:val="00DE4861"/>
    <w:rsid w:val="00DF38CB"/>
    <w:rsid w:val="00DF5C42"/>
    <w:rsid w:val="00DF6395"/>
    <w:rsid w:val="00E0008F"/>
    <w:rsid w:val="00E005B5"/>
    <w:rsid w:val="00E026B4"/>
    <w:rsid w:val="00E02F00"/>
    <w:rsid w:val="00E04CBE"/>
    <w:rsid w:val="00E067EE"/>
    <w:rsid w:val="00E10B1C"/>
    <w:rsid w:val="00E10B3F"/>
    <w:rsid w:val="00E159AA"/>
    <w:rsid w:val="00E172B1"/>
    <w:rsid w:val="00E2202A"/>
    <w:rsid w:val="00E24F9C"/>
    <w:rsid w:val="00E35D05"/>
    <w:rsid w:val="00E361F3"/>
    <w:rsid w:val="00E501AC"/>
    <w:rsid w:val="00E51720"/>
    <w:rsid w:val="00E51B5C"/>
    <w:rsid w:val="00E5251A"/>
    <w:rsid w:val="00E5447A"/>
    <w:rsid w:val="00E5518C"/>
    <w:rsid w:val="00E60284"/>
    <w:rsid w:val="00E604E2"/>
    <w:rsid w:val="00E60D9F"/>
    <w:rsid w:val="00E61601"/>
    <w:rsid w:val="00E64D21"/>
    <w:rsid w:val="00E660BA"/>
    <w:rsid w:val="00E72E39"/>
    <w:rsid w:val="00E73142"/>
    <w:rsid w:val="00E74D03"/>
    <w:rsid w:val="00E75976"/>
    <w:rsid w:val="00E80968"/>
    <w:rsid w:val="00E826F6"/>
    <w:rsid w:val="00E85D23"/>
    <w:rsid w:val="00E907FA"/>
    <w:rsid w:val="00E90AAE"/>
    <w:rsid w:val="00E90CFC"/>
    <w:rsid w:val="00E91EED"/>
    <w:rsid w:val="00E91F0B"/>
    <w:rsid w:val="00E944AE"/>
    <w:rsid w:val="00E956AA"/>
    <w:rsid w:val="00E97A66"/>
    <w:rsid w:val="00EA1951"/>
    <w:rsid w:val="00EA1A5E"/>
    <w:rsid w:val="00EA2934"/>
    <w:rsid w:val="00EA3CFF"/>
    <w:rsid w:val="00EA3F8D"/>
    <w:rsid w:val="00EA448E"/>
    <w:rsid w:val="00EA631E"/>
    <w:rsid w:val="00EA7385"/>
    <w:rsid w:val="00EB088E"/>
    <w:rsid w:val="00EB18BE"/>
    <w:rsid w:val="00EB4CF3"/>
    <w:rsid w:val="00EB76C3"/>
    <w:rsid w:val="00EC4FF2"/>
    <w:rsid w:val="00EC525F"/>
    <w:rsid w:val="00ED236F"/>
    <w:rsid w:val="00ED25F0"/>
    <w:rsid w:val="00ED5910"/>
    <w:rsid w:val="00ED5C06"/>
    <w:rsid w:val="00ED5F54"/>
    <w:rsid w:val="00EE15F1"/>
    <w:rsid w:val="00EE2233"/>
    <w:rsid w:val="00EE28EB"/>
    <w:rsid w:val="00EE3F42"/>
    <w:rsid w:val="00EE4FD1"/>
    <w:rsid w:val="00EE69EA"/>
    <w:rsid w:val="00EF12F9"/>
    <w:rsid w:val="00EF262B"/>
    <w:rsid w:val="00EF2C60"/>
    <w:rsid w:val="00EF36D8"/>
    <w:rsid w:val="00EF4D74"/>
    <w:rsid w:val="00EF6777"/>
    <w:rsid w:val="00EF7FD6"/>
    <w:rsid w:val="00F01B34"/>
    <w:rsid w:val="00F01D53"/>
    <w:rsid w:val="00F02528"/>
    <w:rsid w:val="00F05BCD"/>
    <w:rsid w:val="00F05E8B"/>
    <w:rsid w:val="00F0627A"/>
    <w:rsid w:val="00F06E48"/>
    <w:rsid w:val="00F10E73"/>
    <w:rsid w:val="00F12D11"/>
    <w:rsid w:val="00F1356D"/>
    <w:rsid w:val="00F15E39"/>
    <w:rsid w:val="00F15EF4"/>
    <w:rsid w:val="00F20A07"/>
    <w:rsid w:val="00F22189"/>
    <w:rsid w:val="00F23A70"/>
    <w:rsid w:val="00F24608"/>
    <w:rsid w:val="00F2672B"/>
    <w:rsid w:val="00F26AB5"/>
    <w:rsid w:val="00F278E2"/>
    <w:rsid w:val="00F27D9F"/>
    <w:rsid w:val="00F27E08"/>
    <w:rsid w:val="00F3103F"/>
    <w:rsid w:val="00F316AF"/>
    <w:rsid w:val="00F33B26"/>
    <w:rsid w:val="00F3400F"/>
    <w:rsid w:val="00F37318"/>
    <w:rsid w:val="00F379FD"/>
    <w:rsid w:val="00F37A85"/>
    <w:rsid w:val="00F40B2E"/>
    <w:rsid w:val="00F41505"/>
    <w:rsid w:val="00F41799"/>
    <w:rsid w:val="00F43245"/>
    <w:rsid w:val="00F44407"/>
    <w:rsid w:val="00F4474F"/>
    <w:rsid w:val="00F46C64"/>
    <w:rsid w:val="00F46F71"/>
    <w:rsid w:val="00F52F36"/>
    <w:rsid w:val="00F56FC4"/>
    <w:rsid w:val="00F623DA"/>
    <w:rsid w:val="00F63363"/>
    <w:rsid w:val="00F636C6"/>
    <w:rsid w:val="00F65306"/>
    <w:rsid w:val="00F66011"/>
    <w:rsid w:val="00F66CD9"/>
    <w:rsid w:val="00F706D7"/>
    <w:rsid w:val="00F70CFC"/>
    <w:rsid w:val="00F752CC"/>
    <w:rsid w:val="00F76588"/>
    <w:rsid w:val="00F82002"/>
    <w:rsid w:val="00F82652"/>
    <w:rsid w:val="00F8408A"/>
    <w:rsid w:val="00F84101"/>
    <w:rsid w:val="00F84416"/>
    <w:rsid w:val="00F8480E"/>
    <w:rsid w:val="00F8732F"/>
    <w:rsid w:val="00F87968"/>
    <w:rsid w:val="00F935E4"/>
    <w:rsid w:val="00F946BD"/>
    <w:rsid w:val="00F94836"/>
    <w:rsid w:val="00F94EAA"/>
    <w:rsid w:val="00F96191"/>
    <w:rsid w:val="00FA07FC"/>
    <w:rsid w:val="00FA1281"/>
    <w:rsid w:val="00FA3395"/>
    <w:rsid w:val="00FA3E7E"/>
    <w:rsid w:val="00FA6A1F"/>
    <w:rsid w:val="00FA6A98"/>
    <w:rsid w:val="00FA7059"/>
    <w:rsid w:val="00FB00A1"/>
    <w:rsid w:val="00FB03CA"/>
    <w:rsid w:val="00FB094E"/>
    <w:rsid w:val="00FB2518"/>
    <w:rsid w:val="00FB5323"/>
    <w:rsid w:val="00FB53D1"/>
    <w:rsid w:val="00FB547E"/>
    <w:rsid w:val="00FC0273"/>
    <w:rsid w:val="00FC0EB4"/>
    <w:rsid w:val="00FC1DBD"/>
    <w:rsid w:val="00FC2AC3"/>
    <w:rsid w:val="00FC45A4"/>
    <w:rsid w:val="00FC587F"/>
    <w:rsid w:val="00FC76CD"/>
    <w:rsid w:val="00FD005F"/>
    <w:rsid w:val="00FD1A91"/>
    <w:rsid w:val="00FD26CC"/>
    <w:rsid w:val="00FE30B8"/>
    <w:rsid w:val="00FE30F5"/>
    <w:rsid w:val="00FE5CC3"/>
    <w:rsid w:val="00FE64E5"/>
    <w:rsid w:val="00FE7993"/>
    <w:rsid w:val="00FF209A"/>
    <w:rsid w:val="00FF2A96"/>
    <w:rsid w:val="00FF353F"/>
    <w:rsid w:val="00FF3FAA"/>
    <w:rsid w:val="00FF6C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colormru v:ext="edit" colors="#ff9"/>
    </o:shapedefaults>
    <o:shapelayout v:ext="edit">
      <o:idmap v:ext="edit" data="1"/>
      <o:rules v:ext="edit">
        <o:r id="V:Rule24" type="connector" idref="#_x0000_s1081"/>
        <o:r id="V:Rule25" type="connector" idref="#_x0000_s1079"/>
        <o:r id="V:Rule26" type="connector" idref="#_x0000_s1062"/>
        <o:r id="V:Rule27" type="connector" idref="#_x0000_s1077"/>
        <o:r id="V:Rule28" type="connector" idref="#_x0000_s1066"/>
        <o:r id="V:Rule29" type="connector" idref="#_x0000_s1080"/>
        <o:r id="V:Rule30" type="connector" idref="#_x0000_s1060"/>
        <o:r id="V:Rule31" type="connector" idref="#_x0000_s1061"/>
        <o:r id="V:Rule32" type="connector" idref="#_x0000_s1071"/>
        <o:r id="V:Rule33" type="connector" idref="#_x0000_s1075"/>
        <o:r id="V:Rule34" type="connector" idref="#_x0000_s1070"/>
        <o:r id="V:Rule35" type="connector" idref="#_x0000_s1065"/>
        <o:r id="V:Rule36" type="connector" idref="#_x0000_s1067"/>
        <o:r id="V:Rule37" type="connector" idref="#_x0000_s1074"/>
        <o:r id="V:Rule38" type="connector" idref="#_x0000_s1073"/>
        <o:r id="V:Rule39" type="connector" idref="#_x0000_s1068"/>
        <o:r id="V:Rule40" type="connector" idref="#_x0000_s1064"/>
        <o:r id="V:Rule41" type="connector" idref="#_x0000_s1082"/>
        <o:r id="V:Rule42" type="connector" idref="#_x0000_s1078"/>
        <o:r id="V:Rule43" type="connector" idref="#_x0000_s1076"/>
        <o:r id="V:Rule44" type="connector" idref="#_x0000_s1083"/>
        <o:r id="V:Rule45" type="connector" idref="#_x0000_s1069"/>
        <o:r id="V:Rule46" type="connector" idref="#_x0000_s10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28D"/>
    <w:pPr>
      <w:spacing w:after="200" w:line="276" w:lineRule="auto"/>
    </w:pPr>
    <w:rPr>
      <w:sz w:val="22"/>
      <w:szCs w:val="22"/>
    </w:rPr>
  </w:style>
  <w:style w:type="paragraph" w:styleId="1">
    <w:name w:val="heading 1"/>
    <w:basedOn w:val="a"/>
    <w:next w:val="a"/>
    <w:link w:val="10"/>
    <w:uiPriority w:val="9"/>
    <w:qFormat/>
    <w:rsid w:val="001F7180"/>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unhideWhenUsed/>
    <w:qFormat/>
    <w:rsid w:val="00844AC9"/>
    <w:pPr>
      <w:keepNext/>
      <w:spacing w:before="240" w:after="60" w:line="240" w:lineRule="auto"/>
      <w:outlineLvl w:val="1"/>
    </w:pPr>
    <w:rPr>
      <w:rFonts w:ascii="Cambria" w:hAnsi="Cambria"/>
      <w:b/>
      <w:bCs/>
      <w:i/>
      <w:iCs/>
      <w:sz w:val="28"/>
      <w:szCs w:val="28"/>
    </w:rPr>
  </w:style>
  <w:style w:type="paragraph" w:styleId="3">
    <w:name w:val="heading 3"/>
    <w:basedOn w:val="a"/>
    <w:next w:val="a"/>
    <w:link w:val="30"/>
    <w:uiPriority w:val="9"/>
    <w:unhideWhenUsed/>
    <w:qFormat/>
    <w:rsid w:val="003A1DDD"/>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lang w:eastAsia="en-US"/>
    </w:rPr>
  </w:style>
  <w:style w:type="paragraph" w:styleId="4">
    <w:name w:val="heading 4"/>
    <w:basedOn w:val="a"/>
    <w:next w:val="a"/>
    <w:link w:val="40"/>
    <w:uiPriority w:val="9"/>
    <w:semiHidden/>
    <w:unhideWhenUsed/>
    <w:qFormat/>
    <w:rsid w:val="003A1DDD"/>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lang w:eastAsia="en-US"/>
    </w:rPr>
  </w:style>
  <w:style w:type="paragraph" w:styleId="5">
    <w:name w:val="heading 5"/>
    <w:basedOn w:val="a"/>
    <w:next w:val="a"/>
    <w:link w:val="50"/>
    <w:uiPriority w:val="9"/>
    <w:semiHidden/>
    <w:unhideWhenUsed/>
    <w:qFormat/>
    <w:rsid w:val="003A1DDD"/>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lang w:eastAsia="en-US"/>
    </w:rPr>
  </w:style>
  <w:style w:type="paragraph" w:styleId="6">
    <w:name w:val="heading 6"/>
    <w:basedOn w:val="a"/>
    <w:next w:val="a"/>
    <w:link w:val="60"/>
    <w:uiPriority w:val="9"/>
    <w:semiHidden/>
    <w:unhideWhenUsed/>
    <w:qFormat/>
    <w:rsid w:val="003A1DDD"/>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lang w:eastAsia="en-US"/>
    </w:rPr>
  </w:style>
  <w:style w:type="paragraph" w:styleId="7">
    <w:name w:val="heading 7"/>
    <w:basedOn w:val="a"/>
    <w:next w:val="a"/>
    <w:link w:val="70"/>
    <w:uiPriority w:val="9"/>
    <w:semiHidden/>
    <w:unhideWhenUsed/>
    <w:qFormat/>
    <w:rsid w:val="003A1DDD"/>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lang w:eastAsia="en-US"/>
    </w:rPr>
  </w:style>
  <w:style w:type="paragraph" w:styleId="8">
    <w:name w:val="heading 8"/>
    <w:basedOn w:val="a"/>
    <w:next w:val="a"/>
    <w:link w:val="80"/>
    <w:uiPriority w:val="9"/>
    <w:semiHidden/>
    <w:unhideWhenUsed/>
    <w:qFormat/>
    <w:rsid w:val="003A1DDD"/>
    <w:pPr>
      <w:spacing w:before="200" w:after="100" w:line="240" w:lineRule="auto"/>
      <w:contextualSpacing/>
      <w:outlineLvl w:val="7"/>
    </w:pPr>
    <w:rPr>
      <w:rFonts w:asciiTheme="majorHAnsi" w:eastAsiaTheme="majorEastAsia" w:hAnsiTheme="majorHAnsi" w:cstheme="majorBidi"/>
      <w:color w:val="C0504D" w:themeColor="accent2"/>
      <w:lang w:eastAsia="en-US"/>
    </w:rPr>
  </w:style>
  <w:style w:type="paragraph" w:styleId="9">
    <w:name w:val="heading 9"/>
    <w:basedOn w:val="a"/>
    <w:next w:val="a"/>
    <w:link w:val="90"/>
    <w:uiPriority w:val="9"/>
    <w:semiHidden/>
    <w:unhideWhenUsed/>
    <w:qFormat/>
    <w:rsid w:val="003A1DDD"/>
    <w:pPr>
      <w:spacing w:before="200" w:after="100" w:line="240" w:lineRule="auto"/>
      <w:contextualSpacing/>
      <w:outlineLvl w:val="8"/>
    </w:pPr>
    <w:rPr>
      <w:rFonts w:asciiTheme="majorHAnsi" w:eastAsiaTheme="majorEastAsia" w:hAnsiTheme="majorHAnsi" w:cstheme="majorBidi"/>
      <w:color w:val="C0504D" w:themeColor="accent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208"/>
    <w:pPr>
      <w:ind w:left="720"/>
      <w:contextualSpacing/>
    </w:pPr>
  </w:style>
  <w:style w:type="character" w:customStyle="1" w:styleId="20">
    <w:name w:val="Заголовок 2 Знак"/>
    <w:link w:val="2"/>
    <w:uiPriority w:val="9"/>
    <w:rsid w:val="00844AC9"/>
    <w:rPr>
      <w:rFonts w:ascii="Cambria" w:eastAsia="Times New Roman" w:hAnsi="Cambria" w:cs="Times New Roman"/>
      <w:b/>
      <w:bCs/>
      <w:i/>
      <w:iCs/>
      <w:sz w:val="28"/>
      <w:szCs w:val="28"/>
    </w:rPr>
  </w:style>
  <w:style w:type="paragraph" w:styleId="a4">
    <w:name w:val="Body Text"/>
    <w:basedOn w:val="a"/>
    <w:link w:val="a5"/>
    <w:uiPriority w:val="99"/>
    <w:unhideWhenUsed/>
    <w:rsid w:val="00844AC9"/>
    <w:pPr>
      <w:spacing w:before="240" w:after="240" w:line="240" w:lineRule="auto"/>
    </w:pPr>
    <w:rPr>
      <w:rFonts w:ascii="Times New Roman" w:hAnsi="Times New Roman"/>
      <w:sz w:val="24"/>
      <w:szCs w:val="24"/>
    </w:rPr>
  </w:style>
  <w:style w:type="character" w:customStyle="1" w:styleId="a5">
    <w:name w:val="Основной текст Знак"/>
    <w:link w:val="a4"/>
    <w:uiPriority w:val="99"/>
    <w:rsid w:val="00844AC9"/>
    <w:rPr>
      <w:rFonts w:ascii="Times New Roman" w:eastAsia="Times New Roman" w:hAnsi="Times New Roman" w:cs="Times New Roman"/>
      <w:sz w:val="24"/>
      <w:szCs w:val="24"/>
    </w:rPr>
  </w:style>
  <w:style w:type="paragraph" w:styleId="a6">
    <w:name w:val="Body Text Indent"/>
    <w:basedOn w:val="a"/>
    <w:link w:val="a7"/>
    <w:uiPriority w:val="99"/>
    <w:unhideWhenUsed/>
    <w:rsid w:val="00844AC9"/>
    <w:pPr>
      <w:spacing w:after="120" w:line="240" w:lineRule="auto"/>
      <w:ind w:left="283"/>
    </w:pPr>
    <w:rPr>
      <w:rFonts w:ascii="Times New Roman" w:hAnsi="Times New Roman"/>
      <w:sz w:val="24"/>
      <w:szCs w:val="24"/>
    </w:rPr>
  </w:style>
  <w:style w:type="character" w:customStyle="1" w:styleId="a7">
    <w:name w:val="Основной текст с отступом Знак"/>
    <w:link w:val="a6"/>
    <w:uiPriority w:val="99"/>
    <w:rsid w:val="00844AC9"/>
    <w:rPr>
      <w:rFonts w:ascii="Times New Roman" w:eastAsia="Times New Roman" w:hAnsi="Times New Roman" w:cs="Times New Roman"/>
      <w:sz w:val="24"/>
      <w:szCs w:val="24"/>
    </w:rPr>
  </w:style>
  <w:style w:type="character" w:styleId="a8">
    <w:name w:val="Strong"/>
    <w:uiPriority w:val="22"/>
    <w:qFormat/>
    <w:rsid w:val="00844AC9"/>
    <w:rPr>
      <w:b/>
      <w:bCs/>
    </w:rPr>
  </w:style>
  <w:style w:type="character" w:customStyle="1" w:styleId="10">
    <w:name w:val="Заголовок 1 Знак"/>
    <w:link w:val="1"/>
    <w:uiPriority w:val="9"/>
    <w:rsid w:val="001F7180"/>
    <w:rPr>
      <w:rFonts w:ascii="Cambria" w:eastAsia="Times New Roman" w:hAnsi="Cambria" w:cs="Times New Roman"/>
      <w:b/>
      <w:bCs/>
      <w:color w:val="365F91"/>
      <w:sz w:val="28"/>
      <w:szCs w:val="28"/>
    </w:rPr>
  </w:style>
  <w:style w:type="table" w:styleId="a9">
    <w:name w:val="Table Grid"/>
    <w:basedOn w:val="a1"/>
    <w:uiPriority w:val="59"/>
    <w:rsid w:val="001F7180"/>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Indent 2"/>
    <w:basedOn w:val="a"/>
    <w:link w:val="22"/>
    <w:uiPriority w:val="99"/>
    <w:unhideWhenUsed/>
    <w:rsid w:val="001F7180"/>
    <w:pPr>
      <w:spacing w:after="120" w:line="480" w:lineRule="auto"/>
      <w:ind w:left="283"/>
    </w:pPr>
    <w:rPr>
      <w:rFonts w:eastAsia="Calibri"/>
      <w:sz w:val="20"/>
      <w:szCs w:val="20"/>
      <w:lang w:eastAsia="en-US"/>
    </w:rPr>
  </w:style>
  <w:style w:type="character" w:customStyle="1" w:styleId="22">
    <w:name w:val="Основной текст с отступом 2 Знак"/>
    <w:link w:val="21"/>
    <w:uiPriority w:val="99"/>
    <w:rsid w:val="001F7180"/>
    <w:rPr>
      <w:rFonts w:eastAsia="Calibri"/>
      <w:lang w:eastAsia="en-US"/>
    </w:rPr>
  </w:style>
  <w:style w:type="paragraph" w:customStyle="1" w:styleId="31">
    <w:name w:val="Основной текст с отступом 31"/>
    <w:basedOn w:val="a"/>
    <w:uiPriority w:val="99"/>
    <w:rsid w:val="001F7180"/>
    <w:pPr>
      <w:spacing w:after="0" w:line="240" w:lineRule="auto"/>
      <w:ind w:firstLine="1080"/>
      <w:jc w:val="both"/>
    </w:pPr>
    <w:rPr>
      <w:rFonts w:ascii="Times New Roman" w:hAnsi="Times New Roman"/>
      <w:sz w:val="28"/>
      <w:szCs w:val="24"/>
      <w:lang w:eastAsia="ar-SA"/>
    </w:rPr>
  </w:style>
  <w:style w:type="paragraph" w:customStyle="1" w:styleId="western">
    <w:name w:val="western"/>
    <w:basedOn w:val="a"/>
    <w:uiPriority w:val="99"/>
    <w:rsid w:val="001F7180"/>
    <w:pPr>
      <w:spacing w:before="100" w:beforeAutospacing="1" w:after="100" w:afterAutospacing="1" w:line="240" w:lineRule="auto"/>
    </w:pPr>
    <w:rPr>
      <w:rFonts w:ascii="Times New Roman" w:hAnsi="Times New Roman"/>
      <w:sz w:val="24"/>
      <w:szCs w:val="24"/>
    </w:rPr>
  </w:style>
  <w:style w:type="character" w:styleId="aa">
    <w:name w:val="Hyperlink"/>
    <w:uiPriority w:val="99"/>
    <w:unhideWhenUsed/>
    <w:rsid w:val="002B6884"/>
    <w:rPr>
      <w:color w:val="0000FF"/>
      <w:u w:val="single"/>
    </w:rPr>
  </w:style>
  <w:style w:type="paragraph" w:styleId="ab">
    <w:name w:val="Balloon Text"/>
    <w:basedOn w:val="a"/>
    <w:link w:val="ac"/>
    <w:uiPriority w:val="99"/>
    <w:semiHidden/>
    <w:unhideWhenUsed/>
    <w:rsid w:val="002B6884"/>
    <w:pPr>
      <w:spacing w:after="0" w:line="240" w:lineRule="auto"/>
    </w:pPr>
    <w:rPr>
      <w:rFonts w:ascii="Tahoma" w:hAnsi="Tahoma"/>
      <w:sz w:val="16"/>
      <w:szCs w:val="16"/>
    </w:rPr>
  </w:style>
  <w:style w:type="character" w:customStyle="1" w:styleId="ac">
    <w:name w:val="Текст выноски Знак"/>
    <w:link w:val="ab"/>
    <w:uiPriority w:val="99"/>
    <w:semiHidden/>
    <w:rsid w:val="002B6884"/>
    <w:rPr>
      <w:rFonts w:ascii="Tahoma" w:hAnsi="Tahoma" w:cs="Tahoma"/>
      <w:sz w:val="16"/>
      <w:szCs w:val="16"/>
    </w:rPr>
  </w:style>
  <w:style w:type="character" w:customStyle="1" w:styleId="highlighthighlightactive">
    <w:name w:val="highlight highlight_active"/>
    <w:basedOn w:val="a0"/>
    <w:rsid w:val="00781FD6"/>
  </w:style>
  <w:style w:type="paragraph" w:customStyle="1" w:styleId="Default">
    <w:name w:val="Default"/>
    <w:uiPriority w:val="99"/>
    <w:rsid w:val="00781FD6"/>
    <w:pPr>
      <w:autoSpaceDE w:val="0"/>
      <w:autoSpaceDN w:val="0"/>
      <w:adjustRightInd w:val="0"/>
    </w:pPr>
    <w:rPr>
      <w:rFonts w:ascii="Times New Roman" w:eastAsia="Calibri" w:hAnsi="Times New Roman"/>
      <w:color w:val="000000"/>
      <w:sz w:val="24"/>
      <w:szCs w:val="24"/>
      <w:lang w:eastAsia="en-US"/>
    </w:rPr>
  </w:style>
  <w:style w:type="paragraph" w:styleId="ad">
    <w:name w:val="header"/>
    <w:basedOn w:val="a"/>
    <w:link w:val="ae"/>
    <w:uiPriority w:val="99"/>
    <w:semiHidden/>
    <w:unhideWhenUsed/>
    <w:rsid w:val="00F66CD9"/>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F66CD9"/>
  </w:style>
  <w:style w:type="paragraph" w:styleId="af">
    <w:name w:val="footer"/>
    <w:basedOn w:val="a"/>
    <w:link w:val="af0"/>
    <w:uiPriority w:val="99"/>
    <w:unhideWhenUsed/>
    <w:rsid w:val="00F66CD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66CD9"/>
  </w:style>
  <w:style w:type="paragraph" w:styleId="af1">
    <w:name w:val="Normal (Web)"/>
    <w:basedOn w:val="a"/>
    <w:uiPriority w:val="99"/>
    <w:unhideWhenUsed/>
    <w:rsid w:val="00646644"/>
    <w:pPr>
      <w:spacing w:before="100" w:beforeAutospacing="1" w:after="100" w:afterAutospacing="1" w:line="240" w:lineRule="auto"/>
    </w:pPr>
    <w:rPr>
      <w:rFonts w:ascii="Times New Roman" w:hAnsi="Times New Roman"/>
      <w:sz w:val="24"/>
      <w:szCs w:val="24"/>
    </w:rPr>
  </w:style>
  <w:style w:type="paragraph" w:styleId="11">
    <w:name w:val="toc 1"/>
    <w:basedOn w:val="a"/>
    <w:next w:val="a"/>
    <w:autoRedefine/>
    <w:uiPriority w:val="39"/>
    <w:unhideWhenUsed/>
    <w:rsid w:val="00B57CBD"/>
  </w:style>
  <w:style w:type="paragraph" w:styleId="23">
    <w:name w:val="toc 2"/>
    <w:basedOn w:val="a"/>
    <w:next w:val="a"/>
    <w:autoRedefine/>
    <w:uiPriority w:val="39"/>
    <w:unhideWhenUsed/>
    <w:rsid w:val="00B57CBD"/>
    <w:pPr>
      <w:ind w:left="220"/>
    </w:pPr>
  </w:style>
  <w:style w:type="character" w:styleId="af2">
    <w:name w:val="Intense Emphasis"/>
    <w:qFormat/>
    <w:rsid w:val="00F41799"/>
    <w:rPr>
      <w:b/>
      <w:bCs/>
      <w:i/>
      <w:iCs/>
      <w:color w:val="4F81BD"/>
    </w:rPr>
  </w:style>
  <w:style w:type="table" w:customStyle="1" w:styleId="-11">
    <w:name w:val="Светлая сетка - Акцент 11"/>
    <w:basedOn w:val="a1"/>
    <w:uiPriority w:val="62"/>
    <w:rsid w:val="00D43E91"/>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Светлая заливка - Акцент 11"/>
    <w:basedOn w:val="a1"/>
    <w:uiPriority w:val="60"/>
    <w:rsid w:val="00D43E91"/>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1">
    <w:name w:val="Светлый список - Акцент 11"/>
    <w:basedOn w:val="a1"/>
    <w:uiPriority w:val="61"/>
    <w:rsid w:val="00627C8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Средняя заливка 1 - Акцент 11"/>
    <w:basedOn w:val="a1"/>
    <w:uiPriority w:val="63"/>
    <w:rsid w:val="00627C80"/>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3">
    <w:name w:val="Light List Accent 3"/>
    <w:basedOn w:val="a1"/>
    <w:uiPriority w:val="61"/>
    <w:rsid w:val="00706F06"/>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lnb">
    <w:name w:val="lnb"/>
    <w:basedOn w:val="a0"/>
    <w:rsid w:val="005E738F"/>
  </w:style>
  <w:style w:type="paragraph" w:customStyle="1" w:styleId="c7">
    <w:name w:val="c7"/>
    <w:basedOn w:val="a"/>
    <w:uiPriority w:val="99"/>
    <w:rsid w:val="005E738F"/>
    <w:pPr>
      <w:spacing w:before="100" w:beforeAutospacing="1" w:after="100" w:afterAutospacing="1" w:line="240" w:lineRule="auto"/>
    </w:pPr>
    <w:rPr>
      <w:rFonts w:ascii="Times New Roman" w:hAnsi="Times New Roman"/>
      <w:sz w:val="24"/>
      <w:szCs w:val="24"/>
    </w:rPr>
  </w:style>
  <w:style w:type="paragraph" w:styleId="af3">
    <w:name w:val="Body Text First Indent"/>
    <w:basedOn w:val="a4"/>
    <w:link w:val="af4"/>
    <w:uiPriority w:val="99"/>
    <w:semiHidden/>
    <w:unhideWhenUsed/>
    <w:rsid w:val="005E738F"/>
    <w:pPr>
      <w:spacing w:before="0" w:after="120"/>
      <w:ind w:firstLine="210"/>
    </w:pPr>
  </w:style>
  <w:style w:type="character" w:customStyle="1" w:styleId="af4">
    <w:name w:val="Красная строка Знак"/>
    <w:basedOn w:val="a5"/>
    <w:link w:val="af3"/>
    <w:uiPriority w:val="99"/>
    <w:semiHidden/>
    <w:rsid w:val="005E738F"/>
    <w:rPr>
      <w:rFonts w:ascii="Times New Roman" w:eastAsia="Times New Roman" w:hAnsi="Times New Roman" w:cs="Times New Roman"/>
      <w:sz w:val="24"/>
      <w:szCs w:val="24"/>
    </w:rPr>
  </w:style>
  <w:style w:type="paragraph" w:styleId="af5">
    <w:name w:val="No Spacing"/>
    <w:uiPriority w:val="1"/>
    <w:qFormat/>
    <w:rsid w:val="00BB7622"/>
    <w:rPr>
      <w:rFonts w:eastAsia="Calibri"/>
      <w:sz w:val="22"/>
      <w:szCs w:val="22"/>
      <w:lang w:eastAsia="en-US"/>
    </w:rPr>
  </w:style>
  <w:style w:type="table" w:customStyle="1" w:styleId="12">
    <w:name w:val="Сетка таблицы1"/>
    <w:basedOn w:val="a1"/>
    <w:next w:val="a9"/>
    <w:uiPriority w:val="59"/>
    <w:rsid w:val="006136C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7A1B9C"/>
  </w:style>
  <w:style w:type="character" w:customStyle="1" w:styleId="14">
    <w:name w:val="Верхний колонтитул Знак1"/>
    <w:basedOn w:val="a0"/>
    <w:uiPriority w:val="99"/>
    <w:semiHidden/>
    <w:rsid w:val="007A1B9C"/>
  </w:style>
  <w:style w:type="character" w:customStyle="1" w:styleId="15">
    <w:name w:val="Нижний колонтитул Знак1"/>
    <w:basedOn w:val="a0"/>
    <w:uiPriority w:val="99"/>
    <w:semiHidden/>
    <w:rsid w:val="007A1B9C"/>
  </w:style>
  <w:style w:type="character" w:customStyle="1" w:styleId="16">
    <w:name w:val="Красная строка Знак1"/>
    <w:basedOn w:val="a5"/>
    <w:uiPriority w:val="99"/>
    <w:semiHidden/>
    <w:rsid w:val="007A1B9C"/>
    <w:rPr>
      <w:rFonts w:ascii="Times New Roman" w:eastAsia="Times New Roman" w:hAnsi="Times New Roman" w:cs="Times New Roman" w:hint="default"/>
      <w:sz w:val="24"/>
      <w:szCs w:val="24"/>
      <w:lang w:eastAsia="ru-RU"/>
    </w:rPr>
  </w:style>
  <w:style w:type="character" w:customStyle="1" w:styleId="210">
    <w:name w:val="Основной текст с отступом 2 Знак1"/>
    <w:basedOn w:val="a0"/>
    <w:uiPriority w:val="99"/>
    <w:semiHidden/>
    <w:rsid w:val="007A1B9C"/>
  </w:style>
  <w:style w:type="character" w:customStyle="1" w:styleId="17">
    <w:name w:val="Текст выноски Знак1"/>
    <w:basedOn w:val="a0"/>
    <w:uiPriority w:val="99"/>
    <w:semiHidden/>
    <w:rsid w:val="007A1B9C"/>
    <w:rPr>
      <w:rFonts w:ascii="Tahoma" w:hAnsi="Tahoma" w:cs="Tahoma" w:hint="default"/>
      <w:sz w:val="16"/>
      <w:szCs w:val="16"/>
    </w:rPr>
  </w:style>
  <w:style w:type="table" w:customStyle="1" w:styleId="24">
    <w:name w:val="Сетка таблицы2"/>
    <w:basedOn w:val="a1"/>
    <w:uiPriority w:val="59"/>
    <w:rsid w:val="007A1B9C"/>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59"/>
    <w:rsid w:val="007A1B9C"/>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7A1B9C"/>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uiPriority w:val="59"/>
    <w:rsid w:val="007A1B9C"/>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uiPriority w:val="59"/>
    <w:rsid w:val="007A1B9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7A1B9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7A1B9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7A1B9C"/>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Стиль1"/>
    <w:basedOn w:val="2"/>
    <w:link w:val="19"/>
    <w:qFormat/>
    <w:rsid w:val="00F43245"/>
    <w:pPr>
      <w:jc w:val="center"/>
    </w:pPr>
    <w:rPr>
      <w:rFonts w:ascii="Times New Roman" w:hAnsi="Times New Roman"/>
      <w:i w:val="0"/>
      <w:noProof/>
    </w:rPr>
  </w:style>
  <w:style w:type="character" w:customStyle="1" w:styleId="19">
    <w:name w:val="Стиль1 Знак"/>
    <w:basedOn w:val="20"/>
    <w:link w:val="18"/>
    <w:rsid w:val="00F43245"/>
    <w:rPr>
      <w:rFonts w:ascii="Times New Roman" w:eastAsia="Times New Roman" w:hAnsi="Times New Roman" w:cs="Times New Roman"/>
      <w:b/>
      <w:bCs/>
      <w:i/>
      <w:iCs/>
      <w:noProof/>
      <w:sz w:val="28"/>
      <w:szCs w:val="28"/>
    </w:rPr>
  </w:style>
  <w:style w:type="paragraph" w:customStyle="1" w:styleId="1a">
    <w:name w:val="Абзац списка1"/>
    <w:basedOn w:val="a"/>
    <w:uiPriority w:val="99"/>
    <w:rsid w:val="005E36DA"/>
    <w:pPr>
      <w:spacing w:after="0" w:line="240" w:lineRule="auto"/>
      <w:ind w:left="720"/>
      <w:contextualSpacing/>
    </w:pPr>
    <w:rPr>
      <w:rFonts w:ascii="Times New Roman" w:hAnsi="Times New Roman"/>
      <w:sz w:val="24"/>
      <w:szCs w:val="24"/>
    </w:rPr>
  </w:style>
  <w:style w:type="paragraph" w:styleId="25">
    <w:name w:val="Body Text First Indent 2"/>
    <w:basedOn w:val="a6"/>
    <w:link w:val="26"/>
    <w:uiPriority w:val="99"/>
    <w:semiHidden/>
    <w:unhideWhenUsed/>
    <w:rsid w:val="00DB0938"/>
    <w:pPr>
      <w:spacing w:after="200" w:line="276" w:lineRule="auto"/>
      <w:ind w:left="360" w:firstLine="360"/>
    </w:pPr>
    <w:rPr>
      <w:rFonts w:ascii="Calibri" w:hAnsi="Calibri"/>
      <w:sz w:val="22"/>
      <w:szCs w:val="22"/>
    </w:rPr>
  </w:style>
  <w:style w:type="character" w:customStyle="1" w:styleId="26">
    <w:name w:val="Красная строка 2 Знак"/>
    <w:basedOn w:val="a7"/>
    <w:link w:val="25"/>
    <w:uiPriority w:val="99"/>
    <w:semiHidden/>
    <w:rsid w:val="00DB0938"/>
    <w:rPr>
      <w:rFonts w:ascii="Times New Roman" w:eastAsia="Times New Roman" w:hAnsi="Times New Roman" w:cs="Times New Roman"/>
      <w:sz w:val="22"/>
      <w:szCs w:val="22"/>
    </w:rPr>
  </w:style>
  <w:style w:type="character" w:customStyle="1" w:styleId="30">
    <w:name w:val="Заголовок 3 Знак"/>
    <w:basedOn w:val="a0"/>
    <w:link w:val="3"/>
    <w:uiPriority w:val="9"/>
    <w:rsid w:val="003A1DDD"/>
    <w:rPr>
      <w:rFonts w:asciiTheme="majorHAnsi" w:eastAsiaTheme="majorEastAsia" w:hAnsiTheme="majorHAnsi" w:cstheme="majorBidi"/>
      <w:b/>
      <w:bCs/>
      <w:color w:val="943634" w:themeColor="accent2" w:themeShade="BF"/>
      <w:sz w:val="22"/>
      <w:szCs w:val="22"/>
      <w:lang w:eastAsia="en-US"/>
    </w:rPr>
  </w:style>
  <w:style w:type="character" w:customStyle="1" w:styleId="40">
    <w:name w:val="Заголовок 4 Знак"/>
    <w:basedOn w:val="a0"/>
    <w:link w:val="4"/>
    <w:uiPriority w:val="9"/>
    <w:semiHidden/>
    <w:rsid w:val="003A1DDD"/>
    <w:rPr>
      <w:rFonts w:asciiTheme="majorHAnsi" w:eastAsiaTheme="majorEastAsia" w:hAnsiTheme="majorHAnsi" w:cstheme="majorBidi"/>
      <w:b/>
      <w:bCs/>
      <w:color w:val="943634" w:themeColor="accent2" w:themeShade="BF"/>
      <w:sz w:val="22"/>
      <w:szCs w:val="22"/>
      <w:lang w:eastAsia="en-US"/>
    </w:rPr>
  </w:style>
  <w:style w:type="character" w:customStyle="1" w:styleId="50">
    <w:name w:val="Заголовок 5 Знак"/>
    <w:basedOn w:val="a0"/>
    <w:link w:val="5"/>
    <w:uiPriority w:val="9"/>
    <w:semiHidden/>
    <w:rsid w:val="003A1DDD"/>
    <w:rPr>
      <w:rFonts w:asciiTheme="majorHAnsi" w:eastAsiaTheme="majorEastAsia" w:hAnsiTheme="majorHAnsi" w:cstheme="majorBidi"/>
      <w:b/>
      <w:bCs/>
      <w:color w:val="943634" w:themeColor="accent2" w:themeShade="BF"/>
      <w:sz w:val="22"/>
      <w:szCs w:val="22"/>
      <w:lang w:eastAsia="en-US"/>
    </w:rPr>
  </w:style>
  <w:style w:type="character" w:customStyle="1" w:styleId="60">
    <w:name w:val="Заголовок 6 Знак"/>
    <w:basedOn w:val="a0"/>
    <w:link w:val="6"/>
    <w:uiPriority w:val="9"/>
    <w:semiHidden/>
    <w:rsid w:val="003A1DDD"/>
    <w:rPr>
      <w:rFonts w:asciiTheme="majorHAnsi" w:eastAsiaTheme="majorEastAsia" w:hAnsiTheme="majorHAnsi" w:cstheme="majorBidi"/>
      <w:color w:val="943634" w:themeColor="accent2" w:themeShade="BF"/>
      <w:sz w:val="22"/>
      <w:szCs w:val="22"/>
      <w:lang w:eastAsia="en-US"/>
    </w:rPr>
  </w:style>
  <w:style w:type="character" w:customStyle="1" w:styleId="70">
    <w:name w:val="Заголовок 7 Знак"/>
    <w:basedOn w:val="a0"/>
    <w:link w:val="7"/>
    <w:uiPriority w:val="9"/>
    <w:semiHidden/>
    <w:rsid w:val="003A1DDD"/>
    <w:rPr>
      <w:rFonts w:asciiTheme="majorHAnsi" w:eastAsiaTheme="majorEastAsia" w:hAnsiTheme="majorHAnsi" w:cstheme="majorBidi"/>
      <w:color w:val="943634" w:themeColor="accent2" w:themeShade="BF"/>
      <w:sz w:val="22"/>
      <w:szCs w:val="22"/>
      <w:lang w:eastAsia="en-US"/>
    </w:rPr>
  </w:style>
  <w:style w:type="character" w:customStyle="1" w:styleId="80">
    <w:name w:val="Заголовок 8 Знак"/>
    <w:basedOn w:val="a0"/>
    <w:link w:val="8"/>
    <w:uiPriority w:val="9"/>
    <w:semiHidden/>
    <w:rsid w:val="003A1DDD"/>
    <w:rPr>
      <w:rFonts w:asciiTheme="majorHAnsi" w:eastAsiaTheme="majorEastAsia" w:hAnsiTheme="majorHAnsi" w:cstheme="majorBidi"/>
      <w:color w:val="C0504D" w:themeColor="accent2"/>
      <w:sz w:val="22"/>
      <w:szCs w:val="22"/>
      <w:lang w:eastAsia="en-US"/>
    </w:rPr>
  </w:style>
  <w:style w:type="character" w:customStyle="1" w:styleId="90">
    <w:name w:val="Заголовок 9 Знак"/>
    <w:basedOn w:val="a0"/>
    <w:link w:val="9"/>
    <w:uiPriority w:val="9"/>
    <w:semiHidden/>
    <w:rsid w:val="003A1DDD"/>
    <w:rPr>
      <w:rFonts w:asciiTheme="majorHAnsi" w:eastAsiaTheme="majorEastAsia" w:hAnsiTheme="majorHAnsi" w:cstheme="majorBidi"/>
      <w:color w:val="C0504D" w:themeColor="accent2"/>
      <w:sz w:val="22"/>
      <w:szCs w:val="22"/>
      <w:lang w:eastAsia="en-US"/>
    </w:rPr>
  </w:style>
  <w:style w:type="paragraph" w:styleId="af6">
    <w:name w:val="caption"/>
    <w:basedOn w:val="a"/>
    <w:next w:val="a"/>
    <w:uiPriority w:val="35"/>
    <w:semiHidden/>
    <w:unhideWhenUsed/>
    <w:qFormat/>
    <w:rsid w:val="003A1DDD"/>
    <w:rPr>
      <w:rFonts w:asciiTheme="minorHAnsi" w:eastAsiaTheme="minorHAnsi" w:hAnsiTheme="minorHAnsi" w:cstheme="minorBidi"/>
      <w:b/>
      <w:bCs/>
      <w:color w:val="943634" w:themeColor="accent2" w:themeShade="BF"/>
      <w:sz w:val="18"/>
      <w:szCs w:val="18"/>
      <w:lang w:eastAsia="en-US"/>
    </w:rPr>
  </w:style>
  <w:style w:type="paragraph" w:styleId="af7">
    <w:name w:val="Title"/>
    <w:basedOn w:val="a"/>
    <w:next w:val="a"/>
    <w:link w:val="af8"/>
    <w:uiPriority w:val="10"/>
    <w:qFormat/>
    <w:rsid w:val="003A1DDD"/>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lang w:eastAsia="en-US"/>
    </w:rPr>
  </w:style>
  <w:style w:type="character" w:customStyle="1" w:styleId="af8">
    <w:name w:val="Название Знак"/>
    <w:basedOn w:val="a0"/>
    <w:link w:val="af7"/>
    <w:uiPriority w:val="10"/>
    <w:rsid w:val="003A1DDD"/>
    <w:rPr>
      <w:rFonts w:asciiTheme="majorHAnsi" w:eastAsiaTheme="majorEastAsia" w:hAnsiTheme="majorHAnsi" w:cstheme="majorBidi"/>
      <w:color w:val="FFFFFF" w:themeColor="background1"/>
      <w:spacing w:val="10"/>
      <w:sz w:val="48"/>
      <w:szCs w:val="48"/>
      <w:shd w:val="clear" w:color="auto" w:fill="C0504D" w:themeFill="accent2"/>
      <w:lang w:eastAsia="en-US"/>
    </w:rPr>
  </w:style>
  <w:style w:type="paragraph" w:styleId="af9">
    <w:name w:val="Subtitle"/>
    <w:basedOn w:val="a"/>
    <w:next w:val="a"/>
    <w:link w:val="afa"/>
    <w:uiPriority w:val="11"/>
    <w:qFormat/>
    <w:rsid w:val="003A1DDD"/>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lang w:eastAsia="en-US"/>
    </w:rPr>
  </w:style>
  <w:style w:type="character" w:customStyle="1" w:styleId="afa">
    <w:name w:val="Подзаголовок Знак"/>
    <w:basedOn w:val="a0"/>
    <w:link w:val="af9"/>
    <w:uiPriority w:val="11"/>
    <w:rsid w:val="003A1DDD"/>
    <w:rPr>
      <w:rFonts w:asciiTheme="majorHAnsi" w:eastAsiaTheme="majorEastAsia" w:hAnsiTheme="majorHAnsi" w:cstheme="majorBidi"/>
      <w:color w:val="622423" w:themeColor="accent2" w:themeShade="7F"/>
      <w:sz w:val="24"/>
      <w:szCs w:val="24"/>
      <w:lang w:eastAsia="en-US"/>
    </w:rPr>
  </w:style>
  <w:style w:type="character" w:styleId="afb">
    <w:name w:val="Emphasis"/>
    <w:uiPriority w:val="20"/>
    <w:qFormat/>
    <w:rsid w:val="003A1DDD"/>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27">
    <w:name w:val="Quote"/>
    <w:basedOn w:val="a"/>
    <w:next w:val="a"/>
    <w:link w:val="28"/>
    <w:uiPriority w:val="29"/>
    <w:qFormat/>
    <w:rsid w:val="003A1DDD"/>
    <w:rPr>
      <w:rFonts w:asciiTheme="minorHAnsi" w:eastAsiaTheme="minorHAnsi" w:hAnsiTheme="minorHAnsi" w:cstheme="minorBidi"/>
      <w:color w:val="943634" w:themeColor="accent2" w:themeShade="BF"/>
      <w:lang w:eastAsia="en-US"/>
    </w:rPr>
  </w:style>
  <w:style w:type="character" w:customStyle="1" w:styleId="28">
    <w:name w:val="Цитата 2 Знак"/>
    <w:basedOn w:val="a0"/>
    <w:link w:val="27"/>
    <w:uiPriority w:val="29"/>
    <w:rsid w:val="003A1DDD"/>
    <w:rPr>
      <w:rFonts w:asciiTheme="minorHAnsi" w:eastAsiaTheme="minorHAnsi" w:hAnsiTheme="minorHAnsi" w:cstheme="minorBidi"/>
      <w:color w:val="943634" w:themeColor="accent2" w:themeShade="BF"/>
      <w:sz w:val="22"/>
      <w:szCs w:val="22"/>
      <w:lang w:eastAsia="en-US"/>
    </w:rPr>
  </w:style>
  <w:style w:type="paragraph" w:styleId="afc">
    <w:name w:val="Intense Quote"/>
    <w:basedOn w:val="a"/>
    <w:next w:val="a"/>
    <w:link w:val="afd"/>
    <w:uiPriority w:val="30"/>
    <w:qFormat/>
    <w:rsid w:val="003A1DDD"/>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lang w:eastAsia="en-US"/>
    </w:rPr>
  </w:style>
  <w:style w:type="character" w:customStyle="1" w:styleId="afd">
    <w:name w:val="Выделенная цитата Знак"/>
    <w:basedOn w:val="a0"/>
    <w:link w:val="afc"/>
    <w:uiPriority w:val="30"/>
    <w:rsid w:val="003A1DDD"/>
    <w:rPr>
      <w:rFonts w:asciiTheme="majorHAnsi" w:eastAsiaTheme="majorEastAsia" w:hAnsiTheme="majorHAnsi" w:cstheme="majorBidi"/>
      <w:b/>
      <w:bCs/>
      <w:color w:val="C0504D" w:themeColor="accent2"/>
      <w:sz w:val="22"/>
      <w:szCs w:val="22"/>
      <w:lang w:eastAsia="en-US"/>
    </w:rPr>
  </w:style>
  <w:style w:type="character" w:styleId="afe">
    <w:name w:val="Subtle Emphasis"/>
    <w:uiPriority w:val="19"/>
    <w:qFormat/>
    <w:rsid w:val="003A1DDD"/>
    <w:rPr>
      <w:rFonts w:asciiTheme="majorHAnsi" w:eastAsiaTheme="majorEastAsia" w:hAnsiTheme="majorHAnsi" w:cstheme="majorBidi"/>
      <w:i/>
      <w:iCs/>
      <w:color w:val="C0504D" w:themeColor="accent2"/>
    </w:rPr>
  </w:style>
  <w:style w:type="character" w:styleId="aff">
    <w:name w:val="Subtle Reference"/>
    <w:uiPriority w:val="31"/>
    <w:qFormat/>
    <w:rsid w:val="003A1DDD"/>
    <w:rPr>
      <w:i/>
      <w:iCs/>
      <w:smallCaps/>
      <w:color w:val="C0504D" w:themeColor="accent2"/>
      <w:u w:color="C0504D" w:themeColor="accent2"/>
    </w:rPr>
  </w:style>
  <w:style w:type="character" w:styleId="aff0">
    <w:name w:val="Intense Reference"/>
    <w:uiPriority w:val="32"/>
    <w:qFormat/>
    <w:rsid w:val="003A1DDD"/>
    <w:rPr>
      <w:b/>
      <w:bCs/>
      <w:i/>
      <w:iCs/>
      <w:smallCaps/>
      <w:color w:val="C0504D" w:themeColor="accent2"/>
      <w:u w:color="C0504D" w:themeColor="accent2"/>
    </w:rPr>
  </w:style>
  <w:style w:type="character" w:styleId="aff1">
    <w:name w:val="Book Title"/>
    <w:uiPriority w:val="33"/>
    <w:qFormat/>
    <w:rsid w:val="003A1DDD"/>
    <w:rPr>
      <w:rFonts w:asciiTheme="majorHAnsi" w:eastAsiaTheme="majorEastAsia" w:hAnsiTheme="majorHAnsi" w:cstheme="majorBidi"/>
      <w:b/>
      <w:bCs/>
      <w:i/>
      <w:iCs/>
      <w:smallCaps/>
      <w:color w:val="943634" w:themeColor="accent2" w:themeShade="BF"/>
      <w:u w:val="single"/>
    </w:rPr>
  </w:style>
  <w:style w:type="paragraph" w:styleId="aff2">
    <w:name w:val="TOC Heading"/>
    <w:basedOn w:val="1"/>
    <w:next w:val="a"/>
    <w:uiPriority w:val="39"/>
    <w:semiHidden/>
    <w:unhideWhenUsed/>
    <w:qFormat/>
    <w:rsid w:val="003A1DDD"/>
    <w:pPr>
      <w:keepNext w:val="0"/>
      <w:keepLines w:val="0"/>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after="100" w:line="269" w:lineRule="auto"/>
      <w:contextualSpacing/>
      <w:outlineLvl w:val="9"/>
    </w:pPr>
    <w:rPr>
      <w:rFonts w:asciiTheme="majorHAnsi" w:eastAsiaTheme="majorEastAsia" w:hAnsiTheme="majorHAnsi" w:cstheme="majorBidi"/>
      <w:color w:val="622423" w:themeColor="accent2" w:themeShade="7F"/>
      <w:sz w:val="22"/>
      <w:szCs w:val="22"/>
      <w:lang w:eastAsia="en-US"/>
    </w:rPr>
  </w:style>
  <w:style w:type="character" w:customStyle="1" w:styleId="1b">
    <w:name w:val="Основной текст с отступом Знак1"/>
    <w:basedOn w:val="a0"/>
    <w:uiPriority w:val="99"/>
    <w:semiHidden/>
    <w:rsid w:val="003A1DDD"/>
    <w:rPr>
      <w:lang w:val="ru-RU" w:bidi="ar-SA"/>
    </w:rPr>
  </w:style>
  <w:style w:type="character" w:customStyle="1" w:styleId="c3">
    <w:name w:val="c3"/>
    <w:basedOn w:val="a0"/>
    <w:rsid w:val="003A1DDD"/>
  </w:style>
  <w:style w:type="table" w:customStyle="1" w:styleId="51">
    <w:name w:val="Сетка таблицы5"/>
    <w:basedOn w:val="a1"/>
    <w:next w:val="a9"/>
    <w:uiPriority w:val="59"/>
    <w:rsid w:val="005C16E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9"/>
    <w:uiPriority w:val="59"/>
    <w:rsid w:val="005C16E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631048">
      <w:bodyDiv w:val="1"/>
      <w:marLeft w:val="0"/>
      <w:marRight w:val="0"/>
      <w:marTop w:val="0"/>
      <w:marBottom w:val="0"/>
      <w:divBdr>
        <w:top w:val="none" w:sz="0" w:space="0" w:color="auto"/>
        <w:left w:val="none" w:sz="0" w:space="0" w:color="auto"/>
        <w:bottom w:val="none" w:sz="0" w:space="0" w:color="auto"/>
        <w:right w:val="none" w:sz="0" w:space="0" w:color="auto"/>
      </w:divBdr>
    </w:div>
    <w:div w:id="39324219">
      <w:bodyDiv w:val="1"/>
      <w:marLeft w:val="0"/>
      <w:marRight w:val="0"/>
      <w:marTop w:val="0"/>
      <w:marBottom w:val="0"/>
      <w:divBdr>
        <w:top w:val="none" w:sz="0" w:space="0" w:color="auto"/>
        <w:left w:val="none" w:sz="0" w:space="0" w:color="auto"/>
        <w:bottom w:val="none" w:sz="0" w:space="0" w:color="auto"/>
        <w:right w:val="none" w:sz="0" w:space="0" w:color="auto"/>
      </w:divBdr>
    </w:div>
    <w:div w:id="101268966">
      <w:bodyDiv w:val="1"/>
      <w:marLeft w:val="0"/>
      <w:marRight w:val="0"/>
      <w:marTop w:val="0"/>
      <w:marBottom w:val="0"/>
      <w:divBdr>
        <w:top w:val="none" w:sz="0" w:space="0" w:color="auto"/>
        <w:left w:val="none" w:sz="0" w:space="0" w:color="auto"/>
        <w:bottom w:val="none" w:sz="0" w:space="0" w:color="auto"/>
        <w:right w:val="none" w:sz="0" w:space="0" w:color="auto"/>
      </w:divBdr>
    </w:div>
    <w:div w:id="174535252">
      <w:bodyDiv w:val="1"/>
      <w:marLeft w:val="0"/>
      <w:marRight w:val="0"/>
      <w:marTop w:val="0"/>
      <w:marBottom w:val="0"/>
      <w:divBdr>
        <w:top w:val="none" w:sz="0" w:space="0" w:color="auto"/>
        <w:left w:val="none" w:sz="0" w:space="0" w:color="auto"/>
        <w:bottom w:val="none" w:sz="0" w:space="0" w:color="auto"/>
        <w:right w:val="none" w:sz="0" w:space="0" w:color="auto"/>
      </w:divBdr>
    </w:div>
    <w:div w:id="195579350">
      <w:bodyDiv w:val="1"/>
      <w:marLeft w:val="0"/>
      <w:marRight w:val="0"/>
      <w:marTop w:val="0"/>
      <w:marBottom w:val="0"/>
      <w:divBdr>
        <w:top w:val="none" w:sz="0" w:space="0" w:color="auto"/>
        <w:left w:val="none" w:sz="0" w:space="0" w:color="auto"/>
        <w:bottom w:val="none" w:sz="0" w:space="0" w:color="auto"/>
        <w:right w:val="none" w:sz="0" w:space="0" w:color="auto"/>
      </w:divBdr>
    </w:div>
    <w:div w:id="208760238">
      <w:bodyDiv w:val="1"/>
      <w:marLeft w:val="0"/>
      <w:marRight w:val="0"/>
      <w:marTop w:val="0"/>
      <w:marBottom w:val="0"/>
      <w:divBdr>
        <w:top w:val="none" w:sz="0" w:space="0" w:color="auto"/>
        <w:left w:val="none" w:sz="0" w:space="0" w:color="auto"/>
        <w:bottom w:val="none" w:sz="0" w:space="0" w:color="auto"/>
        <w:right w:val="none" w:sz="0" w:space="0" w:color="auto"/>
      </w:divBdr>
    </w:div>
    <w:div w:id="457725977">
      <w:bodyDiv w:val="1"/>
      <w:marLeft w:val="0"/>
      <w:marRight w:val="0"/>
      <w:marTop w:val="0"/>
      <w:marBottom w:val="0"/>
      <w:divBdr>
        <w:top w:val="none" w:sz="0" w:space="0" w:color="auto"/>
        <w:left w:val="none" w:sz="0" w:space="0" w:color="auto"/>
        <w:bottom w:val="none" w:sz="0" w:space="0" w:color="auto"/>
        <w:right w:val="none" w:sz="0" w:space="0" w:color="auto"/>
      </w:divBdr>
    </w:div>
    <w:div w:id="497428130">
      <w:bodyDiv w:val="1"/>
      <w:marLeft w:val="0"/>
      <w:marRight w:val="0"/>
      <w:marTop w:val="0"/>
      <w:marBottom w:val="0"/>
      <w:divBdr>
        <w:top w:val="none" w:sz="0" w:space="0" w:color="auto"/>
        <w:left w:val="none" w:sz="0" w:space="0" w:color="auto"/>
        <w:bottom w:val="none" w:sz="0" w:space="0" w:color="auto"/>
        <w:right w:val="none" w:sz="0" w:space="0" w:color="auto"/>
      </w:divBdr>
    </w:div>
    <w:div w:id="610011761">
      <w:bodyDiv w:val="1"/>
      <w:marLeft w:val="0"/>
      <w:marRight w:val="0"/>
      <w:marTop w:val="0"/>
      <w:marBottom w:val="0"/>
      <w:divBdr>
        <w:top w:val="none" w:sz="0" w:space="0" w:color="auto"/>
        <w:left w:val="none" w:sz="0" w:space="0" w:color="auto"/>
        <w:bottom w:val="none" w:sz="0" w:space="0" w:color="auto"/>
        <w:right w:val="none" w:sz="0" w:space="0" w:color="auto"/>
      </w:divBdr>
    </w:div>
    <w:div w:id="700859798">
      <w:bodyDiv w:val="1"/>
      <w:marLeft w:val="0"/>
      <w:marRight w:val="0"/>
      <w:marTop w:val="0"/>
      <w:marBottom w:val="0"/>
      <w:divBdr>
        <w:top w:val="none" w:sz="0" w:space="0" w:color="auto"/>
        <w:left w:val="none" w:sz="0" w:space="0" w:color="auto"/>
        <w:bottom w:val="none" w:sz="0" w:space="0" w:color="auto"/>
        <w:right w:val="none" w:sz="0" w:space="0" w:color="auto"/>
      </w:divBdr>
    </w:div>
    <w:div w:id="707875432">
      <w:bodyDiv w:val="1"/>
      <w:marLeft w:val="0"/>
      <w:marRight w:val="0"/>
      <w:marTop w:val="0"/>
      <w:marBottom w:val="0"/>
      <w:divBdr>
        <w:top w:val="none" w:sz="0" w:space="0" w:color="auto"/>
        <w:left w:val="none" w:sz="0" w:space="0" w:color="auto"/>
        <w:bottom w:val="none" w:sz="0" w:space="0" w:color="auto"/>
        <w:right w:val="none" w:sz="0" w:space="0" w:color="auto"/>
      </w:divBdr>
    </w:div>
    <w:div w:id="749694226">
      <w:bodyDiv w:val="1"/>
      <w:marLeft w:val="0"/>
      <w:marRight w:val="0"/>
      <w:marTop w:val="0"/>
      <w:marBottom w:val="0"/>
      <w:divBdr>
        <w:top w:val="none" w:sz="0" w:space="0" w:color="auto"/>
        <w:left w:val="none" w:sz="0" w:space="0" w:color="auto"/>
        <w:bottom w:val="none" w:sz="0" w:space="0" w:color="auto"/>
        <w:right w:val="none" w:sz="0" w:space="0" w:color="auto"/>
      </w:divBdr>
    </w:div>
    <w:div w:id="824053751">
      <w:bodyDiv w:val="1"/>
      <w:marLeft w:val="0"/>
      <w:marRight w:val="0"/>
      <w:marTop w:val="0"/>
      <w:marBottom w:val="0"/>
      <w:divBdr>
        <w:top w:val="none" w:sz="0" w:space="0" w:color="auto"/>
        <w:left w:val="none" w:sz="0" w:space="0" w:color="auto"/>
        <w:bottom w:val="none" w:sz="0" w:space="0" w:color="auto"/>
        <w:right w:val="none" w:sz="0" w:space="0" w:color="auto"/>
      </w:divBdr>
    </w:div>
    <w:div w:id="954408432">
      <w:bodyDiv w:val="1"/>
      <w:marLeft w:val="0"/>
      <w:marRight w:val="0"/>
      <w:marTop w:val="0"/>
      <w:marBottom w:val="0"/>
      <w:divBdr>
        <w:top w:val="none" w:sz="0" w:space="0" w:color="auto"/>
        <w:left w:val="none" w:sz="0" w:space="0" w:color="auto"/>
        <w:bottom w:val="none" w:sz="0" w:space="0" w:color="auto"/>
        <w:right w:val="none" w:sz="0" w:space="0" w:color="auto"/>
      </w:divBdr>
    </w:div>
    <w:div w:id="1098908994">
      <w:bodyDiv w:val="1"/>
      <w:marLeft w:val="0"/>
      <w:marRight w:val="0"/>
      <w:marTop w:val="0"/>
      <w:marBottom w:val="0"/>
      <w:divBdr>
        <w:top w:val="none" w:sz="0" w:space="0" w:color="auto"/>
        <w:left w:val="none" w:sz="0" w:space="0" w:color="auto"/>
        <w:bottom w:val="none" w:sz="0" w:space="0" w:color="auto"/>
        <w:right w:val="none" w:sz="0" w:space="0" w:color="auto"/>
      </w:divBdr>
    </w:div>
    <w:div w:id="1271476182">
      <w:bodyDiv w:val="1"/>
      <w:marLeft w:val="0"/>
      <w:marRight w:val="0"/>
      <w:marTop w:val="0"/>
      <w:marBottom w:val="0"/>
      <w:divBdr>
        <w:top w:val="none" w:sz="0" w:space="0" w:color="auto"/>
        <w:left w:val="none" w:sz="0" w:space="0" w:color="auto"/>
        <w:bottom w:val="none" w:sz="0" w:space="0" w:color="auto"/>
        <w:right w:val="none" w:sz="0" w:space="0" w:color="auto"/>
      </w:divBdr>
    </w:div>
    <w:div w:id="1331837028">
      <w:bodyDiv w:val="1"/>
      <w:marLeft w:val="0"/>
      <w:marRight w:val="0"/>
      <w:marTop w:val="0"/>
      <w:marBottom w:val="0"/>
      <w:divBdr>
        <w:top w:val="none" w:sz="0" w:space="0" w:color="auto"/>
        <w:left w:val="none" w:sz="0" w:space="0" w:color="auto"/>
        <w:bottom w:val="none" w:sz="0" w:space="0" w:color="auto"/>
        <w:right w:val="none" w:sz="0" w:space="0" w:color="auto"/>
      </w:divBdr>
    </w:div>
    <w:div w:id="1354454009">
      <w:bodyDiv w:val="1"/>
      <w:marLeft w:val="0"/>
      <w:marRight w:val="0"/>
      <w:marTop w:val="0"/>
      <w:marBottom w:val="0"/>
      <w:divBdr>
        <w:top w:val="none" w:sz="0" w:space="0" w:color="auto"/>
        <w:left w:val="none" w:sz="0" w:space="0" w:color="auto"/>
        <w:bottom w:val="none" w:sz="0" w:space="0" w:color="auto"/>
        <w:right w:val="none" w:sz="0" w:space="0" w:color="auto"/>
      </w:divBdr>
    </w:div>
    <w:div w:id="1528441610">
      <w:bodyDiv w:val="1"/>
      <w:marLeft w:val="0"/>
      <w:marRight w:val="0"/>
      <w:marTop w:val="0"/>
      <w:marBottom w:val="0"/>
      <w:divBdr>
        <w:top w:val="none" w:sz="0" w:space="0" w:color="auto"/>
        <w:left w:val="none" w:sz="0" w:space="0" w:color="auto"/>
        <w:bottom w:val="none" w:sz="0" w:space="0" w:color="auto"/>
        <w:right w:val="none" w:sz="0" w:space="0" w:color="auto"/>
      </w:divBdr>
    </w:div>
    <w:div w:id="1562867152">
      <w:bodyDiv w:val="1"/>
      <w:marLeft w:val="0"/>
      <w:marRight w:val="0"/>
      <w:marTop w:val="0"/>
      <w:marBottom w:val="0"/>
      <w:divBdr>
        <w:top w:val="none" w:sz="0" w:space="0" w:color="auto"/>
        <w:left w:val="none" w:sz="0" w:space="0" w:color="auto"/>
        <w:bottom w:val="none" w:sz="0" w:space="0" w:color="auto"/>
        <w:right w:val="none" w:sz="0" w:space="0" w:color="auto"/>
      </w:divBdr>
    </w:div>
    <w:div w:id="1567255154">
      <w:bodyDiv w:val="1"/>
      <w:marLeft w:val="0"/>
      <w:marRight w:val="0"/>
      <w:marTop w:val="0"/>
      <w:marBottom w:val="0"/>
      <w:divBdr>
        <w:top w:val="none" w:sz="0" w:space="0" w:color="auto"/>
        <w:left w:val="none" w:sz="0" w:space="0" w:color="auto"/>
        <w:bottom w:val="none" w:sz="0" w:space="0" w:color="auto"/>
        <w:right w:val="none" w:sz="0" w:space="0" w:color="auto"/>
      </w:divBdr>
    </w:div>
    <w:div w:id="1640916360">
      <w:bodyDiv w:val="1"/>
      <w:marLeft w:val="0"/>
      <w:marRight w:val="0"/>
      <w:marTop w:val="0"/>
      <w:marBottom w:val="0"/>
      <w:divBdr>
        <w:top w:val="none" w:sz="0" w:space="0" w:color="auto"/>
        <w:left w:val="none" w:sz="0" w:space="0" w:color="auto"/>
        <w:bottom w:val="none" w:sz="0" w:space="0" w:color="auto"/>
        <w:right w:val="none" w:sz="0" w:space="0" w:color="auto"/>
      </w:divBdr>
    </w:div>
    <w:div w:id="1648045156">
      <w:bodyDiv w:val="1"/>
      <w:marLeft w:val="0"/>
      <w:marRight w:val="0"/>
      <w:marTop w:val="0"/>
      <w:marBottom w:val="0"/>
      <w:divBdr>
        <w:top w:val="none" w:sz="0" w:space="0" w:color="auto"/>
        <w:left w:val="none" w:sz="0" w:space="0" w:color="auto"/>
        <w:bottom w:val="none" w:sz="0" w:space="0" w:color="auto"/>
        <w:right w:val="none" w:sz="0" w:space="0" w:color="auto"/>
      </w:divBdr>
    </w:div>
    <w:div w:id="1726905329">
      <w:bodyDiv w:val="1"/>
      <w:marLeft w:val="0"/>
      <w:marRight w:val="0"/>
      <w:marTop w:val="0"/>
      <w:marBottom w:val="0"/>
      <w:divBdr>
        <w:top w:val="none" w:sz="0" w:space="0" w:color="auto"/>
        <w:left w:val="none" w:sz="0" w:space="0" w:color="auto"/>
        <w:bottom w:val="none" w:sz="0" w:space="0" w:color="auto"/>
        <w:right w:val="none" w:sz="0" w:space="0" w:color="auto"/>
      </w:divBdr>
    </w:div>
    <w:div w:id="1795442458">
      <w:bodyDiv w:val="1"/>
      <w:marLeft w:val="0"/>
      <w:marRight w:val="0"/>
      <w:marTop w:val="0"/>
      <w:marBottom w:val="0"/>
      <w:divBdr>
        <w:top w:val="none" w:sz="0" w:space="0" w:color="auto"/>
        <w:left w:val="none" w:sz="0" w:space="0" w:color="auto"/>
        <w:bottom w:val="none" w:sz="0" w:space="0" w:color="auto"/>
        <w:right w:val="none" w:sz="0" w:space="0" w:color="auto"/>
      </w:divBdr>
    </w:div>
    <w:div w:id="1798185082">
      <w:bodyDiv w:val="1"/>
      <w:marLeft w:val="0"/>
      <w:marRight w:val="0"/>
      <w:marTop w:val="0"/>
      <w:marBottom w:val="0"/>
      <w:divBdr>
        <w:top w:val="none" w:sz="0" w:space="0" w:color="auto"/>
        <w:left w:val="none" w:sz="0" w:space="0" w:color="auto"/>
        <w:bottom w:val="none" w:sz="0" w:space="0" w:color="auto"/>
        <w:right w:val="none" w:sz="0" w:space="0" w:color="auto"/>
      </w:divBdr>
    </w:div>
    <w:div w:id="206729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image" Target="media/image3.png"/><Relationship Id="rId26" Type="http://schemas.openxmlformats.org/officeDocument/2006/relationships/hyperlink" Target="http://school40.nabchelny.ru/" TargetMode="External"/><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2.png"/><Relationship Id="rId25" Type="http://schemas.openxmlformats.org/officeDocument/2006/relationships/hyperlink" Target="http://edu.tatar.ru/n_chelny/sch4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hyperlink" Target="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9.png"/><Relationship Id="rId32" Type="http://schemas.openxmlformats.org/officeDocument/2006/relationships/hyperlink" Target="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 TargetMode="External"/><Relationship Id="rId5" Type="http://schemas.openxmlformats.org/officeDocument/2006/relationships/webSettings" Target="webSettings.xml"/><Relationship Id="rId15" Type="http://schemas.openxmlformats.org/officeDocument/2006/relationships/hyperlink" Target="http://school40.nabchelny.ru/" TargetMode="External"/><Relationship Id="rId23" Type="http://schemas.openxmlformats.org/officeDocument/2006/relationships/image" Target="media/image8.jpeg"/><Relationship Id="rId28" Type="http://schemas.openxmlformats.org/officeDocument/2006/relationships/image" Target="media/image11.jpeg"/><Relationship Id="rId10" Type="http://schemas.openxmlformats.org/officeDocument/2006/relationships/chart" Target="charts/chart2.xml"/><Relationship Id="rId19" Type="http://schemas.openxmlformats.org/officeDocument/2006/relationships/image" Target="media/image4.jpeg"/><Relationship Id="rId31" Type="http://schemas.openxmlformats.org/officeDocument/2006/relationships/hyperlink" Target="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edu.tatar.ru/n_chelny/sch40" TargetMode="External"/><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hyperlink" Target="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 TargetMode="External"/><Relationship Id="rId35"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oleObject" Target="file:///G:\&#1042;&#1056;%202017-2018\&#1041;&#1067;&#1058;%202017-2018\&#1048;&#1058;&#1054;&#1043;%20&#1041;&#1067;&#1058;%202017-1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Начальный уровень</c:v>
                </c:pt>
              </c:strCache>
            </c:strRef>
          </c:tx>
          <c:cat>
            <c:strRef>
              <c:f>Лист1!$A$2:$A$6</c:f>
              <c:strCache>
                <c:ptCount val="5"/>
                <c:pt idx="0">
                  <c:v>2014-2015</c:v>
                </c:pt>
                <c:pt idx="1">
                  <c:v>2015-2016</c:v>
                </c:pt>
                <c:pt idx="2">
                  <c:v>2016-2017</c:v>
                </c:pt>
                <c:pt idx="3">
                  <c:v>2017-2018</c:v>
                </c:pt>
                <c:pt idx="4">
                  <c:v>2018-2019</c:v>
                </c:pt>
              </c:strCache>
            </c:strRef>
          </c:cat>
          <c:val>
            <c:numRef>
              <c:f>Лист1!$B$2:$B$6</c:f>
              <c:numCache>
                <c:formatCode>General</c:formatCode>
                <c:ptCount val="5"/>
                <c:pt idx="0">
                  <c:v>479</c:v>
                </c:pt>
                <c:pt idx="1">
                  <c:v>490</c:v>
                </c:pt>
                <c:pt idx="2">
                  <c:v>505</c:v>
                </c:pt>
                <c:pt idx="3">
                  <c:v>507</c:v>
                </c:pt>
                <c:pt idx="4">
                  <c:v>500</c:v>
                </c:pt>
              </c:numCache>
            </c:numRef>
          </c:val>
        </c:ser>
        <c:ser>
          <c:idx val="1"/>
          <c:order val="1"/>
          <c:tx>
            <c:strRef>
              <c:f>Лист1!$C$1</c:f>
              <c:strCache>
                <c:ptCount val="1"/>
                <c:pt idx="0">
                  <c:v>Основной уровень</c:v>
                </c:pt>
              </c:strCache>
            </c:strRef>
          </c:tx>
          <c:cat>
            <c:strRef>
              <c:f>Лист1!$A$2:$A$6</c:f>
              <c:strCache>
                <c:ptCount val="5"/>
                <c:pt idx="0">
                  <c:v>2014-2015</c:v>
                </c:pt>
                <c:pt idx="1">
                  <c:v>2015-2016</c:v>
                </c:pt>
                <c:pt idx="2">
                  <c:v>2016-2017</c:v>
                </c:pt>
                <c:pt idx="3">
                  <c:v>2017-2018</c:v>
                </c:pt>
                <c:pt idx="4">
                  <c:v>2018-2019</c:v>
                </c:pt>
              </c:strCache>
            </c:strRef>
          </c:cat>
          <c:val>
            <c:numRef>
              <c:f>Лист1!$C$2:$C$6</c:f>
              <c:numCache>
                <c:formatCode>General</c:formatCode>
                <c:ptCount val="5"/>
                <c:pt idx="0">
                  <c:v>415</c:v>
                </c:pt>
                <c:pt idx="1">
                  <c:v>500</c:v>
                </c:pt>
                <c:pt idx="2">
                  <c:v>490</c:v>
                </c:pt>
                <c:pt idx="3">
                  <c:v>550</c:v>
                </c:pt>
                <c:pt idx="4">
                  <c:v>584</c:v>
                </c:pt>
              </c:numCache>
            </c:numRef>
          </c:val>
        </c:ser>
        <c:ser>
          <c:idx val="2"/>
          <c:order val="2"/>
          <c:tx>
            <c:strRef>
              <c:f>Лист1!$D$1</c:f>
              <c:strCache>
                <c:ptCount val="1"/>
                <c:pt idx="0">
                  <c:v>Средний уровень</c:v>
                </c:pt>
              </c:strCache>
            </c:strRef>
          </c:tx>
          <c:cat>
            <c:strRef>
              <c:f>Лист1!$A$2:$A$6</c:f>
              <c:strCache>
                <c:ptCount val="5"/>
                <c:pt idx="0">
                  <c:v>2014-2015</c:v>
                </c:pt>
                <c:pt idx="1">
                  <c:v>2015-2016</c:v>
                </c:pt>
                <c:pt idx="2">
                  <c:v>2016-2017</c:v>
                </c:pt>
                <c:pt idx="3">
                  <c:v>2017-2018</c:v>
                </c:pt>
                <c:pt idx="4">
                  <c:v>2018-2019</c:v>
                </c:pt>
              </c:strCache>
            </c:strRef>
          </c:cat>
          <c:val>
            <c:numRef>
              <c:f>Лист1!$D$2:$D$6</c:f>
              <c:numCache>
                <c:formatCode>General</c:formatCode>
                <c:ptCount val="5"/>
                <c:pt idx="0">
                  <c:v>54</c:v>
                </c:pt>
                <c:pt idx="1">
                  <c:v>50</c:v>
                </c:pt>
                <c:pt idx="2">
                  <c:v>50</c:v>
                </c:pt>
                <c:pt idx="3">
                  <c:v>49</c:v>
                </c:pt>
                <c:pt idx="4">
                  <c:v>71</c:v>
                </c:pt>
              </c:numCache>
            </c:numRef>
          </c:val>
        </c:ser>
        <c:shape val="cylinder"/>
        <c:axId val="110540672"/>
        <c:axId val="110542208"/>
        <c:axId val="0"/>
      </c:bar3DChart>
      <c:catAx>
        <c:axId val="110540672"/>
        <c:scaling>
          <c:orientation val="minMax"/>
        </c:scaling>
        <c:axPos val="b"/>
        <c:tickLblPos val="nextTo"/>
        <c:crossAx val="110542208"/>
        <c:crosses val="autoZero"/>
        <c:auto val="1"/>
        <c:lblAlgn val="ctr"/>
        <c:lblOffset val="100"/>
      </c:catAx>
      <c:valAx>
        <c:axId val="110542208"/>
        <c:scaling>
          <c:orientation val="minMax"/>
        </c:scaling>
        <c:axPos val="l"/>
        <c:majorGridlines/>
        <c:numFmt formatCode="General" sourceLinked="1"/>
        <c:tickLblPos val="nextTo"/>
        <c:crossAx val="110540672"/>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percentStacked"/>
        <c:ser>
          <c:idx val="0"/>
          <c:order val="0"/>
          <c:tx>
            <c:strRef>
              <c:f>Лист1!$B$1</c:f>
              <c:strCache>
                <c:ptCount val="1"/>
                <c:pt idx="0">
                  <c:v>Ряд 1</c:v>
                </c:pt>
              </c:strCache>
            </c:strRef>
          </c:tx>
          <c:dLbls>
            <c:dLbl>
              <c:idx val="0"/>
              <c:layout>
                <c:manualLayout>
                  <c:x val="1.1574074074074099E-2"/>
                  <c:y val="-0.44047619047619024"/>
                </c:manualLayout>
              </c:layout>
              <c:showVal val="1"/>
            </c:dLbl>
            <c:dLbl>
              <c:idx val="1"/>
              <c:layout>
                <c:manualLayout>
                  <c:x val="9.2592592592593871E-3"/>
                  <c:y val="-0.44047619047619024"/>
                </c:manualLayout>
              </c:layout>
              <c:showVal val="1"/>
            </c:dLbl>
            <c:dLbl>
              <c:idx val="2"/>
              <c:layout>
                <c:manualLayout>
                  <c:x val="9.2592592592593871E-3"/>
                  <c:y val="-0.44047619047619024"/>
                </c:manualLayout>
              </c:layout>
              <c:showVal val="1"/>
            </c:dLbl>
            <c:dLbl>
              <c:idx val="3"/>
              <c:layout>
                <c:manualLayout>
                  <c:x val="0"/>
                  <c:y val="-0.44047619047619024"/>
                </c:manualLayout>
              </c:layout>
              <c:showVal val="1"/>
            </c:dLbl>
            <c:dLbl>
              <c:idx val="4"/>
              <c:layout>
                <c:manualLayout>
                  <c:x val="8.4875562720136661E-17"/>
                  <c:y val="-0.44047619047619024"/>
                </c:manualLayout>
              </c:layout>
              <c:showVal val="1"/>
            </c:dLbl>
            <c:showVal val="1"/>
          </c:dLbls>
          <c:cat>
            <c:strRef>
              <c:f>Лист1!$A$2:$A$6</c:f>
              <c:strCache>
                <c:ptCount val="5"/>
                <c:pt idx="0">
                  <c:v>2014-2015</c:v>
                </c:pt>
                <c:pt idx="1">
                  <c:v>2015-2016</c:v>
                </c:pt>
                <c:pt idx="2">
                  <c:v>2016-2017</c:v>
                </c:pt>
                <c:pt idx="3">
                  <c:v>2017-2018</c:v>
                </c:pt>
                <c:pt idx="4">
                  <c:v>2018-2019</c:v>
                </c:pt>
              </c:strCache>
            </c:strRef>
          </c:cat>
          <c:val>
            <c:numRef>
              <c:f>Лист1!$B$2:$B$6</c:f>
              <c:numCache>
                <c:formatCode>General</c:formatCode>
                <c:ptCount val="5"/>
                <c:pt idx="0">
                  <c:v>138</c:v>
                </c:pt>
                <c:pt idx="1">
                  <c:v>104</c:v>
                </c:pt>
                <c:pt idx="2">
                  <c:v>120</c:v>
                </c:pt>
                <c:pt idx="3">
                  <c:v>132</c:v>
                </c:pt>
                <c:pt idx="4">
                  <c:v>120</c:v>
                </c:pt>
              </c:numCache>
            </c:numRef>
          </c:val>
        </c:ser>
        <c:ser>
          <c:idx val="1"/>
          <c:order val="1"/>
          <c:tx>
            <c:strRef>
              <c:f>Лист1!$C$1</c:f>
              <c:strCache>
                <c:ptCount val="1"/>
                <c:pt idx="0">
                  <c:v>Столбец1</c:v>
                </c:pt>
              </c:strCache>
            </c:strRef>
          </c:tx>
          <c:cat>
            <c:strRef>
              <c:f>Лист1!$A$2:$A$6</c:f>
              <c:strCache>
                <c:ptCount val="5"/>
                <c:pt idx="0">
                  <c:v>2014-2015</c:v>
                </c:pt>
                <c:pt idx="1">
                  <c:v>2015-2016</c:v>
                </c:pt>
                <c:pt idx="2">
                  <c:v>2016-2017</c:v>
                </c:pt>
                <c:pt idx="3">
                  <c:v>2017-2018</c:v>
                </c:pt>
                <c:pt idx="4">
                  <c:v>2018-2019</c:v>
                </c:pt>
              </c:strCache>
            </c:strRef>
          </c:cat>
          <c:val>
            <c:numRef>
              <c:f>Лист1!$C$2:$C$6</c:f>
              <c:numCache>
                <c:formatCode>General</c:formatCode>
                <c:ptCount val="5"/>
              </c:numCache>
            </c:numRef>
          </c:val>
        </c:ser>
        <c:ser>
          <c:idx val="2"/>
          <c:order val="2"/>
          <c:tx>
            <c:strRef>
              <c:f>Лист1!$D$1</c:f>
              <c:strCache>
                <c:ptCount val="1"/>
                <c:pt idx="0">
                  <c:v>Столбец2</c:v>
                </c:pt>
              </c:strCache>
            </c:strRef>
          </c:tx>
          <c:cat>
            <c:strRef>
              <c:f>Лист1!$A$2:$A$6</c:f>
              <c:strCache>
                <c:ptCount val="5"/>
                <c:pt idx="0">
                  <c:v>2014-2015</c:v>
                </c:pt>
                <c:pt idx="1">
                  <c:v>2015-2016</c:v>
                </c:pt>
                <c:pt idx="2">
                  <c:v>2016-2017</c:v>
                </c:pt>
                <c:pt idx="3">
                  <c:v>2017-2018</c:v>
                </c:pt>
                <c:pt idx="4">
                  <c:v>2018-2019</c:v>
                </c:pt>
              </c:strCache>
            </c:strRef>
          </c:cat>
          <c:val>
            <c:numRef>
              <c:f>Лист1!$D$2:$D$6</c:f>
              <c:numCache>
                <c:formatCode>General</c:formatCode>
                <c:ptCount val="5"/>
              </c:numCache>
            </c:numRef>
          </c:val>
        </c:ser>
        <c:shape val="box"/>
        <c:axId val="110793088"/>
        <c:axId val="110795008"/>
        <c:axId val="0"/>
      </c:bar3DChart>
      <c:catAx>
        <c:axId val="110793088"/>
        <c:scaling>
          <c:orientation val="minMax"/>
        </c:scaling>
        <c:axPos val="b"/>
        <c:tickLblPos val="nextTo"/>
        <c:crossAx val="110795008"/>
        <c:crosses val="autoZero"/>
        <c:auto val="1"/>
        <c:lblAlgn val="ctr"/>
        <c:lblOffset val="100"/>
      </c:catAx>
      <c:valAx>
        <c:axId val="110795008"/>
        <c:scaling>
          <c:orientation val="minMax"/>
        </c:scaling>
        <c:axPos val="l"/>
        <c:majorGridlines/>
        <c:numFmt formatCode="0%" sourceLinked="1"/>
        <c:tickLblPos val="nextTo"/>
        <c:crossAx val="110793088"/>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Начальный уровень</c:v>
                </c:pt>
              </c:strCache>
            </c:strRef>
          </c:tx>
          <c:cat>
            <c:strRef>
              <c:f>Лист1!$A$2:$A$6</c:f>
              <c:strCache>
                <c:ptCount val="5"/>
                <c:pt idx="0">
                  <c:v>2014-2015</c:v>
                </c:pt>
                <c:pt idx="1">
                  <c:v>2015-2016</c:v>
                </c:pt>
                <c:pt idx="2">
                  <c:v>2016-2017</c:v>
                </c:pt>
                <c:pt idx="3">
                  <c:v>2017-2018</c:v>
                </c:pt>
                <c:pt idx="4">
                  <c:v>2018-2019</c:v>
                </c:pt>
              </c:strCache>
            </c:strRef>
          </c:cat>
          <c:val>
            <c:numRef>
              <c:f>Лист1!$B$2:$B$6</c:f>
              <c:numCache>
                <c:formatCode>General</c:formatCode>
                <c:ptCount val="5"/>
                <c:pt idx="0">
                  <c:v>18</c:v>
                </c:pt>
                <c:pt idx="1">
                  <c:v>18</c:v>
                </c:pt>
                <c:pt idx="2">
                  <c:v>19</c:v>
                </c:pt>
                <c:pt idx="3">
                  <c:v>18</c:v>
                </c:pt>
                <c:pt idx="4">
                  <c:v>18</c:v>
                </c:pt>
              </c:numCache>
            </c:numRef>
          </c:val>
        </c:ser>
        <c:ser>
          <c:idx val="1"/>
          <c:order val="1"/>
          <c:tx>
            <c:strRef>
              <c:f>Лист1!$C$1</c:f>
              <c:strCache>
                <c:ptCount val="1"/>
                <c:pt idx="0">
                  <c:v>Основной уровень</c:v>
                </c:pt>
              </c:strCache>
            </c:strRef>
          </c:tx>
          <c:cat>
            <c:strRef>
              <c:f>Лист1!$A$2:$A$6</c:f>
              <c:strCache>
                <c:ptCount val="5"/>
                <c:pt idx="0">
                  <c:v>2014-2015</c:v>
                </c:pt>
                <c:pt idx="1">
                  <c:v>2015-2016</c:v>
                </c:pt>
                <c:pt idx="2">
                  <c:v>2016-2017</c:v>
                </c:pt>
                <c:pt idx="3">
                  <c:v>2017-2018</c:v>
                </c:pt>
                <c:pt idx="4">
                  <c:v>2018-2019</c:v>
                </c:pt>
              </c:strCache>
            </c:strRef>
          </c:cat>
          <c:val>
            <c:numRef>
              <c:f>Лист1!$C$2:$C$6</c:f>
              <c:numCache>
                <c:formatCode>General</c:formatCode>
                <c:ptCount val="5"/>
                <c:pt idx="0">
                  <c:v>16</c:v>
                </c:pt>
                <c:pt idx="1">
                  <c:v>19</c:v>
                </c:pt>
                <c:pt idx="2">
                  <c:v>19</c:v>
                </c:pt>
                <c:pt idx="3">
                  <c:v>21</c:v>
                </c:pt>
                <c:pt idx="4">
                  <c:v>22</c:v>
                </c:pt>
              </c:numCache>
            </c:numRef>
          </c:val>
        </c:ser>
        <c:ser>
          <c:idx val="2"/>
          <c:order val="2"/>
          <c:tx>
            <c:strRef>
              <c:f>Лист1!$D$1</c:f>
              <c:strCache>
                <c:ptCount val="1"/>
                <c:pt idx="0">
                  <c:v>Средний уровень</c:v>
                </c:pt>
              </c:strCache>
            </c:strRef>
          </c:tx>
          <c:cat>
            <c:strRef>
              <c:f>Лист1!$A$2:$A$6</c:f>
              <c:strCache>
                <c:ptCount val="5"/>
                <c:pt idx="0">
                  <c:v>2014-2015</c:v>
                </c:pt>
                <c:pt idx="1">
                  <c:v>2015-2016</c:v>
                </c:pt>
                <c:pt idx="2">
                  <c:v>2016-2017</c:v>
                </c:pt>
                <c:pt idx="3">
                  <c:v>2017-2018</c:v>
                </c:pt>
                <c:pt idx="4">
                  <c:v>2018-2019</c:v>
                </c:pt>
              </c:strCache>
            </c:strRef>
          </c:cat>
          <c:val>
            <c:numRef>
              <c:f>Лист1!$D$2:$D$6</c:f>
              <c:numCache>
                <c:formatCode>General</c:formatCode>
                <c:ptCount val="5"/>
                <c:pt idx="0">
                  <c:v>2</c:v>
                </c:pt>
                <c:pt idx="1">
                  <c:v>2</c:v>
                </c:pt>
                <c:pt idx="2">
                  <c:v>2</c:v>
                </c:pt>
                <c:pt idx="3">
                  <c:v>2</c:v>
                </c:pt>
                <c:pt idx="4">
                  <c:v>3</c:v>
                </c:pt>
              </c:numCache>
            </c:numRef>
          </c:val>
        </c:ser>
        <c:shape val="cone"/>
        <c:axId val="114585600"/>
        <c:axId val="114587136"/>
        <c:axId val="0"/>
      </c:bar3DChart>
      <c:catAx>
        <c:axId val="114585600"/>
        <c:scaling>
          <c:orientation val="minMax"/>
        </c:scaling>
        <c:axPos val="b"/>
        <c:tickLblPos val="nextTo"/>
        <c:crossAx val="114587136"/>
        <c:crosses val="autoZero"/>
        <c:auto val="1"/>
        <c:lblAlgn val="ctr"/>
        <c:lblOffset val="100"/>
      </c:catAx>
      <c:valAx>
        <c:axId val="114587136"/>
        <c:scaling>
          <c:orientation val="minMax"/>
        </c:scaling>
        <c:axPos val="l"/>
        <c:majorGridlines/>
        <c:numFmt formatCode="General" sourceLinked="1"/>
        <c:tickLblPos val="nextTo"/>
        <c:crossAx val="114585600"/>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cked"/>
        <c:ser>
          <c:idx val="0"/>
          <c:order val="0"/>
          <c:tx>
            <c:strRef>
              <c:f>Лист1!$B$1</c:f>
              <c:strCache>
                <c:ptCount val="1"/>
                <c:pt idx="0">
                  <c:v>Ряд 1</c:v>
                </c:pt>
              </c:strCache>
            </c:strRef>
          </c:tx>
          <c:dLbls>
            <c:dLbl>
              <c:idx val="0"/>
              <c:layout>
                <c:manualLayout>
                  <c:x val="0"/>
                  <c:y val="-0.20634920634920745"/>
                </c:manualLayout>
              </c:layout>
              <c:showVal val="1"/>
            </c:dLbl>
            <c:dLbl>
              <c:idx val="1"/>
              <c:layout>
                <c:manualLayout>
                  <c:x val="9.2592592592593871E-3"/>
                  <c:y val="-0.26984126984126988"/>
                </c:manualLayout>
              </c:layout>
              <c:showVal val="1"/>
            </c:dLbl>
            <c:dLbl>
              <c:idx val="2"/>
              <c:layout>
                <c:manualLayout>
                  <c:x val="1.3888888888889025E-2"/>
                  <c:y val="-0.21031746031746265"/>
                </c:manualLayout>
              </c:layout>
              <c:showVal val="1"/>
            </c:dLbl>
            <c:dLbl>
              <c:idx val="3"/>
              <c:layout>
                <c:manualLayout>
                  <c:x val="1.8518518518518583E-2"/>
                  <c:y val="-0.26984126984126988"/>
                </c:manualLayout>
              </c:layout>
              <c:showVal val="1"/>
            </c:dLbl>
            <c:dLbl>
              <c:idx val="4"/>
              <c:layout>
                <c:manualLayout>
                  <c:x val="9.2592592592593871E-3"/>
                  <c:y val="-0.44047619047619024"/>
                </c:manualLayout>
              </c:layout>
              <c:showVal val="1"/>
            </c:dLbl>
            <c:showVal val="1"/>
          </c:dLbls>
          <c:cat>
            <c:strRef>
              <c:f>Лист1!$A$2:$A$6</c:f>
              <c:strCache>
                <c:ptCount val="5"/>
                <c:pt idx="0">
                  <c:v>2014-2015</c:v>
                </c:pt>
                <c:pt idx="1">
                  <c:v>2015-2016</c:v>
                </c:pt>
                <c:pt idx="2">
                  <c:v>2016-2017</c:v>
                </c:pt>
                <c:pt idx="3">
                  <c:v>2017-2018</c:v>
                </c:pt>
                <c:pt idx="4">
                  <c:v>2018-2019</c:v>
                </c:pt>
              </c:strCache>
            </c:strRef>
          </c:cat>
          <c:val>
            <c:numRef>
              <c:f>Лист1!$B$2:$B$6</c:f>
              <c:numCache>
                <c:formatCode>General</c:formatCode>
                <c:ptCount val="5"/>
                <c:pt idx="0">
                  <c:v>36</c:v>
                </c:pt>
                <c:pt idx="1">
                  <c:v>39</c:v>
                </c:pt>
                <c:pt idx="2">
                  <c:v>40</c:v>
                </c:pt>
                <c:pt idx="3">
                  <c:v>41</c:v>
                </c:pt>
                <c:pt idx="4">
                  <c:v>43</c:v>
                </c:pt>
              </c:numCache>
            </c:numRef>
          </c:val>
        </c:ser>
        <c:ser>
          <c:idx val="1"/>
          <c:order val="1"/>
          <c:tx>
            <c:strRef>
              <c:f>Лист1!$C$1</c:f>
              <c:strCache>
                <c:ptCount val="1"/>
                <c:pt idx="0">
                  <c:v>Столбец1</c:v>
                </c:pt>
              </c:strCache>
            </c:strRef>
          </c:tx>
          <c:cat>
            <c:strRef>
              <c:f>Лист1!$A$2:$A$6</c:f>
              <c:strCache>
                <c:ptCount val="5"/>
                <c:pt idx="0">
                  <c:v>2014-2015</c:v>
                </c:pt>
                <c:pt idx="1">
                  <c:v>2015-2016</c:v>
                </c:pt>
                <c:pt idx="2">
                  <c:v>2016-2017</c:v>
                </c:pt>
                <c:pt idx="3">
                  <c:v>2017-2018</c:v>
                </c:pt>
                <c:pt idx="4">
                  <c:v>2018-2019</c:v>
                </c:pt>
              </c:strCache>
            </c:strRef>
          </c:cat>
          <c:val>
            <c:numRef>
              <c:f>Лист1!$C$2:$C$6</c:f>
              <c:numCache>
                <c:formatCode>General</c:formatCode>
                <c:ptCount val="5"/>
              </c:numCache>
            </c:numRef>
          </c:val>
        </c:ser>
        <c:ser>
          <c:idx val="2"/>
          <c:order val="2"/>
          <c:tx>
            <c:strRef>
              <c:f>Лист1!$D$1</c:f>
              <c:strCache>
                <c:ptCount val="1"/>
                <c:pt idx="0">
                  <c:v>Столбец2</c:v>
                </c:pt>
              </c:strCache>
            </c:strRef>
          </c:tx>
          <c:cat>
            <c:strRef>
              <c:f>Лист1!$A$2:$A$6</c:f>
              <c:strCache>
                <c:ptCount val="5"/>
                <c:pt idx="0">
                  <c:v>2014-2015</c:v>
                </c:pt>
                <c:pt idx="1">
                  <c:v>2015-2016</c:v>
                </c:pt>
                <c:pt idx="2">
                  <c:v>2016-2017</c:v>
                </c:pt>
                <c:pt idx="3">
                  <c:v>2017-2018</c:v>
                </c:pt>
                <c:pt idx="4">
                  <c:v>2018-2019</c:v>
                </c:pt>
              </c:strCache>
            </c:strRef>
          </c:cat>
          <c:val>
            <c:numRef>
              <c:f>Лист1!$D$2:$D$6</c:f>
              <c:numCache>
                <c:formatCode>General</c:formatCode>
                <c:ptCount val="5"/>
              </c:numCache>
            </c:numRef>
          </c:val>
        </c:ser>
        <c:shape val="box"/>
        <c:axId val="119995008"/>
        <c:axId val="120153216"/>
        <c:axId val="0"/>
      </c:bar3DChart>
      <c:catAx>
        <c:axId val="119995008"/>
        <c:scaling>
          <c:orientation val="minMax"/>
        </c:scaling>
        <c:axPos val="b"/>
        <c:tickLblPos val="nextTo"/>
        <c:crossAx val="120153216"/>
        <c:crosses val="autoZero"/>
        <c:auto val="1"/>
        <c:lblAlgn val="ctr"/>
        <c:lblOffset val="100"/>
      </c:catAx>
      <c:valAx>
        <c:axId val="120153216"/>
        <c:scaling>
          <c:orientation val="minMax"/>
        </c:scaling>
        <c:axPos val="l"/>
        <c:majorGridlines/>
        <c:numFmt formatCode="General" sourceLinked="1"/>
        <c:tickLblPos val="nextTo"/>
        <c:crossAx val="119995008"/>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Образовательный статус</a:t>
            </a:r>
            <a:r>
              <a:rPr lang="ru-RU" baseline="0"/>
              <a:t> родителей</a:t>
            </a:r>
            <a:endParaRPr lang="ru-RU"/>
          </a:p>
        </c:rich>
      </c:tx>
    </c:title>
    <c:plotArea>
      <c:layout/>
      <c:pieChart>
        <c:varyColors val="1"/>
        <c:ser>
          <c:idx val="0"/>
          <c:order val="0"/>
          <c:explosion val="25"/>
          <c:dLbls>
            <c:showPercent val="1"/>
          </c:dLbls>
          <c:cat>
            <c:strRef>
              <c:f>Лист1!$T$5:$W$5</c:f>
              <c:strCache>
                <c:ptCount val="4"/>
                <c:pt idx="0">
                  <c:v>высшее</c:v>
                </c:pt>
                <c:pt idx="1">
                  <c:v>среднее</c:v>
                </c:pt>
                <c:pt idx="2">
                  <c:v>средне-специальное</c:v>
                </c:pt>
                <c:pt idx="3">
                  <c:v>средне-техническое</c:v>
                </c:pt>
              </c:strCache>
            </c:strRef>
          </c:cat>
          <c:val>
            <c:numRef>
              <c:f>Лист1!$T$6:$W$6</c:f>
              <c:numCache>
                <c:formatCode>General</c:formatCode>
                <c:ptCount val="4"/>
                <c:pt idx="0">
                  <c:v>793</c:v>
                </c:pt>
                <c:pt idx="1">
                  <c:v>365</c:v>
                </c:pt>
                <c:pt idx="2">
                  <c:v>519</c:v>
                </c:pt>
                <c:pt idx="3">
                  <c:v>223</c:v>
                </c:pt>
              </c:numCache>
            </c:numRef>
          </c:val>
        </c:ser>
        <c:dLbls>
          <c:showPercent val="1"/>
        </c:dLbls>
        <c:firstSliceAng val="0"/>
      </c:pieChart>
    </c:plotArea>
    <c:legend>
      <c:legendPos val="t"/>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D34F6-78F4-49D7-926F-978788813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26576</Words>
  <Characters>151485</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177706</CharactersWithSpaces>
  <SharedDoc>false</SharedDoc>
  <HLinks>
    <vt:vector size="342" baseType="variant">
      <vt:variant>
        <vt:i4>1179656</vt:i4>
      </vt:variant>
      <vt:variant>
        <vt:i4>305</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YANDEX_26</vt:lpwstr>
      </vt:variant>
      <vt:variant>
        <vt:i4>1179656</vt:i4>
      </vt:variant>
      <vt:variant>
        <vt:i4>303</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YANDEX_24</vt:lpwstr>
      </vt:variant>
      <vt:variant>
        <vt:i4>1179656</vt:i4>
      </vt:variant>
      <vt:variant>
        <vt:i4>300</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YANDEX_25</vt:lpwstr>
      </vt:variant>
      <vt:variant>
        <vt:i4>1179656</vt:i4>
      </vt:variant>
      <vt:variant>
        <vt:i4>298</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YANDEX_23</vt:lpwstr>
      </vt:variant>
      <vt:variant>
        <vt:i4>1179656</vt:i4>
      </vt:variant>
      <vt:variant>
        <vt:i4>295</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YANDEX_24</vt:lpwstr>
      </vt:variant>
      <vt:variant>
        <vt:i4>1179656</vt:i4>
      </vt:variant>
      <vt:variant>
        <vt:i4>293</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YANDEX_22</vt:lpwstr>
      </vt:variant>
      <vt:variant>
        <vt:i4>1179656</vt:i4>
      </vt:variant>
      <vt:variant>
        <vt:i4>290</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YANDEX_23</vt:lpwstr>
      </vt:variant>
      <vt:variant>
        <vt:i4>1179656</vt:i4>
      </vt:variant>
      <vt:variant>
        <vt:i4>288</vt:i4>
      </vt:variant>
      <vt:variant>
        <vt:i4>0</vt:i4>
      </vt:variant>
      <vt:variant>
        <vt:i4>5</vt:i4>
      </vt:variant>
      <vt:variant>
        <vt:lpwstr>http://hghltd.yandex.net/yandbtm?fmode=envelope&amp;url=http%3A%2F%2Fgelschool1.narod.ru%2Fdoc%2F20091226_Analit_spravka_narkotiki.doc&amp;lr=43&amp;text=%D0%B0%D0%BD%D0%B0%D0%BB%D0%B8%D1%82%D0%B8%D1%87%D0%B5%D1%81%D0%BA%D0%B0%D1%8F%20%D1%81%D0%BF%D1%80%D0%B0%D0%B2%D0%BA%D0%B0%20%D0%BF%D0%BE%20%D0%BF%D1%80%D0%BE%D1%84%D0%B8%D0%BB%D0%B0%D0%BA%D1%82%D0%B8%D0%BA%D0%B5%20%D0%B7%D0%B4%D0%BE%D1%80%D0%BE%D0%B2%D0%BE%D0%B3%D0%BE%20%D0%BE%D0%B1%D1%80%D0%B0%D0%B7%D0%B0%20%D0%B6%D0%B8%D0%B7%D0%BD%D0%B8&amp;l10n=ru&amp;mime=doc&amp;sign=4ed81a7636f2ecfb18cd1bbd497bee9c&amp;keyno=0</vt:lpwstr>
      </vt:variant>
      <vt:variant>
        <vt:lpwstr>YANDEX_21</vt:lpwstr>
      </vt:variant>
      <vt:variant>
        <vt:i4>1507418</vt:i4>
      </vt:variant>
      <vt:variant>
        <vt:i4>285</vt:i4>
      </vt:variant>
      <vt:variant>
        <vt:i4>0</vt:i4>
      </vt:variant>
      <vt:variant>
        <vt:i4>5</vt:i4>
      </vt:variant>
      <vt:variant>
        <vt:lpwstr>http://school40.nabchelny.ru/</vt:lpwstr>
      </vt:variant>
      <vt:variant>
        <vt:lpwstr/>
      </vt:variant>
      <vt:variant>
        <vt:i4>1900646</vt:i4>
      </vt:variant>
      <vt:variant>
        <vt:i4>282</vt:i4>
      </vt:variant>
      <vt:variant>
        <vt:i4>0</vt:i4>
      </vt:variant>
      <vt:variant>
        <vt:i4>5</vt:i4>
      </vt:variant>
      <vt:variant>
        <vt:lpwstr>http://edu.tatar.ru/n_chelny/sch40</vt:lpwstr>
      </vt:variant>
      <vt:variant>
        <vt:lpwstr/>
      </vt:variant>
      <vt:variant>
        <vt:i4>1507418</vt:i4>
      </vt:variant>
      <vt:variant>
        <vt:i4>276</vt:i4>
      </vt:variant>
      <vt:variant>
        <vt:i4>0</vt:i4>
      </vt:variant>
      <vt:variant>
        <vt:i4>5</vt:i4>
      </vt:variant>
      <vt:variant>
        <vt:lpwstr>http://school40.nabchelny.ru/</vt:lpwstr>
      </vt:variant>
      <vt:variant>
        <vt:lpwstr/>
      </vt:variant>
      <vt:variant>
        <vt:i4>1900646</vt:i4>
      </vt:variant>
      <vt:variant>
        <vt:i4>273</vt:i4>
      </vt:variant>
      <vt:variant>
        <vt:i4>0</vt:i4>
      </vt:variant>
      <vt:variant>
        <vt:i4>5</vt:i4>
      </vt:variant>
      <vt:variant>
        <vt:lpwstr>http://edu.tatar.ru/n_chelny/sch40</vt:lpwstr>
      </vt:variant>
      <vt:variant>
        <vt:lpwstr/>
      </vt:variant>
      <vt:variant>
        <vt:i4>1572916</vt:i4>
      </vt:variant>
      <vt:variant>
        <vt:i4>266</vt:i4>
      </vt:variant>
      <vt:variant>
        <vt:i4>0</vt:i4>
      </vt:variant>
      <vt:variant>
        <vt:i4>5</vt:i4>
      </vt:variant>
      <vt:variant>
        <vt:lpwstr/>
      </vt:variant>
      <vt:variant>
        <vt:lpwstr>_Toc389465864</vt:lpwstr>
      </vt:variant>
      <vt:variant>
        <vt:i4>1572916</vt:i4>
      </vt:variant>
      <vt:variant>
        <vt:i4>260</vt:i4>
      </vt:variant>
      <vt:variant>
        <vt:i4>0</vt:i4>
      </vt:variant>
      <vt:variant>
        <vt:i4>5</vt:i4>
      </vt:variant>
      <vt:variant>
        <vt:lpwstr/>
      </vt:variant>
      <vt:variant>
        <vt:lpwstr>_Toc389465863</vt:lpwstr>
      </vt:variant>
      <vt:variant>
        <vt:i4>1572916</vt:i4>
      </vt:variant>
      <vt:variant>
        <vt:i4>254</vt:i4>
      </vt:variant>
      <vt:variant>
        <vt:i4>0</vt:i4>
      </vt:variant>
      <vt:variant>
        <vt:i4>5</vt:i4>
      </vt:variant>
      <vt:variant>
        <vt:lpwstr/>
      </vt:variant>
      <vt:variant>
        <vt:lpwstr>_Toc389465862</vt:lpwstr>
      </vt:variant>
      <vt:variant>
        <vt:i4>1572916</vt:i4>
      </vt:variant>
      <vt:variant>
        <vt:i4>248</vt:i4>
      </vt:variant>
      <vt:variant>
        <vt:i4>0</vt:i4>
      </vt:variant>
      <vt:variant>
        <vt:i4>5</vt:i4>
      </vt:variant>
      <vt:variant>
        <vt:lpwstr/>
      </vt:variant>
      <vt:variant>
        <vt:lpwstr>_Toc389465861</vt:lpwstr>
      </vt:variant>
      <vt:variant>
        <vt:i4>1572916</vt:i4>
      </vt:variant>
      <vt:variant>
        <vt:i4>242</vt:i4>
      </vt:variant>
      <vt:variant>
        <vt:i4>0</vt:i4>
      </vt:variant>
      <vt:variant>
        <vt:i4>5</vt:i4>
      </vt:variant>
      <vt:variant>
        <vt:lpwstr/>
      </vt:variant>
      <vt:variant>
        <vt:lpwstr>_Toc389465860</vt:lpwstr>
      </vt:variant>
      <vt:variant>
        <vt:i4>1769524</vt:i4>
      </vt:variant>
      <vt:variant>
        <vt:i4>236</vt:i4>
      </vt:variant>
      <vt:variant>
        <vt:i4>0</vt:i4>
      </vt:variant>
      <vt:variant>
        <vt:i4>5</vt:i4>
      </vt:variant>
      <vt:variant>
        <vt:lpwstr/>
      </vt:variant>
      <vt:variant>
        <vt:lpwstr>_Toc389465859</vt:lpwstr>
      </vt:variant>
      <vt:variant>
        <vt:i4>1769524</vt:i4>
      </vt:variant>
      <vt:variant>
        <vt:i4>230</vt:i4>
      </vt:variant>
      <vt:variant>
        <vt:i4>0</vt:i4>
      </vt:variant>
      <vt:variant>
        <vt:i4>5</vt:i4>
      </vt:variant>
      <vt:variant>
        <vt:lpwstr/>
      </vt:variant>
      <vt:variant>
        <vt:lpwstr>_Toc389465858</vt:lpwstr>
      </vt:variant>
      <vt:variant>
        <vt:i4>1769524</vt:i4>
      </vt:variant>
      <vt:variant>
        <vt:i4>224</vt:i4>
      </vt:variant>
      <vt:variant>
        <vt:i4>0</vt:i4>
      </vt:variant>
      <vt:variant>
        <vt:i4>5</vt:i4>
      </vt:variant>
      <vt:variant>
        <vt:lpwstr/>
      </vt:variant>
      <vt:variant>
        <vt:lpwstr>_Toc389465857</vt:lpwstr>
      </vt:variant>
      <vt:variant>
        <vt:i4>1769524</vt:i4>
      </vt:variant>
      <vt:variant>
        <vt:i4>218</vt:i4>
      </vt:variant>
      <vt:variant>
        <vt:i4>0</vt:i4>
      </vt:variant>
      <vt:variant>
        <vt:i4>5</vt:i4>
      </vt:variant>
      <vt:variant>
        <vt:lpwstr/>
      </vt:variant>
      <vt:variant>
        <vt:lpwstr>_Toc389465856</vt:lpwstr>
      </vt:variant>
      <vt:variant>
        <vt:i4>1769524</vt:i4>
      </vt:variant>
      <vt:variant>
        <vt:i4>212</vt:i4>
      </vt:variant>
      <vt:variant>
        <vt:i4>0</vt:i4>
      </vt:variant>
      <vt:variant>
        <vt:i4>5</vt:i4>
      </vt:variant>
      <vt:variant>
        <vt:lpwstr/>
      </vt:variant>
      <vt:variant>
        <vt:lpwstr>_Toc389465855</vt:lpwstr>
      </vt:variant>
      <vt:variant>
        <vt:i4>1769524</vt:i4>
      </vt:variant>
      <vt:variant>
        <vt:i4>206</vt:i4>
      </vt:variant>
      <vt:variant>
        <vt:i4>0</vt:i4>
      </vt:variant>
      <vt:variant>
        <vt:i4>5</vt:i4>
      </vt:variant>
      <vt:variant>
        <vt:lpwstr/>
      </vt:variant>
      <vt:variant>
        <vt:lpwstr>_Toc389465854</vt:lpwstr>
      </vt:variant>
      <vt:variant>
        <vt:i4>1769524</vt:i4>
      </vt:variant>
      <vt:variant>
        <vt:i4>200</vt:i4>
      </vt:variant>
      <vt:variant>
        <vt:i4>0</vt:i4>
      </vt:variant>
      <vt:variant>
        <vt:i4>5</vt:i4>
      </vt:variant>
      <vt:variant>
        <vt:lpwstr/>
      </vt:variant>
      <vt:variant>
        <vt:lpwstr>_Toc389465853</vt:lpwstr>
      </vt:variant>
      <vt:variant>
        <vt:i4>1769524</vt:i4>
      </vt:variant>
      <vt:variant>
        <vt:i4>194</vt:i4>
      </vt:variant>
      <vt:variant>
        <vt:i4>0</vt:i4>
      </vt:variant>
      <vt:variant>
        <vt:i4>5</vt:i4>
      </vt:variant>
      <vt:variant>
        <vt:lpwstr/>
      </vt:variant>
      <vt:variant>
        <vt:lpwstr>_Toc389465852</vt:lpwstr>
      </vt:variant>
      <vt:variant>
        <vt:i4>1769524</vt:i4>
      </vt:variant>
      <vt:variant>
        <vt:i4>188</vt:i4>
      </vt:variant>
      <vt:variant>
        <vt:i4>0</vt:i4>
      </vt:variant>
      <vt:variant>
        <vt:i4>5</vt:i4>
      </vt:variant>
      <vt:variant>
        <vt:lpwstr/>
      </vt:variant>
      <vt:variant>
        <vt:lpwstr>_Toc389465851</vt:lpwstr>
      </vt:variant>
      <vt:variant>
        <vt:i4>1769524</vt:i4>
      </vt:variant>
      <vt:variant>
        <vt:i4>182</vt:i4>
      </vt:variant>
      <vt:variant>
        <vt:i4>0</vt:i4>
      </vt:variant>
      <vt:variant>
        <vt:i4>5</vt:i4>
      </vt:variant>
      <vt:variant>
        <vt:lpwstr/>
      </vt:variant>
      <vt:variant>
        <vt:lpwstr>_Toc389465850</vt:lpwstr>
      </vt:variant>
      <vt:variant>
        <vt:i4>1703988</vt:i4>
      </vt:variant>
      <vt:variant>
        <vt:i4>176</vt:i4>
      </vt:variant>
      <vt:variant>
        <vt:i4>0</vt:i4>
      </vt:variant>
      <vt:variant>
        <vt:i4>5</vt:i4>
      </vt:variant>
      <vt:variant>
        <vt:lpwstr/>
      </vt:variant>
      <vt:variant>
        <vt:lpwstr>_Toc389465849</vt:lpwstr>
      </vt:variant>
      <vt:variant>
        <vt:i4>1703988</vt:i4>
      </vt:variant>
      <vt:variant>
        <vt:i4>170</vt:i4>
      </vt:variant>
      <vt:variant>
        <vt:i4>0</vt:i4>
      </vt:variant>
      <vt:variant>
        <vt:i4>5</vt:i4>
      </vt:variant>
      <vt:variant>
        <vt:lpwstr/>
      </vt:variant>
      <vt:variant>
        <vt:lpwstr>_Toc389465848</vt:lpwstr>
      </vt:variant>
      <vt:variant>
        <vt:i4>1703988</vt:i4>
      </vt:variant>
      <vt:variant>
        <vt:i4>164</vt:i4>
      </vt:variant>
      <vt:variant>
        <vt:i4>0</vt:i4>
      </vt:variant>
      <vt:variant>
        <vt:i4>5</vt:i4>
      </vt:variant>
      <vt:variant>
        <vt:lpwstr/>
      </vt:variant>
      <vt:variant>
        <vt:lpwstr>_Toc389465847</vt:lpwstr>
      </vt:variant>
      <vt:variant>
        <vt:i4>1703988</vt:i4>
      </vt:variant>
      <vt:variant>
        <vt:i4>158</vt:i4>
      </vt:variant>
      <vt:variant>
        <vt:i4>0</vt:i4>
      </vt:variant>
      <vt:variant>
        <vt:i4>5</vt:i4>
      </vt:variant>
      <vt:variant>
        <vt:lpwstr/>
      </vt:variant>
      <vt:variant>
        <vt:lpwstr>_Toc389465846</vt:lpwstr>
      </vt:variant>
      <vt:variant>
        <vt:i4>1703988</vt:i4>
      </vt:variant>
      <vt:variant>
        <vt:i4>152</vt:i4>
      </vt:variant>
      <vt:variant>
        <vt:i4>0</vt:i4>
      </vt:variant>
      <vt:variant>
        <vt:i4>5</vt:i4>
      </vt:variant>
      <vt:variant>
        <vt:lpwstr/>
      </vt:variant>
      <vt:variant>
        <vt:lpwstr>_Toc389465845</vt:lpwstr>
      </vt:variant>
      <vt:variant>
        <vt:i4>1703988</vt:i4>
      </vt:variant>
      <vt:variant>
        <vt:i4>146</vt:i4>
      </vt:variant>
      <vt:variant>
        <vt:i4>0</vt:i4>
      </vt:variant>
      <vt:variant>
        <vt:i4>5</vt:i4>
      </vt:variant>
      <vt:variant>
        <vt:lpwstr/>
      </vt:variant>
      <vt:variant>
        <vt:lpwstr>_Toc389465844</vt:lpwstr>
      </vt:variant>
      <vt:variant>
        <vt:i4>1703988</vt:i4>
      </vt:variant>
      <vt:variant>
        <vt:i4>140</vt:i4>
      </vt:variant>
      <vt:variant>
        <vt:i4>0</vt:i4>
      </vt:variant>
      <vt:variant>
        <vt:i4>5</vt:i4>
      </vt:variant>
      <vt:variant>
        <vt:lpwstr/>
      </vt:variant>
      <vt:variant>
        <vt:lpwstr>_Toc389465843</vt:lpwstr>
      </vt:variant>
      <vt:variant>
        <vt:i4>1703988</vt:i4>
      </vt:variant>
      <vt:variant>
        <vt:i4>134</vt:i4>
      </vt:variant>
      <vt:variant>
        <vt:i4>0</vt:i4>
      </vt:variant>
      <vt:variant>
        <vt:i4>5</vt:i4>
      </vt:variant>
      <vt:variant>
        <vt:lpwstr/>
      </vt:variant>
      <vt:variant>
        <vt:lpwstr>_Toc389465842</vt:lpwstr>
      </vt:variant>
      <vt:variant>
        <vt:i4>1703988</vt:i4>
      </vt:variant>
      <vt:variant>
        <vt:i4>128</vt:i4>
      </vt:variant>
      <vt:variant>
        <vt:i4>0</vt:i4>
      </vt:variant>
      <vt:variant>
        <vt:i4>5</vt:i4>
      </vt:variant>
      <vt:variant>
        <vt:lpwstr/>
      </vt:variant>
      <vt:variant>
        <vt:lpwstr>_Toc389465841</vt:lpwstr>
      </vt:variant>
      <vt:variant>
        <vt:i4>1703988</vt:i4>
      </vt:variant>
      <vt:variant>
        <vt:i4>122</vt:i4>
      </vt:variant>
      <vt:variant>
        <vt:i4>0</vt:i4>
      </vt:variant>
      <vt:variant>
        <vt:i4>5</vt:i4>
      </vt:variant>
      <vt:variant>
        <vt:lpwstr/>
      </vt:variant>
      <vt:variant>
        <vt:lpwstr>_Toc389465840</vt:lpwstr>
      </vt:variant>
      <vt:variant>
        <vt:i4>1900596</vt:i4>
      </vt:variant>
      <vt:variant>
        <vt:i4>116</vt:i4>
      </vt:variant>
      <vt:variant>
        <vt:i4>0</vt:i4>
      </vt:variant>
      <vt:variant>
        <vt:i4>5</vt:i4>
      </vt:variant>
      <vt:variant>
        <vt:lpwstr/>
      </vt:variant>
      <vt:variant>
        <vt:lpwstr>_Toc389465839</vt:lpwstr>
      </vt:variant>
      <vt:variant>
        <vt:i4>1900596</vt:i4>
      </vt:variant>
      <vt:variant>
        <vt:i4>110</vt:i4>
      </vt:variant>
      <vt:variant>
        <vt:i4>0</vt:i4>
      </vt:variant>
      <vt:variant>
        <vt:i4>5</vt:i4>
      </vt:variant>
      <vt:variant>
        <vt:lpwstr/>
      </vt:variant>
      <vt:variant>
        <vt:lpwstr>_Toc389465838</vt:lpwstr>
      </vt:variant>
      <vt:variant>
        <vt:i4>1900596</vt:i4>
      </vt:variant>
      <vt:variant>
        <vt:i4>104</vt:i4>
      </vt:variant>
      <vt:variant>
        <vt:i4>0</vt:i4>
      </vt:variant>
      <vt:variant>
        <vt:i4>5</vt:i4>
      </vt:variant>
      <vt:variant>
        <vt:lpwstr/>
      </vt:variant>
      <vt:variant>
        <vt:lpwstr>_Toc389465837</vt:lpwstr>
      </vt:variant>
      <vt:variant>
        <vt:i4>1900596</vt:i4>
      </vt:variant>
      <vt:variant>
        <vt:i4>98</vt:i4>
      </vt:variant>
      <vt:variant>
        <vt:i4>0</vt:i4>
      </vt:variant>
      <vt:variant>
        <vt:i4>5</vt:i4>
      </vt:variant>
      <vt:variant>
        <vt:lpwstr/>
      </vt:variant>
      <vt:variant>
        <vt:lpwstr>_Toc389465836</vt:lpwstr>
      </vt:variant>
      <vt:variant>
        <vt:i4>1900596</vt:i4>
      </vt:variant>
      <vt:variant>
        <vt:i4>92</vt:i4>
      </vt:variant>
      <vt:variant>
        <vt:i4>0</vt:i4>
      </vt:variant>
      <vt:variant>
        <vt:i4>5</vt:i4>
      </vt:variant>
      <vt:variant>
        <vt:lpwstr/>
      </vt:variant>
      <vt:variant>
        <vt:lpwstr>_Toc389465835</vt:lpwstr>
      </vt:variant>
      <vt:variant>
        <vt:i4>1900596</vt:i4>
      </vt:variant>
      <vt:variant>
        <vt:i4>86</vt:i4>
      </vt:variant>
      <vt:variant>
        <vt:i4>0</vt:i4>
      </vt:variant>
      <vt:variant>
        <vt:i4>5</vt:i4>
      </vt:variant>
      <vt:variant>
        <vt:lpwstr/>
      </vt:variant>
      <vt:variant>
        <vt:lpwstr>_Toc389465834</vt:lpwstr>
      </vt:variant>
      <vt:variant>
        <vt:i4>1900596</vt:i4>
      </vt:variant>
      <vt:variant>
        <vt:i4>80</vt:i4>
      </vt:variant>
      <vt:variant>
        <vt:i4>0</vt:i4>
      </vt:variant>
      <vt:variant>
        <vt:i4>5</vt:i4>
      </vt:variant>
      <vt:variant>
        <vt:lpwstr/>
      </vt:variant>
      <vt:variant>
        <vt:lpwstr>_Toc389465833</vt:lpwstr>
      </vt:variant>
      <vt:variant>
        <vt:i4>1900596</vt:i4>
      </vt:variant>
      <vt:variant>
        <vt:i4>74</vt:i4>
      </vt:variant>
      <vt:variant>
        <vt:i4>0</vt:i4>
      </vt:variant>
      <vt:variant>
        <vt:i4>5</vt:i4>
      </vt:variant>
      <vt:variant>
        <vt:lpwstr/>
      </vt:variant>
      <vt:variant>
        <vt:lpwstr>_Toc389465832</vt:lpwstr>
      </vt:variant>
      <vt:variant>
        <vt:i4>1900596</vt:i4>
      </vt:variant>
      <vt:variant>
        <vt:i4>68</vt:i4>
      </vt:variant>
      <vt:variant>
        <vt:i4>0</vt:i4>
      </vt:variant>
      <vt:variant>
        <vt:i4>5</vt:i4>
      </vt:variant>
      <vt:variant>
        <vt:lpwstr/>
      </vt:variant>
      <vt:variant>
        <vt:lpwstr>_Toc389465831</vt:lpwstr>
      </vt:variant>
      <vt:variant>
        <vt:i4>1900596</vt:i4>
      </vt:variant>
      <vt:variant>
        <vt:i4>62</vt:i4>
      </vt:variant>
      <vt:variant>
        <vt:i4>0</vt:i4>
      </vt:variant>
      <vt:variant>
        <vt:i4>5</vt:i4>
      </vt:variant>
      <vt:variant>
        <vt:lpwstr/>
      </vt:variant>
      <vt:variant>
        <vt:lpwstr>_Toc389465830</vt:lpwstr>
      </vt:variant>
      <vt:variant>
        <vt:i4>1835060</vt:i4>
      </vt:variant>
      <vt:variant>
        <vt:i4>56</vt:i4>
      </vt:variant>
      <vt:variant>
        <vt:i4>0</vt:i4>
      </vt:variant>
      <vt:variant>
        <vt:i4>5</vt:i4>
      </vt:variant>
      <vt:variant>
        <vt:lpwstr/>
      </vt:variant>
      <vt:variant>
        <vt:lpwstr>_Toc389465829</vt:lpwstr>
      </vt:variant>
      <vt:variant>
        <vt:i4>1835060</vt:i4>
      </vt:variant>
      <vt:variant>
        <vt:i4>50</vt:i4>
      </vt:variant>
      <vt:variant>
        <vt:i4>0</vt:i4>
      </vt:variant>
      <vt:variant>
        <vt:i4>5</vt:i4>
      </vt:variant>
      <vt:variant>
        <vt:lpwstr/>
      </vt:variant>
      <vt:variant>
        <vt:lpwstr>_Toc389465828</vt:lpwstr>
      </vt:variant>
      <vt:variant>
        <vt:i4>1835060</vt:i4>
      </vt:variant>
      <vt:variant>
        <vt:i4>44</vt:i4>
      </vt:variant>
      <vt:variant>
        <vt:i4>0</vt:i4>
      </vt:variant>
      <vt:variant>
        <vt:i4>5</vt:i4>
      </vt:variant>
      <vt:variant>
        <vt:lpwstr/>
      </vt:variant>
      <vt:variant>
        <vt:lpwstr>_Toc389465827</vt:lpwstr>
      </vt:variant>
      <vt:variant>
        <vt:i4>1835060</vt:i4>
      </vt:variant>
      <vt:variant>
        <vt:i4>38</vt:i4>
      </vt:variant>
      <vt:variant>
        <vt:i4>0</vt:i4>
      </vt:variant>
      <vt:variant>
        <vt:i4>5</vt:i4>
      </vt:variant>
      <vt:variant>
        <vt:lpwstr/>
      </vt:variant>
      <vt:variant>
        <vt:lpwstr>_Toc389465826</vt:lpwstr>
      </vt:variant>
      <vt:variant>
        <vt:i4>1835060</vt:i4>
      </vt:variant>
      <vt:variant>
        <vt:i4>32</vt:i4>
      </vt:variant>
      <vt:variant>
        <vt:i4>0</vt:i4>
      </vt:variant>
      <vt:variant>
        <vt:i4>5</vt:i4>
      </vt:variant>
      <vt:variant>
        <vt:lpwstr/>
      </vt:variant>
      <vt:variant>
        <vt:lpwstr>_Toc389465825</vt:lpwstr>
      </vt:variant>
      <vt:variant>
        <vt:i4>1835060</vt:i4>
      </vt:variant>
      <vt:variant>
        <vt:i4>26</vt:i4>
      </vt:variant>
      <vt:variant>
        <vt:i4>0</vt:i4>
      </vt:variant>
      <vt:variant>
        <vt:i4>5</vt:i4>
      </vt:variant>
      <vt:variant>
        <vt:lpwstr/>
      </vt:variant>
      <vt:variant>
        <vt:lpwstr>_Toc389465824</vt:lpwstr>
      </vt:variant>
      <vt:variant>
        <vt:i4>1835060</vt:i4>
      </vt:variant>
      <vt:variant>
        <vt:i4>20</vt:i4>
      </vt:variant>
      <vt:variant>
        <vt:i4>0</vt:i4>
      </vt:variant>
      <vt:variant>
        <vt:i4>5</vt:i4>
      </vt:variant>
      <vt:variant>
        <vt:lpwstr/>
      </vt:variant>
      <vt:variant>
        <vt:lpwstr>_Toc389465823</vt:lpwstr>
      </vt:variant>
      <vt:variant>
        <vt:i4>1835060</vt:i4>
      </vt:variant>
      <vt:variant>
        <vt:i4>14</vt:i4>
      </vt:variant>
      <vt:variant>
        <vt:i4>0</vt:i4>
      </vt:variant>
      <vt:variant>
        <vt:i4>5</vt:i4>
      </vt:variant>
      <vt:variant>
        <vt:lpwstr/>
      </vt:variant>
      <vt:variant>
        <vt:lpwstr>_Toc389465822</vt:lpwstr>
      </vt:variant>
      <vt:variant>
        <vt:i4>1835060</vt:i4>
      </vt:variant>
      <vt:variant>
        <vt:i4>8</vt:i4>
      </vt:variant>
      <vt:variant>
        <vt:i4>0</vt:i4>
      </vt:variant>
      <vt:variant>
        <vt:i4>5</vt:i4>
      </vt:variant>
      <vt:variant>
        <vt:lpwstr/>
      </vt:variant>
      <vt:variant>
        <vt:lpwstr>_Toc389465821</vt:lpwstr>
      </vt:variant>
      <vt:variant>
        <vt:i4>1835060</vt:i4>
      </vt:variant>
      <vt:variant>
        <vt:i4>2</vt:i4>
      </vt:variant>
      <vt:variant>
        <vt:i4>0</vt:i4>
      </vt:variant>
      <vt:variant>
        <vt:i4>5</vt:i4>
      </vt:variant>
      <vt:variant>
        <vt:lpwstr/>
      </vt:variant>
      <vt:variant>
        <vt:lpwstr>_Toc389465820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Учитель</cp:lastModifiedBy>
  <cp:revision>2</cp:revision>
  <cp:lastPrinted>2015-06-19T14:58:00Z</cp:lastPrinted>
  <dcterms:created xsi:type="dcterms:W3CDTF">2019-10-15T10:47:00Z</dcterms:created>
  <dcterms:modified xsi:type="dcterms:W3CDTF">2019-10-15T10:47:00Z</dcterms:modified>
</cp:coreProperties>
</file>